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bookmarkStart w:id="1" w:name="_Hlk179075717"/>
    <w:bookmarkEnd w:id="1"/>
    <w:p w14:paraId="4077BCED" w14:textId="07F0137A" w:rsidR="00584E25" w:rsidRPr="008205CA" w:rsidRDefault="007971D2" w:rsidP="00BA050E">
      <w:pPr>
        <w:spacing w:after="0" w:line="240" w:lineRule="auto"/>
        <w:ind w:left="142"/>
        <w:jc w:val="both"/>
        <w:rPr>
          <w:rFonts w:ascii="Arial" w:hAnsi="Arial" w:cs="Arial"/>
          <w:b/>
          <w:bCs/>
          <w:sz w:val="32"/>
          <w:szCs w:val="32"/>
        </w:rPr>
      </w:pPr>
      <w:r w:rsidRPr="00A145DD">
        <w:rPr>
          <w:rFonts w:ascii="Arial" w:hAnsi="Arial" w:cs="Arial"/>
          <w:noProof/>
          <w:color w:val="0070C0"/>
          <w:sz w:val="40"/>
          <w:szCs w:val="40"/>
          <w:lang w:val="en-US" w:eastAsia="en-US"/>
        </w:rPr>
        <mc:AlternateContent>
          <mc:Choice Requires="wps">
            <w:drawing>
              <wp:anchor distT="0" distB="0" distL="114935" distR="114935" simplePos="0" relativeHeight="251658241" behindDoc="0" locked="0" layoutInCell="1" allowOverlap="1" wp14:anchorId="33081CD1" wp14:editId="10555411">
                <wp:simplePos x="0" y="0"/>
                <wp:positionH relativeFrom="margin">
                  <wp:align>right</wp:align>
                </wp:positionH>
                <wp:positionV relativeFrom="margin">
                  <wp:posOffset>-733425</wp:posOffset>
                </wp:positionV>
                <wp:extent cx="2358390" cy="200025"/>
                <wp:effectExtent l="0" t="0" r="3810"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48392" w14:textId="148F5424" w:rsidR="003C4661" w:rsidRDefault="000F05F2" w:rsidP="00503954">
                            <w:pPr>
                              <w:jc w:val="right"/>
                              <w:rPr>
                                <w:rFonts w:ascii="Arial" w:eastAsia="Arial" w:hAnsi="Arial" w:cs="Arial"/>
                              </w:rPr>
                            </w:pPr>
                            <w:r>
                              <w:rPr>
                                <w:rFonts w:ascii="Arial" w:eastAsia="Arial" w:hAnsi="Arial" w:cs="Arial"/>
                              </w:rPr>
                              <w:t xml:space="preserve">      </w:t>
                            </w:r>
                            <w:r w:rsidR="005C483B">
                              <w:rPr>
                                <w:rFonts w:ascii="Arial" w:eastAsia="Arial" w:hAnsi="Arial" w:cs="Arial"/>
                              </w:rPr>
                              <w:t xml:space="preserve"> </w:t>
                            </w:r>
                            <w:r w:rsidR="00525F8D">
                              <w:rPr>
                                <w:rFonts w:ascii="Arial" w:eastAsia="Arial" w:hAnsi="Arial" w:cs="Arial"/>
                              </w:rPr>
                              <w:t>České Budějovice</w:t>
                            </w:r>
                            <w:r w:rsidR="00065EB1">
                              <w:rPr>
                                <w:rFonts w:ascii="Arial" w:eastAsia="Arial" w:hAnsi="Arial" w:cs="Arial"/>
                              </w:rPr>
                              <w:t>,</w:t>
                            </w:r>
                            <w:r w:rsidR="00BF63AD">
                              <w:rPr>
                                <w:rFonts w:ascii="Arial" w:eastAsia="Arial" w:hAnsi="Arial" w:cs="Arial"/>
                              </w:rPr>
                              <w:t xml:space="preserve"> </w:t>
                            </w:r>
                            <w:r w:rsidR="008205CA">
                              <w:rPr>
                                <w:rFonts w:ascii="Arial" w:eastAsia="Arial" w:hAnsi="Arial" w:cs="Arial"/>
                              </w:rPr>
                              <w:t>9</w:t>
                            </w:r>
                            <w:r w:rsidR="00E57615">
                              <w:rPr>
                                <w:rFonts w:ascii="Arial" w:eastAsia="Arial" w:hAnsi="Arial" w:cs="Arial"/>
                              </w:rPr>
                              <w:t>.</w:t>
                            </w:r>
                            <w:r w:rsidR="00C55976">
                              <w:rPr>
                                <w:rFonts w:ascii="Arial" w:eastAsia="Arial" w:hAnsi="Arial" w:cs="Arial"/>
                              </w:rPr>
                              <w:t xml:space="preserve"> </w:t>
                            </w:r>
                            <w:r w:rsidR="00E57615">
                              <w:rPr>
                                <w:rFonts w:ascii="Arial" w:eastAsia="Arial" w:hAnsi="Arial" w:cs="Arial"/>
                              </w:rPr>
                              <w:t>1</w:t>
                            </w:r>
                            <w:r w:rsidR="008205CA">
                              <w:rPr>
                                <w:rFonts w:ascii="Arial" w:eastAsia="Arial" w:hAnsi="Arial" w:cs="Arial"/>
                              </w:rPr>
                              <w:t>2</w:t>
                            </w:r>
                            <w:r w:rsidR="00993C83">
                              <w:rPr>
                                <w:rFonts w:ascii="Arial" w:eastAsia="Arial" w:hAnsi="Arial" w:cs="Arial"/>
                              </w:rPr>
                              <w:t>.</w:t>
                            </w:r>
                            <w:r w:rsidR="00C55976">
                              <w:rPr>
                                <w:rFonts w:ascii="Arial" w:eastAsia="Arial" w:hAnsi="Arial" w:cs="Arial"/>
                              </w:rPr>
                              <w:t xml:space="preserve"> </w:t>
                            </w:r>
                            <w:r w:rsidR="00993C83">
                              <w:rPr>
                                <w:rFonts w:ascii="Arial" w:eastAsia="Arial" w:hAnsi="Arial" w:cs="Arial"/>
                              </w:rPr>
                              <w:t>2024</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3081CD1" id="_x0000_t202" coordsize="21600,21600" o:spt="202" path="m,l,21600r21600,l21600,xe">
                <v:stroke joinstyle="miter"/>
                <v:path gradientshapeok="t" o:connecttype="rect"/>
              </v:shapetype>
              <v:shape id="Text Box 4" o:spid="_x0000_s1026" type="#_x0000_t202" style="position:absolute;left:0;text-align:left;margin-left:134.5pt;margin-top:-57.75pt;width:185.7pt;height:15.75pt;z-index:251658241;visibility:visible;mso-wrap-style:square;mso-width-percent:0;mso-height-percent:0;mso-wrap-distance-left:9.05pt;mso-wrap-distance-top:0;mso-wrap-distance-right:9.05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dJ6wEAAMIDAAAOAAAAZHJzL2Uyb0RvYy54bWysU9uO0zAQfUfiHyy/0/Sirpao6Wrpqghp&#10;gZUWPsBxnMTC8Zix26R8PWMn23B5Q+TBGnvsM3POnOzuhs6ws0KvwRZ8tVhypqyEStum4F+/HN/c&#10;cuaDsJUwYFXBL8rzu/3rV7ve5WoNLZhKISMQ6/PeFbwNweVZ5mWrOuEX4JSlZA3YiUBbbLIKRU/o&#10;ncnWy+VN1gNWDkEq7+n0YUzyfcKvayXD57r2KjBTcOotpBXTWsY12+9E3qBwrZZTG+IfuuiEtlT0&#10;CvUggmAn1H9BdVoieKjDQkKXQV1rqRIHYrNa/sHmuRVOJS4kjndXmfz/g5Wfzs/uCVkY3sFAA0wk&#10;vHsE+c0zC4dW2EbdI0LfKlFR4VWULOudz6enUWqf+whS9h+hoiGLU4AENNTYRVWIJyN0GsDlKroa&#10;ApN0uN5sbzdvKSUpRyNdrrephMhfXjv04b2CjsWg4EhDTeji/OhD7EbkL1diMQ9GV0dtTNpgUx4M&#10;srMgAxzTN6H/ds3YeNlCfDYixpNEMzIbOYahHCgZ6ZZQXYgwwmgo+gEoaAF/cNaTmQruv58EKs7M&#10;B0ui3Wy25L05xDks51BYSRAFD5yN4SGMTj051E1LFcbxWLgngWuduM/dTP2SUZIkk6mjE3/dp1vz&#10;r7f/CQAA//8DAFBLAwQUAAYACAAAACEAG3mNe+MAAAAOAQAADwAAAGRycy9kb3ducmV2LnhtbEyP&#10;wU7DMBBE70j8g7VI3FonpYUqjVOVBj6gpQKObrw4gXgdxU6b/j3LqVxW2h3N7Lx8PbpWnLAPjScF&#10;6TQBgVR505BVcHh7nSxBhKjJ6NYTKrhggHVxe5PrzPgz7fC0j1ZwCIVMK6hj7DIpQ1Wj02HqOyTW&#10;vnzvdOS1t9L0+szhrpWzJHmUTjfEH2rd4bbG6mc/OAXfm1A+u4/hvbSlnaUvZrs7fF6Uur8byxWP&#10;zQpExDFeHfDHwP2h4GJHP5AJolXANFHBJE0XCxCsPzylcxBHPi3nCcgil/8xil8AAAD//wMAUEsB&#10;Ai0AFAAGAAgAAAAhALaDOJL+AAAA4QEAABMAAAAAAAAAAAAAAAAAAAAAAFtDb250ZW50X1R5cGVz&#10;XS54bWxQSwECLQAUAAYACAAAACEAOP0h/9YAAACUAQAACwAAAAAAAAAAAAAAAAAvAQAAX3JlbHMv&#10;LnJlbHNQSwECLQAUAAYACAAAACEAkRTHSesBAADCAwAADgAAAAAAAAAAAAAAAAAuAgAAZHJzL2Uy&#10;b0RvYy54bWxQSwECLQAUAAYACAAAACEAG3mNe+MAAAAOAQAADwAAAAAAAAAAAAAAAABFBAAAZHJz&#10;L2Rvd25yZXYueG1sUEsFBgAAAAAEAAQA8wAAAFUFAAAAAA==&#10;" stroked="f">
                <v:textbox inset=".05pt,.05pt,.05pt,.05pt">
                  <w:txbxContent>
                    <w:p w14:paraId="52048392" w14:textId="148F5424" w:rsidR="003C4661" w:rsidRDefault="000F05F2" w:rsidP="00503954">
                      <w:pPr>
                        <w:jc w:val="right"/>
                        <w:rPr>
                          <w:rFonts w:ascii="Arial" w:eastAsia="Arial" w:hAnsi="Arial" w:cs="Arial"/>
                        </w:rPr>
                      </w:pPr>
                      <w:r>
                        <w:rPr>
                          <w:rFonts w:ascii="Arial" w:eastAsia="Arial" w:hAnsi="Arial" w:cs="Arial"/>
                        </w:rPr>
                        <w:t xml:space="preserve">      </w:t>
                      </w:r>
                      <w:r w:rsidR="005C483B">
                        <w:rPr>
                          <w:rFonts w:ascii="Arial" w:eastAsia="Arial" w:hAnsi="Arial" w:cs="Arial"/>
                        </w:rPr>
                        <w:t xml:space="preserve"> </w:t>
                      </w:r>
                      <w:r w:rsidR="00525F8D">
                        <w:rPr>
                          <w:rFonts w:ascii="Arial" w:eastAsia="Arial" w:hAnsi="Arial" w:cs="Arial"/>
                        </w:rPr>
                        <w:t>České Budějovice</w:t>
                      </w:r>
                      <w:r w:rsidR="00065EB1">
                        <w:rPr>
                          <w:rFonts w:ascii="Arial" w:eastAsia="Arial" w:hAnsi="Arial" w:cs="Arial"/>
                        </w:rPr>
                        <w:t>,</w:t>
                      </w:r>
                      <w:r w:rsidR="00BF63AD">
                        <w:rPr>
                          <w:rFonts w:ascii="Arial" w:eastAsia="Arial" w:hAnsi="Arial" w:cs="Arial"/>
                        </w:rPr>
                        <w:t xml:space="preserve"> </w:t>
                      </w:r>
                      <w:r w:rsidR="008205CA">
                        <w:rPr>
                          <w:rFonts w:ascii="Arial" w:eastAsia="Arial" w:hAnsi="Arial" w:cs="Arial"/>
                        </w:rPr>
                        <w:t>9</w:t>
                      </w:r>
                      <w:r w:rsidR="00E57615">
                        <w:rPr>
                          <w:rFonts w:ascii="Arial" w:eastAsia="Arial" w:hAnsi="Arial" w:cs="Arial"/>
                        </w:rPr>
                        <w:t>.</w:t>
                      </w:r>
                      <w:r w:rsidR="00C55976">
                        <w:rPr>
                          <w:rFonts w:ascii="Arial" w:eastAsia="Arial" w:hAnsi="Arial" w:cs="Arial"/>
                        </w:rPr>
                        <w:t xml:space="preserve"> </w:t>
                      </w:r>
                      <w:r w:rsidR="00E57615">
                        <w:rPr>
                          <w:rFonts w:ascii="Arial" w:eastAsia="Arial" w:hAnsi="Arial" w:cs="Arial"/>
                        </w:rPr>
                        <w:t>1</w:t>
                      </w:r>
                      <w:r w:rsidR="008205CA">
                        <w:rPr>
                          <w:rFonts w:ascii="Arial" w:eastAsia="Arial" w:hAnsi="Arial" w:cs="Arial"/>
                        </w:rPr>
                        <w:t>2</w:t>
                      </w:r>
                      <w:r w:rsidR="00993C83">
                        <w:rPr>
                          <w:rFonts w:ascii="Arial" w:eastAsia="Arial" w:hAnsi="Arial" w:cs="Arial"/>
                        </w:rPr>
                        <w:t>.</w:t>
                      </w:r>
                      <w:r w:rsidR="00C55976">
                        <w:rPr>
                          <w:rFonts w:ascii="Arial" w:eastAsia="Arial" w:hAnsi="Arial" w:cs="Arial"/>
                        </w:rPr>
                        <w:t xml:space="preserve"> </w:t>
                      </w:r>
                      <w:r w:rsidR="00993C83">
                        <w:rPr>
                          <w:rFonts w:ascii="Arial" w:eastAsia="Arial" w:hAnsi="Arial" w:cs="Arial"/>
                        </w:rPr>
                        <w:t>2024</w:t>
                      </w:r>
                    </w:p>
                  </w:txbxContent>
                </v:textbox>
                <w10:wrap anchorx="margin" anchory="margin"/>
              </v:shape>
            </w:pict>
          </mc:Fallback>
        </mc:AlternateContent>
      </w:r>
      <w:bookmarkStart w:id="2" w:name="_Hlk144113707"/>
      <w:bookmarkStart w:id="3" w:name="_Hlk71271064"/>
      <w:bookmarkStart w:id="4" w:name="_Hlk89629698"/>
      <w:bookmarkStart w:id="5" w:name="_Hlk151976907"/>
      <w:bookmarkStart w:id="6" w:name="_Hlk89787133"/>
      <w:r w:rsidR="00B337AC">
        <w:rPr>
          <w:rFonts w:ascii="Arial" w:hAnsi="Arial" w:cs="Arial"/>
          <w:b/>
          <w:bCs/>
          <w:noProof/>
          <w:color w:val="000000" w:themeColor="text1"/>
          <w:sz w:val="36"/>
          <w:szCs w:val="36"/>
          <w:lang w:val="en-US" w:eastAsia="en-US"/>
        </w:rPr>
        <w:t>Míra nezaměstnanosti</w:t>
      </w:r>
      <w:r w:rsidR="00A145DD">
        <w:rPr>
          <w:rFonts w:ascii="Arial" w:hAnsi="Arial" w:cs="Arial"/>
          <w:b/>
          <w:bCs/>
          <w:noProof/>
          <w:color w:val="000000" w:themeColor="text1"/>
          <w:sz w:val="36"/>
          <w:szCs w:val="36"/>
          <w:lang w:val="en-US" w:eastAsia="en-US"/>
        </w:rPr>
        <w:t xml:space="preserve"> v </w:t>
      </w:r>
      <w:r w:rsidR="00B337AC">
        <w:rPr>
          <w:rFonts w:ascii="Arial" w:hAnsi="Arial" w:cs="Arial"/>
          <w:b/>
          <w:bCs/>
          <w:noProof/>
          <w:color w:val="000000" w:themeColor="text1"/>
          <w:sz w:val="36"/>
          <w:szCs w:val="36"/>
          <w:lang w:val="en-US" w:eastAsia="en-US"/>
        </w:rPr>
        <w:t>Jihočeském</w:t>
      </w:r>
      <w:r w:rsidR="00A145DD">
        <w:rPr>
          <w:rFonts w:ascii="Arial" w:hAnsi="Arial" w:cs="Arial"/>
          <w:b/>
          <w:bCs/>
          <w:noProof/>
          <w:color w:val="000000" w:themeColor="text1"/>
          <w:sz w:val="36"/>
          <w:szCs w:val="36"/>
          <w:lang w:val="en-US" w:eastAsia="en-US"/>
        </w:rPr>
        <w:t xml:space="preserve"> kraji v listopadu </w:t>
      </w:r>
      <w:r w:rsidR="0011109C">
        <w:rPr>
          <w:rFonts w:ascii="Arial" w:hAnsi="Arial" w:cs="Arial"/>
          <w:b/>
          <w:bCs/>
          <w:noProof/>
          <w:color w:val="000000" w:themeColor="text1"/>
          <w:sz w:val="36"/>
          <w:szCs w:val="36"/>
          <w:lang w:val="en-US" w:eastAsia="en-US"/>
        </w:rPr>
        <w:t xml:space="preserve">zůstala </w:t>
      </w:r>
      <w:r w:rsidR="00A145DD">
        <w:rPr>
          <w:rFonts w:ascii="Arial" w:hAnsi="Arial" w:cs="Arial"/>
          <w:b/>
          <w:bCs/>
          <w:noProof/>
          <w:color w:val="000000" w:themeColor="text1"/>
          <w:sz w:val="36"/>
          <w:szCs w:val="36"/>
          <w:lang w:val="en-US" w:eastAsia="en-US"/>
        </w:rPr>
        <w:t>na 3,2 %</w:t>
      </w:r>
      <w:r w:rsidR="00CC2F13">
        <w:rPr>
          <w:rFonts w:ascii="Arial" w:hAnsi="Arial" w:cs="Arial"/>
          <w:b/>
          <w:bCs/>
          <w:noProof/>
          <w:color w:val="000000" w:themeColor="text1"/>
          <w:sz w:val="36"/>
          <w:szCs w:val="36"/>
          <w:lang w:val="en-US" w:eastAsia="en-US"/>
        </w:rPr>
        <w:t xml:space="preserve">. Zájem o rekvalifikační kurzy meziročně </w:t>
      </w:r>
      <w:r w:rsidR="006C48EB">
        <w:rPr>
          <w:rFonts w:ascii="Arial" w:hAnsi="Arial" w:cs="Arial"/>
          <w:b/>
          <w:bCs/>
          <w:noProof/>
          <w:color w:val="000000" w:themeColor="text1"/>
          <w:sz w:val="36"/>
          <w:szCs w:val="36"/>
          <w:lang w:val="en-US" w:eastAsia="en-US"/>
        </w:rPr>
        <w:t>stoupl</w:t>
      </w:r>
      <w:r w:rsidR="00CC2F13">
        <w:rPr>
          <w:rFonts w:ascii="Arial" w:hAnsi="Arial" w:cs="Arial"/>
          <w:b/>
          <w:bCs/>
          <w:noProof/>
          <w:color w:val="000000" w:themeColor="text1"/>
          <w:sz w:val="36"/>
          <w:szCs w:val="36"/>
          <w:lang w:val="en-US" w:eastAsia="en-US"/>
        </w:rPr>
        <w:t xml:space="preserve"> o 143</w:t>
      </w:r>
      <w:r w:rsidR="006C48EB">
        <w:rPr>
          <w:rFonts w:ascii="Arial" w:hAnsi="Arial" w:cs="Arial"/>
          <w:b/>
          <w:bCs/>
          <w:noProof/>
          <w:color w:val="000000" w:themeColor="text1"/>
          <w:sz w:val="36"/>
          <w:szCs w:val="36"/>
          <w:lang w:val="en-US" w:eastAsia="en-US"/>
        </w:rPr>
        <w:t xml:space="preserve"> </w:t>
      </w:r>
      <w:r w:rsidR="00CC2F13">
        <w:rPr>
          <w:rFonts w:ascii="Arial" w:hAnsi="Arial" w:cs="Arial"/>
          <w:b/>
          <w:bCs/>
          <w:noProof/>
          <w:color w:val="000000" w:themeColor="text1"/>
          <w:sz w:val="36"/>
          <w:szCs w:val="36"/>
          <w:lang w:val="en-US" w:eastAsia="en-US"/>
        </w:rPr>
        <w:t>%</w:t>
      </w:r>
      <w:r w:rsidR="00931D9C">
        <w:rPr>
          <w:rFonts w:ascii="Arial" w:hAnsi="Arial" w:cs="Arial"/>
          <w:b/>
          <w:bCs/>
          <w:noProof/>
          <w:color w:val="000000" w:themeColor="text1"/>
          <w:sz w:val="36"/>
          <w:szCs w:val="36"/>
          <w:lang w:val="en-US" w:eastAsia="en-US"/>
        </w:rPr>
        <w:t xml:space="preserve"> </w:t>
      </w:r>
    </w:p>
    <w:p w14:paraId="4C979448" w14:textId="77777777" w:rsidR="00584E25" w:rsidRPr="008205CA" w:rsidRDefault="00584E25" w:rsidP="00BA050E">
      <w:pPr>
        <w:spacing w:after="0" w:line="240" w:lineRule="auto"/>
        <w:ind w:left="142"/>
        <w:jc w:val="both"/>
        <w:rPr>
          <w:rFonts w:ascii="Arial" w:hAnsi="Arial" w:cs="Arial"/>
          <w:color w:val="ED0000"/>
          <w:lang w:eastAsia="cs-CZ"/>
        </w:rPr>
      </w:pPr>
    </w:p>
    <w:p w14:paraId="420A0000" w14:textId="66CCB20E" w:rsidR="00B337AC" w:rsidRPr="008205CA" w:rsidRDefault="00B337AC" w:rsidP="00BA050E">
      <w:pPr>
        <w:spacing w:after="0" w:line="240" w:lineRule="auto"/>
        <w:ind w:left="142"/>
        <w:jc w:val="both"/>
        <w:rPr>
          <w:rFonts w:ascii="Arial" w:hAnsi="Arial" w:cs="Arial"/>
          <w:b/>
          <w:bCs/>
        </w:rPr>
      </w:pPr>
      <w:r>
        <w:rPr>
          <w:rFonts w:ascii="Arial" w:hAnsi="Arial" w:cs="Arial"/>
          <w:b/>
          <w:bCs/>
        </w:rPr>
        <w:t>K 30</w:t>
      </w:r>
      <w:r w:rsidRPr="008205CA">
        <w:rPr>
          <w:rFonts w:ascii="Arial" w:hAnsi="Arial" w:cs="Arial"/>
          <w:b/>
          <w:bCs/>
        </w:rPr>
        <w:t>. 11. 2024 evidoval</w:t>
      </w:r>
      <w:r>
        <w:rPr>
          <w:rFonts w:ascii="Arial" w:hAnsi="Arial" w:cs="Arial"/>
          <w:b/>
          <w:bCs/>
        </w:rPr>
        <w:t xml:space="preserve"> </w:t>
      </w:r>
      <w:r w:rsidRPr="008205CA">
        <w:rPr>
          <w:rFonts w:ascii="Arial" w:hAnsi="Arial" w:cs="Arial"/>
          <w:b/>
          <w:bCs/>
        </w:rPr>
        <w:t xml:space="preserve">Úřad práce ČR v Jihočeském kraji celkem </w:t>
      </w:r>
      <w:r>
        <w:rPr>
          <w:rFonts w:ascii="Arial" w:hAnsi="Arial" w:cs="Arial"/>
          <w:b/>
          <w:bCs/>
        </w:rPr>
        <w:br/>
      </w:r>
      <w:r w:rsidRPr="008205CA">
        <w:rPr>
          <w:rFonts w:ascii="Arial" w:hAnsi="Arial" w:cs="Arial"/>
          <w:b/>
          <w:bCs/>
        </w:rPr>
        <w:t xml:space="preserve">14 434 uchazečů o zaměstnání, podíl nezaměstnaných se tak meziměsíčně neměnil, setrval na hodnotě 3,2 %. K uvedenému datu bylo evidováno o 351 uchazečů více než v předchozím měsíci, oproti listopadu předchozího roku to bylo více o 2 088 uchazečů </w:t>
      </w:r>
      <w:r>
        <w:rPr>
          <w:rFonts w:ascii="Arial" w:hAnsi="Arial" w:cs="Arial"/>
          <w:b/>
          <w:bCs/>
        </w:rPr>
        <w:br/>
      </w:r>
      <w:r w:rsidRPr="008205CA">
        <w:rPr>
          <w:rFonts w:ascii="Arial" w:hAnsi="Arial" w:cs="Arial"/>
          <w:b/>
          <w:bCs/>
        </w:rPr>
        <w:t xml:space="preserve">o zaměstnání. </w:t>
      </w:r>
    </w:p>
    <w:p w14:paraId="6DF19FE8" w14:textId="77777777" w:rsidR="00584E25" w:rsidRPr="00A145DD" w:rsidRDefault="00584E25" w:rsidP="00BA050E">
      <w:pPr>
        <w:spacing w:after="0" w:line="240" w:lineRule="auto"/>
        <w:ind w:left="142"/>
        <w:jc w:val="both"/>
        <w:rPr>
          <w:rFonts w:ascii="Arial" w:hAnsi="Arial" w:cs="Arial"/>
          <w:b/>
          <w:bCs/>
        </w:rPr>
      </w:pPr>
    </w:p>
    <w:p w14:paraId="699082B0" w14:textId="53D6BC63" w:rsidR="00584E25" w:rsidRPr="00A145DD" w:rsidRDefault="00584E25" w:rsidP="00BA050E">
      <w:pPr>
        <w:spacing w:after="0" w:line="240" w:lineRule="auto"/>
        <w:ind w:left="142"/>
        <w:jc w:val="both"/>
        <w:rPr>
          <w:rFonts w:ascii="Arial" w:hAnsi="Arial" w:cs="Arial"/>
        </w:rPr>
      </w:pPr>
      <w:r w:rsidRPr="00A145DD">
        <w:rPr>
          <w:rFonts w:ascii="Arial" w:hAnsi="Arial" w:cs="Arial"/>
        </w:rPr>
        <w:t xml:space="preserve">Z celkového počtu nezaměstnaných bylo evidováno celkem </w:t>
      </w:r>
      <w:r w:rsidR="008205CA" w:rsidRPr="00A145DD">
        <w:rPr>
          <w:rFonts w:ascii="Arial" w:hAnsi="Arial" w:cs="Arial"/>
        </w:rPr>
        <w:t>13 290</w:t>
      </w:r>
      <w:r w:rsidRPr="00A145DD">
        <w:rPr>
          <w:rFonts w:ascii="Arial" w:hAnsi="Arial" w:cs="Arial"/>
        </w:rPr>
        <w:t xml:space="preserve"> tzv. dosažitelných uchazečů o zaměstnání, což bylo o </w:t>
      </w:r>
      <w:r w:rsidR="008205CA" w:rsidRPr="00A145DD">
        <w:rPr>
          <w:rFonts w:ascii="Arial" w:hAnsi="Arial" w:cs="Arial"/>
        </w:rPr>
        <w:t>339</w:t>
      </w:r>
      <w:r w:rsidRPr="00A145DD">
        <w:rPr>
          <w:rFonts w:ascii="Arial" w:hAnsi="Arial" w:cs="Arial"/>
        </w:rPr>
        <w:t xml:space="preserve"> více než v předchozím měsíci. Ve srovnání se stejným měsícem roku 2023 to bylo o 2 </w:t>
      </w:r>
      <w:r w:rsidR="008205CA" w:rsidRPr="00A145DD">
        <w:rPr>
          <w:rFonts w:ascii="Arial" w:hAnsi="Arial" w:cs="Arial"/>
        </w:rPr>
        <w:t>277</w:t>
      </w:r>
      <w:r w:rsidRPr="00A145DD">
        <w:rPr>
          <w:rFonts w:ascii="Arial" w:hAnsi="Arial" w:cs="Arial"/>
        </w:rPr>
        <w:t xml:space="preserve"> osob více. </w:t>
      </w:r>
    </w:p>
    <w:p w14:paraId="67F27A12" w14:textId="77777777" w:rsidR="00584E25" w:rsidRPr="00A145DD" w:rsidRDefault="00584E25" w:rsidP="00BA050E">
      <w:pPr>
        <w:spacing w:after="0" w:line="240" w:lineRule="auto"/>
        <w:ind w:left="142"/>
        <w:jc w:val="both"/>
        <w:rPr>
          <w:rFonts w:ascii="Arial" w:hAnsi="Arial" w:cs="Arial"/>
        </w:rPr>
      </w:pPr>
    </w:p>
    <w:p w14:paraId="32478DCC" w14:textId="2BF79AB2" w:rsidR="004E718C" w:rsidRDefault="006543CD" w:rsidP="00BA050E">
      <w:pPr>
        <w:spacing w:after="0" w:line="240" w:lineRule="auto"/>
        <w:ind w:left="142"/>
        <w:jc w:val="both"/>
        <w:rPr>
          <w:rStyle w:val="Hypertextovodkaz"/>
          <w:rFonts w:ascii="Arial" w:hAnsi="Arial" w:cs="Arial"/>
          <w:i/>
          <w:iCs/>
          <w:color w:val="000000" w:themeColor="text1"/>
          <w:u w:val="none"/>
        </w:rPr>
      </w:pPr>
      <w:r w:rsidRPr="00A145DD">
        <w:rPr>
          <w:rFonts w:ascii="Arial" w:hAnsi="Arial" w:cs="Arial"/>
        </w:rPr>
        <w:t xml:space="preserve">Úřad práce v listopadu pokračoval v realizaci </w:t>
      </w:r>
      <w:r w:rsidRPr="001D79DA">
        <w:rPr>
          <w:rFonts w:ascii="Arial" w:hAnsi="Arial" w:cs="Arial"/>
          <w:b/>
          <w:bCs/>
        </w:rPr>
        <w:t>rekvalifikačních kurzů</w:t>
      </w:r>
      <w:r w:rsidRPr="00A145DD">
        <w:rPr>
          <w:rFonts w:ascii="Arial" w:hAnsi="Arial" w:cs="Arial"/>
        </w:rPr>
        <w:t xml:space="preserve"> s cílem pomoci uchazečům a zájemcům o zaměstnání v získání nového zaměstnání či rozšíření si možností vlastního uplatnění na trhu práce. „</w:t>
      </w:r>
      <w:r w:rsidRPr="00A145DD">
        <w:rPr>
          <w:rStyle w:val="Hypertextovodkaz"/>
          <w:rFonts w:ascii="Arial" w:hAnsi="Arial" w:cs="Arial"/>
          <w:i/>
          <w:iCs/>
          <w:color w:val="000000" w:themeColor="text1"/>
          <w:u w:val="none"/>
        </w:rPr>
        <w:t>Jsem velmi rád</w:t>
      </w:r>
      <w:r w:rsidRPr="00A145DD">
        <w:rPr>
          <w:rFonts w:ascii="Arial" w:hAnsi="Arial" w:cs="Arial"/>
          <w:i/>
          <w:iCs/>
        </w:rPr>
        <w:t xml:space="preserve"> za stále stoupající zájem o rekvalifikace podporované Úřadem práce ČR. Od počátku letošního roku do konce listopadu </w:t>
      </w:r>
      <w:r w:rsidR="00F235D9">
        <w:rPr>
          <w:rFonts w:ascii="Arial" w:hAnsi="Arial" w:cs="Arial"/>
          <w:i/>
          <w:iCs/>
        </w:rPr>
        <w:t xml:space="preserve">jsme </w:t>
      </w:r>
      <w:r w:rsidRPr="00A145DD">
        <w:rPr>
          <w:rFonts w:ascii="Arial" w:hAnsi="Arial" w:cs="Arial"/>
          <w:i/>
          <w:iCs/>
        </w:rPr>
        <w:t>některým rekvalifikačním kurzem na jihu Čech</w:t>
      </w:r>
      <w:r w:rsidR="00F235D9">
        <w:rPr>
          <w:rFonts w:ascii="Arial" w:hAnsi="Arial" w:cs="Arial"/>
          <w:i/>
          <w:iCs/>
        </w:rPr>
        <w:t xml:space="preserve"> podpořili</w:t>
      </w:r>
      <w:r w:rsidRPr="00A145DD">
        <w:rPr>
          <w:rFonts w:ascii="Arial" w:hAnsi="Arial" w:cs="Arial"/>
          <w:i/>
          <w:iCs/>
        </w:rPr>
        <w:t xml:space="preserve"> 3 654 osob, což je o 143 % více než ve stejném období loňského roku. Tuto skutečnost přičítáme zejména stále rostoucímu využívání tzv.</w:t>
      </w:r>
      <w:r w:rsidR="006C3820">
        <w:rPr>
          <w:rFonts w:ascii="Arial" w:hAnsi="Arial" w:cs="Arial"/>
          <w:i/>
          <w:iCs/>
        </w:rPr>
        <w:br/>
      </w:r>
      <w:r w:rsidRPr="00A145DD">
        <w:rPr>
          <w:rFonts w:ascii="Arial" w:hAnsi="Arial" w:cs="Arial"/>
          <w:i/>
          <w:iCs/>
        </w:rPr>
        <w:t xml:space="preserve">e-shopu klienty úřadu práce, kteří si na webových stránkách </w:t>
      </w:r>
      <w:r w:rsidRPr="00315763">
        <w:rPr>
          <w:rFonts w:ascii="Arial" w:hAnsi="Arial" w:cs="Arial"/>
          <w:i/>
          <w:iCs/>
        </w:rPr>
        <w:t>www.jsemvkurzu.cz</w:t>
      </w:r>
      <w:r w:rsidRPr="00A145DD">
        <w:rPr>
          <w:rStyle w:val="Hypertextovodkaz"/>
          <w:rFonts w:ascii="Arial" w:hAnsi="Arial" w:cs="Arial"/>
          <w:i/>
          <w:iCs/>
          <w:u w:val="none"/>
        </w:rPr>
        <w:t xml:space="preserve"> </w:t>
      </w:r>
      <w:r w:rsidRPr="00A145DD">
        <w:rPr>
          <w:rStyle w:val="Hypertextovodkaz"/>
          <w:rFonts w:ascii="Arial" w:hAnsi="Arial" w:cs="Arial"/>
          <w:i/>
          <w:iCs/>
          <w:color w:val="000000" w:themeColor="text1"/>
          <w:u w:val="none"/>
        </w:rPr>
        <w:t>mohou vybírat ze široké nabídky kurzů v oblasti digitálních dovedností,</w:t>
      </w:r>
      <w:r w:rsidR="00315763">
        <w:rPr>
          <w:rStyle w:val="Hypertextovodkaz"/>
          <w:rFonts w:ascii="Arial" w:hAnsi="Arial" w:cs="Arial"/>
          <w:i/>
          <w:iCs/>
          <w:color w:val="000000" w:themeColor="text1"/>
          <w:u w:val="none"/>
        </w:rPr>
        <w:t>“</w:t>
      </w:r>
      <w:r w:rsidRPr="00A145DD">
        <w:rPr>
          <w:rStyle w:val="Hypertextovodkaz"/>
          <w:rFonts w:ascii="Arial" w:hAnsi="Arial" w:cs="Arial"/>
          <w:i/>
          <w:iCs/>
          <w:color w:val="000000" w:themeColor="text1"/>
          <w:u w:val="none"/>
        </w:rPr>
        <w:t xml:space="preserve"> </w:t>
      </w:r>
      <w:r w:rsidRPr="00A145DD">
        <w:rPr>
          <w:rFonts w:ascii="Arial" w:hAnsi="Arial" w:cs="Arial"/>
          <w:lang w:eastAsia="cs-CZ"/>
        </w:rPr>
        <w:t xml:space="preserve">uvádí </w:t>
      </w:r>
      <w:r w:rsidRPr="00A145DD">
        <w:rPr>
          <w:rFonts w:ascii="Arial" w:hAnsi="Arial" w:cs="Arial"/>
          <w:b/>
          <w:bCs/>
          <w:lang w:eastAsia="cs-CZ"/>
        </w:rPr>
        <w:t>Ivan Loukota</w:t>
      </w:r>
      <w:r w:rsidRPr="00A145DD">
        <w:rPr>
          <w:rFonts w:ascii="Arial" w:hAnsi="Arial" w:cs="Arial"/>
          <w:lang w:eastAsia="cs-CZ"/>
        </w:rPr>
        <w:t>, ředitel Krajské pobočky Úřadu práce ČR v Českých Budějovicích</w:t>
      </w:r>
      <w:r w:rsidR="0013614B">
        <w:rPr>
          <w:rFonts w:ascii="Arial" w:hAnsi="Arial" w:cs="Arial"/>
        </w:rPr>
        <w:t>. A d</w:t>
      </w:r>
      <w:r w:rsidRPr="00A145DD">
        <w:rPr>
          <w:rFonts w:ascii="Arial" w:hAnsi="Arial" w:cs="Arial"/>
        </w:rPr>
        <w:t>odává: „</w:t>
      </w:r>
      <w:r w:rsidRPr="00A145DD">
        <w:rPr>
          <w:rStyle w:val="Hypertextovodkaz"/>
          <w:rFonts w:ascii="Arial" w:hAnsi="Arial" w:cs="Arial"/>
          <w:i/>
          <w:iCs/>
          <w:color w:val="000000" w:themeColor="text1"/>
          <w:u w:val="none"/>
        </w:rPr>
        <w:t>Je potěšující, že zájem o vzdělávání v digitálních dovednostech zaznamenáváme nejen mezi jednotlivci, ale</w:t>
      </w:r>
      <w:r w:rsidR="006C3820">
        <w:rPr>
          <w:rStyle w:val="Hypertextovodkaz"/>
          <w:rFonts w:ascii="Arial" w:hAnsi="Arial" w:cs="Arial"/>
          <w:i/>
          <w:iCs/>
          <w:color w:val="000000" w:themeColor="text1"/>
          <w:u w:val="none"/>
        </w:rPr>
        <w:br/>
      </w:r>
      <w:r w:rsidRPr="00A145DD">
        <w:rPr>
          <w:rStyle w:val="Hypertextovodkaz"/>
          <w:rFonts w:ascii="Arial" w:hAnsi="Arial" w:cs="Arial"/>
          <w:i/>
          <w:iCs/>
          <w:color w:val="000000" w:themeColor="text1"/>
          <w:u w:val="none"/>
        </w:rPr>
        <w:t xml:space="preserve">i u zaměstnavatelů, kteří se zapojují do realizovaného projektu „Digi pro firmu“ v rámci Národního plánu obnovy. V Jihočeském kraji jsme zatím nejčastěji podpořili kurzy zaměřené na využití umělé inteligence a v rámci získávání dovedností potřebných pro </w:t>
      </w:r>
      <w:r w:rsidR="00F9606A">
        <w:rPr>
          <w:rStyle w:val="Hypertextovodkaz"/>
          <w:rFonts w:ascii="Arial" w:hAnsi="Arial" w:cs="Arial"/>
          <w:i/>
          <w:iCs/>
          <w:color w:val="000000" w:themeColor="text1"/>
          <w:u w:val="none"/>
        </w:rPr>
        <w:t>P</w:t>
      </w:r>
      <w:r w:rsidRPr="00A145DD">
        <w:rPr>
          <w:rStyle w:val="Hypertextovodkaz"/>
          <w:rFonts w:ascii="Arial" w:hAnsi="Arial" w:cs="Arial"/>
          <w:i/>
          <w:iCs/>
          <w:color w:val="000000" w:themeColor="text1"/>
          <w:u w:val="none"/>
        </w:rPr>
        <w:t>růmysl 4.0 kurzy zaměřené na specializované počítačové programy využívané firmami v jejich praxi.“</w:t>
      </w:r>
    </w:p>
    <w:p w14:paraId="5B000FDA" w14:textId="77777777" w:rsidR="00A145DD" w:rsidRDefault="00A145DD" w:rsidP="00BA050E">
      <w:pPr>
        <w:spacing w:after="0" w:line="240" w:lineRule="auto"/>
        <w:ind w:left="142"/>
        <w:jc w:val="both"/>
        <w:rPr>
          <w:rStyle w:val="Hypertextovodkaz"/>
          <w:rFonts w:ascii="Arial" w:hAnsi="Arial" w:cs="Arial"/>
          <w:i/>
          <w:iCs/>
          <w:color w:val="000000" w:themeColor="text1"/>
          <w:u w:val="none"/>
        </w:rPr>
      </w:pPr>
    </w:p>
    <w:p w14:paraId="1BC68F4B" w14:textId="36CB6181" w:rsidR="00A145DD" w:rsidRPr="00A145DD" w:rsidRDefault="00A145DD" w:rsidP="00BA050E">
      <w:pPr>
        <w:spacing w:after="0" w:line="240" w:lineRule="auto"/>
        <w:ind w:left="142"/>
        <w:jc w:val="both"/>
        <w:rPr>
          <w:rFonts w:ascii="Arial" w:hAnsi="Arial" w:cs="Arial"/>
          <w:b/>
          <w:bCs/>
        </w:rPr>
      </w:pPr>
      <w:r w:rsidRPr="00A145DD">
        <w:rPr>
          <w:rFonts w:ascii="Arial" w:hAnsi="Arial" w:cs="Arial"/>
          <w:b/>
          <w:bCs/>
        </w:rPr>
        <w:t>Vývoj nezaměstnanosti k 30. 11. 2024</w:t>
      </w:r>
    </w:p>
    <w:tbl>
      <w:tblPr>
        <w:tblStyle w:val="Tabulkasmkou3zvraznn5"/>
        <w:tblW w:w="91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559"/>
        <w:gridCol w:w="1560"/>
        <w:gridCol w:w="1525"/>
      </w:tblGrid>
      <w:tr w:rsidR="00A145DD" w:rsidRPr="00A145DD" w14:paraId="727EA834" w14:textId="77777777" w:rsidTr="00BA050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2B740331" w14:textId="77777777" w:rsidR="00A145DD" w:rsidRPr="00A145DD" w:rsidRDefault="00A145DD" w:rsidP="00A145DD">
            <w:pPr>
              <w:spacing w:after="0" w:line="240" w:lineRule="auto"/>
              <w:jc w:val="center"/>
              <w:rPr>
                <w:rFonts w:ascii="Arial" w:hAnsi="Arial" w:cs="Arial"/>
              </w:rPr>
            </w:pPr>
            <w:r w:rsidRPr="00A145DD">
              <w:rPr>
                <w:rFonts w:ascii="Arial" w:hAnsi="Arial" w:cs="Arial"/>
              </w:rPr>
              <w:t>ukazatel (celkový počet)</w:t>
            </w:r>
          </w:p>
        </w:tc>
        <w:tc>
          <w:tcPr>
            <w:tcW w:w="4644" w:type="dxa"/>
            <w:gridSpan w:val="3"/>
            <w:hideMark/>
          </w:tcPr>
          <w:p w14:paraId="1CAB4B91" w14:textId="77777777" w:rsidR="00A145DD" w:rsidRPr="00A145DD" w:rsidRDefault="00A145DD" w:rsidP="00A145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rPr>
              <w:t>stav k</w:t>
            </w:r>
          </w:p>
        </w:tc>
      </w:tr>
      <w:tr w:rsidR="00A145DD" w:rsidRPr="00A145DD" w14:paraId="52FACEBF" w14:textId="77777777" w:rsidTr="00BA050E">
        <w:trPr>
          <w:trHeight w:val="310"/>
        </w:trPr>
        <w:tc>
          <w:tcPr>
            <w:cnfStyle w:val="000010000000" w:firstRow="0" w:lastRow="0" w:firstColumn="0" w:lastColumn="0" w:oddVBand="1" w:evenVBand="0" w:oddHBand="0" w:evenHBand="0" w:firstRowFirstColumn="0" w:firstRowLastColumn="0" w:lastRowFirstColumn="0" w:lastRowLastColumn="0"/>
            <w:tcW w:w="4536" w:type="dxa"/>
            <w:hideMark/>
          </w:tcPr>
          <w:p w14:paraId="0007CB61" w14:textId="77777777" w:rsidR="00A145DD" w:rsidRPr="00A145DD" w:rsidRDefault="00A145DD" w:rsidP="00A145DD">
            <w:pPr>
              <w:spacing w:after="0" w:line="240" w:lineRule="auto"/>
              <w:jc w:val="both"/>
              <w:rPr>
                <w:rFonts w:ascii="Arial" w:hAnsi="Arial" w:cs="Arial"/>
              </w:rPr>
            </w:pPr>
            <w:r w:rsidRPr="00A145DD">
              <w:rPr>
                <w:rFonts w:ascii="Arial" w:hAnsi="Arial" w:cs="Arial"/>
              </w:rPr>
              <w:t> </w:t>
            </w:r>
          </w:p>
        </w:tc>
        <w:tc>
          <w:tcPr>
            <w:tcW w:w="1559" w:type="dxa"/>
            <w:hideMark/>
          </w:tcPr>
          <w:p w14:paraId="4611FEB6" w14:textId="2537C7F0" w:rsidR="00A145DD" w:rsidRPr="00A145DD" w:rsidRDefault="00A145DD" w:rsidP="002C3A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145DD">
              <w:rPr>
                <w:rFonts w:ascii="Arial" w:hAnsi="Arial" w:cs="Arial"/>
                <w:b/>
                <w:bCs/>
              </w:rPr>
              <w:t>30. 11. 2023</w:t>
            </w:r>
          </w:p>
        </w:tc>
        <w:tc>
          <w:tcPr>
            <w:cnfStyle w:val="000010000000" w:firstRow="0" w:lastRow="0" w:firstColumn="0" w:lastColumn="0" w:oddVBand="1" w:evenVBand="0" w:oddHBand="0" w:evenHBand="0" w:firstRowFirstColumn="0" w:firstRowLastColumn="0" w:lastRowFirstColumn="0" w:lastRowLastColumn="0"/>
            <w:tcW w:w="1560" w:type="dxa"/>
            <w:hideMark/>
          </w:tcPr>
          <w:p w14:paraId="3B6567FB" w14:textId="1A103B05" w:rsidR="00A145DD" w:rsidRPr="00A145DD" w:rsidRDefault="00A145DD" w:rsidP="002C3ABD">
            <w:pPr>
              <w:spacing w:after="0" w:line="240" w:lineRule="auto"/>
              <w:jc w:val="right"/>
              <w:rPr>
                <w:rFonts w:ascii="Arial" w:hAnsi="Arial" w:cs="Arial"/>
                <w:b/>
                <w:bCs/>
              </w:rPr>
            </w:pPr>
            <w:r w:rsidRPr="00A145DD">
              <w:rPr>
                <w:rFonts w:ascii="Arial" w:hAnsi="Arial" w:cs="Arial"/>
                <w:b/>
                <w:bCs/>
              </w:rPr>
              <w:t>31. 10. 2024</w:t>
            </w:r>
          </w:p>
        </w:tc>
        <w:tc>
          <w:tcPr>
            <w:tcW w:w="1525" w:type="dxa"/>
            <w:hideMark/>
          </w:tcPr>
          <w:p w14:paraId="3C52E3D2" w14:textId="69CF5593" w:rsidR="00A145DD" w:rsidRPr="00A145DD" w:rsidRDefault="00A145DD" w:rsidP="002C3AB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145DD">
              <w:rPr>
                <w:rFonts w:ascii="Arial" w:hAnsi="Arial" w:cs="Arial"/>
                <w:b/>
                <w:bCs/>
              </w:rPr>
              <w:t>30. 11. 2024</w:t>
            </w:r>
          </w:p>
        </w:tc>
      </w:tr>
      <w:tr w:rsidR="00A145DD" w:rsidRPr="00A145DD" w14:paraId="269FFE8A" w14:textId="77777777" w:rsidTr="00BA050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7ADA5EF5" w14:textId="77777777" w:rsidR="00A145DD" w:rsidRPr="00A145DD" w:rsidRDefault="00A145DD" w:rsidP="00A145DD">
            <w:pPr>
              <w:spacing w:after="0" w:line="240" w:lineRule="auto"/>
              <w:jc w:val="both"/>
              <w:rPr>
                <w:rFonts w:ascii="Arial" w:hAnsi="Arial" w:cs="Arial"/>
              </w:rPr>
            </w:pPr>
            <w:r w:rsidRPr="00A145DD">
              <w:rPr>
                <w:rFonts w:ascii="Arial" w:hAnsi="Arial" w:cs="Arial"/>
              </w:rPr>
              <w:t>evidovaní uchazeči o zaměstnání </w:t>
            </w:r>
          </w:p>
        </w:tc>
        <w:tc>
          <w:tcPr>
            <w:tcW w:w="1559" w:type="dxa"/>
            <w:hideMark/>
          </w:tcPr>
          <w:p w14:paraId="2679DA96"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rPr>
              <w:t>12 346</w:t>
            </w:r>
          </w:p>
        </w:tc>
        <w:tc>
          <w:tcPr>
            <w:cnfStyle w:val="000010000000" w:firstRow="0" w:lastRow="0" w:firstColumn="0" w:lastColumn="0" w:oddVBand="1" w:evenVBand="0" w:oddHBand="0" w:evenHBand="0" w:firstRowFirstColumn="0" w:firstRowLastColumn="0" w:lastRowFirstColumn="0" w:lastRowLastColumn="0"/>
            <w:tcW w:w="1560" w:type="dxa"/>
            <w:hideMark/>
          </w:tcPr>
          <w:p w14:paraId="2BC37074" w14:textId="77777777" w:rsidR="00A145DD" w:rsidRPr="00A145DD" w:rsidRDefault="00A145DD" w:rsidP="00A145DD">
            <w:pPr>
              <w:spacing w:after="0" w:line="240" w:lineRule="auto"/>
              <w:jc w:val="right"/>
              <w:rPr>
                <w:rFonts w:ascii="Arial" w:hAnsi="Arial" w:cs="Arial"/>
              </w:rPr>
            </w:pPr>
            <w:r w:rsidRPr="00A145DD">
              <w:rPr>
                <w:rFonts w:ascii="Arial" w:hAnsi="Arial" w:cs="Arial"/>
              </w:rPr>
              <w:t>14 083</w:t>
            </w:r>
          </w:p>
        </w:tc>
        <w:tc>
          <w:tcPr>
            <w:tcW w:w="1525" w:type="dxa"/>
            <w:hideMark/>
          </w:tcPr>
          <w:p w14:paraId="03BDE251"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b/>
                <w:bCs/>
              </w:rPr>
              <w:t>14 434</w:t>
            </w:r>
          </w:p>
        </w:tc>
      </w:tr>
      <w:tr w:rsidR="00A145DD" w:rsidRPr="00A145DD" w14:paraId="710D2FD4" w14:textId="77777777" w:rsidTr="00BA050E">
        <w:trPr>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62F4C80D" w14:textId="77777777" w:rsidR="00A145DD" w:rsidRPr="00A145DD" w:rsidRDefault="00A145DD" w:rsidP="00A145DD">
            <w:pPr>
              <w:spacing w:after="0" w:line="240" w:lineRule="auto"/>
              <w:jc w:val="both"/>
              <w:rPr>
                <w:rFonts w:ascii="Arial" w:hAnsi="Arial" w:cs="Arial"/>
              </w:rPr>
            </w:pPr>
            <w:r w:rsidRPr="00A145DD">
              <w:rPr>
                <w:rFonts w:ascii="Arial" w:hAnsi="Arial" w:cs="Arial"/>
              </w:rPr>
              <w:t>- z toho ženy</w:t>
            </w:r>
          </w:p>
        </w:tc>
        <w:tc>
          <w:tcPr>
            <w:tcW w:w="1559" w:type="dxa"/>
            <w:hideMark/>
          </w:tcPr>
          <w:p w14:paraId="63AB8558"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rPr>
              <w:t>6 970</w:t>
            </w:r>
          </w:p>
        </w:tc>
        <w:tc>
          <w:tcPr>
            <w:cnfStyle w:val="000010000000" w:firstRow="0" w:lastRow="0" w:firstColumn="0" w:lastColumn="0" w:oddVBand="1" w:evenVBand="0" w:oddHBand="0" w:evenHBand="0" w:firstRowFirstColumn="0" w:firstRowLastColumn="0" w:lastRowFirstColumn="0" w:lastRowLastColumn="0"/>
            <w:tcW w:w="1560" w:type="dxa"/>
            <w:hideMark/>
          </w:tcPr>
          <w:p w14:paraId="46276D04" w14:textId="77777777" w:rsidR="00A145DD" w:rsidRPr="00A145DD" w:rsidRDefault="00A145DD" w:rsidP="00A145DD">
            <w:pPr>
              <w:spacing w:after="0" w:line="240" w:lineRule="auto"/>
              <w:jc w:val="right"/>
              <w:rPr>
                <w:rFonts w:ascii="Arial" w:hAnsi="Arial" w:cs="Arial"/>
              </w:rPr>
            </w:pPr>
            <w:r w:rsidRPr="00A145DD">
              <w:rPr>
                <w:rFonts w:ascii="Arial" w:hAnsi="Arial" w:cs="Arial"/>
              </w:rPr>
              <w:t>7 977</w:t>
            </w:r>
          </w:p>
        </w:tc>
        <w:tc>
          <w:tcPr>
            <w:tcW w:w="1525" w:type="dxa"/>
            <w:hideMark/>
          </w:tcPr>
          <w:p w14:paraId="718E0971"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b/>
                <w:bCs/>
              </w:rPr>
              <w:t>8 090</w:t>
            </w:r>
          </w:p>
        </w:tc>
      </w:tr>
      <w:tr w:rsidR="00A145DD" w:rsidRPr="00A145DD" w14:paraId="11DDF5E8" w14:textId="77777777" w:rsidTr="00BA050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21F0DAEB" w14:textId="77777777" w:rsidR="00A145DD" w:rsidRPr="00A145DD" w:rsidRDefault="00A145DD" w:rsidP="00A145DD">
            <w:pPr>
              <w:spacing w:after="0" w:line="240" w:lineRule="auto"/>
              <w:jc w:val="both"/>
              <w:rPr>
                <w:rFonts w:ascii="Arial" w:hAnsi="Arial" w:cs="Arial"/>
              </w:rPr>
            </w:pPr>
            <w:r w:rsidRPr="00A145DD">
              <w:rPr>
                <w:rFonts w:ascii="Arial" w:hAnsi="Arial" w:cs="Arial"/>
              </w:rPr>
              <w:t>             absolventi a mladiství </w:t>
            </w:r>
          </w:p>
        </w:tc>
        <w:tc>
          <w:tcPr>
            <w:tcW w:w="1559" w:type="dxa"/>
            <w:hideMark/>
          </w:tcPr>
          <w:p w14:paraId="300B2970"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rPr>
              <w:t>824</w:t>
            </w:r>
          </w:p>
        </w:tc>
        <w:tc>
          <w:tcPr>
            <w:cnfStyle w:val="000010000000" w:firstRow="0" w:lastRow="0" w:firstColumn="0" w:lastColumn="0" w:oddVBand="1" w:evenVBand="0" w:oddHBand="0" w:evenHBand="0" w:firstRowFirstColumn="0" w:firstRowLastColumn="0" w:lastRowFirstColumn="0" w:lastRowLastColumn="0"/>
            <w:tcW w:w="1560" w:type="dxa"/>
            <w:hideMark/>
          </w:tcPr>
          <w:p w14:paraId="37416CC7" w14:textId="77777777" w:rsidR="00A145DD" w:rsidRPr="00A145DD" w:rsidRDefault="00A145DD" w:rsidP="00A145DD">
            <w:pPr>
              <w:spacing w:after="0" w:line="240" w:lineRule="auto"/>
              <w:jc w:val="right"/>
              <w:rPr>
                <w:rFonts w:ascii="Arial" w:hAnsi="Arial" w:cs="Arial"/>
              </w:rPr>
            </w:pPr>
            <w:r w:rsidRPr="00A145DD">
              <w:rPr>
                <w:rFonts w:ascii="Arial" w:hAnsi="Arial" w:cs="Arial"/>
              </w:rPr>
              <w:t>999</w:t>
            </w:r>
          </w:p>
        </w:tc>
        <w:tc>
          <w:tcPr>
            <w:tcW w:w="1525" w:type="dxa"/>
            <w:hideMark/>
          </w:tcPr>
          <w:p w14:paraId="63F6E5E2"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b/>
                <w:bCs/>
              </w:rPr>
              <w:t>910</w:t>
            </w:r>
          </w:p>
        </w:tc>
      </w:tr>
      <w:tr w:rsidR="00A145DD" w:rsidRPr="00A145DD" w14:paraId="50C6CEEE" w14:textId="77777777" w:rsidTr="00BA050E">
        <w:trPr>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0B2F80DA" w14:textId="77777777" w:rsidR="00A145DD" w:rsidRPr="00A145DD" w:rsidRDefault="00A145DD" w:rsidP="00A145DD">
            <w:pPr>
              <w:spacing w:after="0" w:line="240" w:lineRule="auto"/>
              <w:jc w:val="both"/>
              <w:rPr>
                <w:rFonts w:ascii="Arial" w:hAnsi="Arial" w:cs="Arial"/>
              </w:rPr>
            </w:pPr>
            <w:r w:rsidRPr="00A145DD">
              <w:rPr>
                <w:rFonts w:ascii="Arial" w:hAnsi="Arial" w:cs="Arial"/>
              </w:rPr>
              <w:t>             uchazeči se zdravotním postižením </w:t>
            </w:r>
          </w:p>
        </w:tc>
        <w:tc>
          <w:tcPr>
            <w:tcW w:w="1559" w:type="dxa"/>
            <w:hideMark/>
          </w:tcPr>
          <w:p w14:paraId="386EEE2F"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rPr>
              <w:t>1 901</w:t>
            </w:r>
          </w:p>
        </w:tc>
        <w:tc>
          <w:tcPr>
            <w:cnfStyle w:val="000010000000" w:firstRow="0" w:lastRow="0" w:firstColumn="0" w:lastColumn="0" w:oddVBand="1" w:evenVBand="0" w:oddHBand="0" w:evenHBand="0" w:firstRowFirstColumn="0" w:firstRowLastColumn="0" w:lastRowFirstColumn="0" w:lastRowLastColumn="0"/>
            <w:tcW w:w="1560" w:type="dxa"/>
            <w:hideMark/>
          </w:tcPr>
          <w:p w14:paraId="12B44364" w14:textId="77777777" w:rsidR="00A145DD" w:rsidRPr="00A145DD" w:rsidRDefault="00A145DD" w:rsidP="00A145DD">
            <w:pPr>
              <w:spacing w:after="0" w:line="240" w:lineRule="auto"/>
              <w:jc w:val="right"/>
              <w:rPr>
                <w:rFonts w:ascii="Arial" w:hAnsi="Arial" w:cs="Arial"/>
              </w:rPr>
            </w:pPr>
            <w:r w:rsidRPr="00A145DD">
              <w:rPr>
                <w:rFonts w:ascii="Arial" w:hAnsi="Arial" w:cs="Arial"/>
              </w:rPr>
              <w:t>2 104</w:t>
            </w:r>
          </w:p>
        </w:tc>
        <w:tc>
          <w:tcPr>
            <w:tcW w:w="1525" w:type="dxa"/>
            <w:hideMark/>
          </w:tcPr>
          <w:p w14:paraId="2889FD4A"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b/>
                <w:bCs/>
              </w:rPr>
              <w:t>2 111</w:t>
            </w:r>
          </w:p>
        </w:tc>
      </w:tr>
      <w:tr w:rsidR="00A145DD" w:rsidRPr="00A145DD" w14:paraId="56D628A3" w14:textId="77777777" w:rsidTr="00BA050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75FD7280" w14:textId="6A402688" w:rsidR="00A145DD" w:rsidRPr="00A145DD" w:rsidRDefault="00A145DD" w:rsidP="00A145DD">
            <w:pPr>
              <w:spacing w:after="0" w:line="240" w:lineRule="auto"/>
              <w:jc w:val="both"/>
              <w:rPr>
                <w:rFonts w:ascii="Arial" w:hAnsi="Arial" w:cs="Arial"/>
              </w:rPr>
            </w:pPr>
            <w:r w:rsidRPr="00A145DD">
              <w:rPr>
                <w:rFonts w:ascii="Arial" w:hAnsi="Arial" w:cs="Arial"/>
              </w:rPr>
              <w:t>uchazeči s nárokem na </w:t>
            </w:r>
            <w:r w:rsidR="00356FA6">
              <w:rPr>
                <w:rFonts w:ascii="Arial" w:hAnsi="Arial" w:cs="Arial"/>
              </w:rPr>
              <w:t>podporu v nezaměstnanosti</w:t>
            </w:r>
          </w:p>
        </w:tc>
        <w:tc>
          <w:tcPr>
            <w:tcW w:w="1559" w:type="dxa"/>
            <w:hideMark/>
          </w:tcPr>
          <w:p w14:paraId="171E83E0"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rPr>
              <w:t>4 364</w:t>
            </w:r>
          </w:p>
        </w:tc>
        <w:tc>
          <w:tcPr>
            <w:cnfStyle w:val="000010000000" w:firstRow="0" w:lastRow="0" w:firstColumn="0" w:lastColumn="0" w:oddVBand="1" w:evenVBand="0" w:oddHBand="0" w:evenHBand="0" w:firstRowFirstColumn="0" w:firstRowLastColumn="0" w:lastRowFirstColumn="0" w:lastRowLastColumn="0"/>
            <w:tcW w:w="1560" w:type="dxa"/>
            <w:hideMark/>
          </w:tcPr>
          <w:p w14:paraId="08B5E718" w14:textId="77777777" w:rsidR="00A145DD" w:rsidRPr="00A145DD" w:rsidRDefault="00A145DD" w:rsidP="00A145DD">
            <w:pPr>
              <w:spacing w:after="0" w:line="240" w:lineRule="auto"/>
              <w:jc w:val="right"/>
              <w:rPr>
                <w:rFonts w:ascii="Arial" w:hAnsi="Arial" w:cs="Arial"/>
              </w:rPr>
            </w:pPr>
            <w:r w:rsidRPr="00A145DD">
              <w:rPr>
                <w:rFonts w:ascii="Arial" w:hAnsi="Arial" w:cs="Arial"/>
              </w:rPr>
              <w:t>4 814</w:t>
            </w:r>
          </w:p>
        </w:tc>
        <w:tc>
          <w:tcPr>
            <w:tcW w:w="1525" w:type="dxa"/>
            <w:hideMark/>
          </w:tcPr>
          <w:p w14:paraId="456F3878"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b/>
                <w:bCs/>
              </w:rPr>
              <w:t>5 028</w:t>
            </w:r>
          </w:p>
        </w:tc>
      </w:tr>
      <w:tr w:rsidR="00A145DD" w:rsidRPr="00A145DD" w14:paraId="702938A4" w14:textId="77777777" w:rsidTr="00BA050E">
        <w:trPr>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70E1D545" w14:textId="77777777" w:rsidR="00A145DD" w:rsidRPr="00A145DD" w:rsidRDefault="00A145DD" w:rsidP="00A145DD">
            <w:pPr>
              <w:spacing w:after="0" w:line="240" w:lineRule="auto"/>
              <w:jc w:val="both"/>
              <w:rPr>
                <w:rFonts w:ascii="Arial" w:hAnsi="Arial" w:cs="Arial"/>
              </w:rPr>
            </w:pPr>
            <w:r w:rsidRPr="00A145DD">
              <w:rPr>
                <w:rFonts w:ascii="Arial" w:hAnsi="Arial" w:cs="Arial"/>
              </w:rPr>
              <w:t>podíl nezaměstnaných osob v %</w:t>
            </w:r>
          </w:p>
        </w:tc>
        <w:tc>
          <w:tcPr>
            <w:tcW w:w="1559" w:type="dxa"/>
            <w:hideMark/>
          </w:tcPr>
          <w:p w14:paraId="22BFB307"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rPr>
              <w:t>2,7</w:t>
            </w:r>
          </w:p>
        </w:tc>
        <w:tc>
          <w:tcPr>
            <w:cnfStyle w:val="000010000000" w:firstRow="0" w:lastRow="0" w:firstColumn="0" w:lastColumn="0" w:oddVBand="1" w:evenVBand="0" w:oddHBand="0" w:evenHBand="0" w:firstRowFirstColumn="0" w:firstRowLastColumn="0" w:lastRowFirstColumn="0" w:lastRowLastColumn="0"/>
            <w:tcW w:w="1560" w:type="dxa"/>
            <w:hideMark/>
          </w:tcPr>
          <w:p w14:paraId="2F43C9DE" w14:textId="77777777" w:rsidR="00A145DD" w:rsidRPr="00A145DD" w:rsidRDefault="00A145DD" w:rsidP="00A145DD">
            <w:pPr>
              <w:spacing w:after="0" w:line="240" w:lineRule="auto"/>
              <w:jc w:val="right"/>
              <w:rPr>
                <w:rFonts w:ascii="Arial" w:hAnsi="Arial" w:cs="Arial"/>
              </w:rPr>
            </w:pPr>
            <w:r w:rsidRPr="00A145DD">
              <w:rPr>
                <w:rFonts w:ascii="Arial" w:hAnsi="Arial" w:cs="Arial"/>
              </w:rPr>
              <w:t>3,2</w:t>
            </w:r>
          </w:p>
        </w:tc>
        <w:tc>
          <w:tcPr>
            <w:tcW w:w="1525" w:type="dxa"/>
            <w:hideMark/>
          </w:tcPr>
          <w:p w14:paraId="56A41793"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b/>
                <w:bCs/>
              </w:rPr>
              <w:t>3,2</w:t>
            </w:r>
          </w:p>
        </w:tc>
      </w:tr>
      <w:tr w:rsidR="00A145DD" w:rsidRPr="00A145DD" w14:paraId="070420CA" w14:textId="77777777" w:rsidTr="00BA050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786EEE66" w14:textId="77777777" w:rsidR="00A145DD" w:rsidRPr="00A145DD" w:rsidRDefault="00A145DD" w:rsidP="00A145DD">
            <w:pPr>
              <w:spacing w:after="0" w:line="240" w:lineRule="auto"/>
              <w:jc w:val="both"/>
              <w:rPr>
                <w:rFonts w:ascii="Arial" w:hAnsi="Arial" w:cs="Arial"/>
              </w:rPr>
            </w:pPr>
            <w:r w:rsidRPr="00A145DD">
              <w:rPr>
                <w:rFonts w:ascii="Arial" w:hAnsi="Arial" w:cs="Arial"/>
              </w:rPr>
              <w:t>volná pracovní místa</w:t>
            </w:r>
          </w:p>
        </w:tc>
        <w:tc>
          <w:tcPr>
            <w:tcW w:w="1559" w:type="dxa"/>
            <w:hideMark/>
          </w:tcPr>
          <w:p w14:paraId="52BCC4CD"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rPr>
              <w:t>14 134</w:t>
            </w:r>
          </w:p>
        </w:tc>
        <w:tc>
          <w:tcPr>
            <w:cnfStyle w:val="000010000000" w:firstRow="0" w:lastRow="0" w:firstColumn="0" w:lastColumn="0" w:oddVBand="1" w:evenVBand="0" w:oddHBand="0" w:evenHBand="0" w:firstRowFirstColumn="0" w:firstRowLastColumn="0" w:lastRowFirstColumn="0" w:lastRowLastColumn="0"/>
            <w:tcW w:w="1560" w:type="dxa"/>
            <w:hideMark/>
          </w:tcPr>
          <w:p w14:paraId="2ED6CF28" w14:textId="77777777" w:rsidR="00A145DD" w:rsidRPr="00A145DD" w:rsidRDefault="00A145DD" w:rsidP="00A145DD">
            <w:pPr>
              <w:spacing w:after="0" w:line="240" w:lineRule="auto"/>
              <w:jc w:val="right"/>
              <w:rPr>
                <w:rFonts w:ascii="Arial" w:hAnsi="Arial" w:cs="Arial"/>
              </w:rPr>
            </w:pPr>
            <w:r w:rsidRPr="00A145DD">
              <w:rPr>
                <w:rFonts w:ascii="Arial" w:hAnsi="Arial" w:cs="Arial"/>
              </w:rPr>
              <w:t>13 105</w:t>
            </w:r>
          </w:p>
        </w:tc>
        <w:tc>
          <w:tcPr>
            <w:tcW w:w="1525" w:type="dxa"/>
            <w:hideMark/>
          </w:tcPr>
          <w:p w14:paraId="01D5ED7A" w14:textId="77777777" w:rsidR="00A145DD" w:rsidRPr="00A145DD" w:rsidRDefault="00A145DD" w:rsidP="00A145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A145DD">
              <w:rPr>
                <w:rFonts w:ascii="Arial" w:hAnsi="Arial" w:cs="Arial"/>
                <w:b/>
                <w:bCs/>
              </w:rPr>
              <w:t>12 880</w:t>
            </w:r>
          </w:p>
        </w:tc>
      </w:tr>
      <w:tr w:rsidR="00A145DD" w:rsidRPr="00A145DD" w14:paraId="04BB136A" w14:textId="77777777" w:rsidTr="00BA050E">
        <w:trPr>
          <w:trHeight w:val="290"/>
        </w:trPr>
        <w:tc>
          <w:tcPr>
            <w:cnfStyle w:val="000010000000" w:firstRow="0" w:lastRow="0" w:firstColumn="0" w:lastColumn="0" w:oddVBand="1" w:evenVBand="0" w:oddHBand="0" w:evenHBand="0" w:firstRowFirstColumn="0" w:firstRowLastColumn="0" w:lastRowFirstColumn="0" w:lastRowLastColumn="0"/>
            <w:tcW w:w="4536" w:type="dxa"/>
            <w:hideMark/>
          </w:tcPr>
          <w:p w14:paraId="446A9317" w14:textId="77777777" w:rsidR="00A145DD" w:rsidRPr="00A145DD" w:rsidRDefault="00A145DD" w:rsidP="00A145DD">
            <w:pPr>
              <w:spacing w:after="0" w:line="240" w:lineRule="auto"/>
              <w:jc w:val="both"/>
              <w:rPr>
                <w:rFonts w:ascii="Arial" w:hAnsi="Arial" w:cs="Arial"/>
              </w:rPr>
            </w:pPr>
            <w:r w:rsidRPr="00A145DD">
              <w:rPr>
                <w:rFonts w:ascii="Arial" w:hAnsi="Arial" w:cs="Arial"/>
              </w:rPr>
              <w:t>počet uchazečů na 1 volné pracovní místo</w:t>
            </w:r>
          </w:p>
        </w:tc>
        <w:tc>
          <w:tcPr>
            <w:tcW w:w="1559" w:type="dxa"/>
            <w:hideMark/>
          </w:tcPr>
          <w:p w14:paraId="4799C28C"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rPr>
              <w:t>0,9</w:t>
            </w:r>
          </w:p>
        </w:tc>
        <w:tc>
          <w:tcPr>
            <w:cnfStyle w:val="000010000000" w:firstRow="0" w:lastRow="0" w:firstColumn="0" w:lastColumn="0" w:oddVBand="1" w:evenVBand="0" w:oddHBand="0" w:evenHBand="0" w:firstRowFirstColumn="0" w:firstRowLastColumn="0" w:lastRowFirstColumn="0" w:lastRowLastColumn="0"/>
            <w:tcW w:w="1560" w:type="dxa"/>
            <w:hideMark/>
          </w:tcPr>
          <w:p w14:paraId="70C9404F" w14:textId="77777777" w:rsidR="00A145DD" w:rsidRPr="00A145DD" w:rsidRDefault="00A145DD" w:rsidP="00A145DD">
            <w:pPr>
              <w:spacing w:after="0" w:line="240" w:lineRule="auto"/>
              <w:jc w:val="right"/>
              <w:rPr>
                <w:rFonts w:ascii="Arial" w:hAnsi="Arial" w:cs="Arial"/>
              </w:rPr>
            </w:pPr>
            <w:r w:rsidRPr="00A145DD">
              <w:rPr>
                <w:rFonts w:ascii="Arial" w:hAnsi="Arial" w:cs="Arial"/>
              </w:rPr>
              <w:t>1,1</w:t>
            </w:r>
          </w:p>
        </w:tc>
        <w:tc>
          <w:tcPr>
            <w:tcW w:w="1525" w:type="dxa"/>
            <w:hideMark/>
          </w:tcPr>
          <w:p w14:paraId="73B51387" w14:textId="77777777" w:rsidR="00A145DD" w:rsidRPr="00A145DD" w:rsidRDefault="00A145DD" w:rsidP="00A145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A145DD">
              <w:rPr>
                <w:rFonts w:ascii="Arial" w:hAnsi="Arial" w:cs="Arial"/>
                <w:b/>
                <w:bCs/>
              </w:rPr>
              <w:t>1,1</w:t>
            </w:r>
          </w:p>
        </w:tc>
      </w:tr>
    </w:tbl>
    <w:p w14:paraId="6C7CB70A" w14:textId="77777777" w:rsidR="00A145DD" w:rsidRPr="00A145DD" w:rsidRDefault="00A145DD" w:rsidP="00A145DD">
      <w:pPr>
        <w:spacing w:after="0" w:line="240" w:lineRule="auto"/>
        <w:jc w:val="both"/>
        <w:rPr>
          <w:rFonts w:ascii="Arial" w:hAnsi="Arial" w:cs="Arial"/>
        </w:rPr>
      </w:pPr>
    </w:p>
    <w:p w14:paraId="346FC866" w14:textId="6AC0A29D" w:rsidR="00315763" w:rsidRDefault="00315763" w:rsidP="00BA050E">
      <w:pPr>
        <w:pStyle w:val="Zkladntext3"/>
        <w:spacing w:after="0" w:line="240" w:lineRule="auto"/>
        <w:ind w:left="142"/>
        <w:jc w:val="both"/>
        <w:rPr>
          <w:rFonts w:ascii="Arial" w:hAnsi="Arial" w:cs="Arial"/>
          <w:color w:val="000000"/>
          <w:sz w:val="22"/>
          <w:szCs w:val="22"/>
        </w:rPr>
      </w:pPr>
      <w:r w:rsidRPr="00A145DD">
        <w:rPr>
          <w:rFonts w:ascii="Arial" w:hAnsi="Arial" w:cs="Arial"/>
          <w:sz w:val="22"/>
          <w:szCs w:val="22"/>
        </w:rPr>
        <w:t xml:space="preserve">Z výše uvedeného celkového počtu evidovaných uchazečů o zaměstnání </w:t>
      </w:r>
      <w:r w:rsidRPr="004A186F">
        <w:rPr>
          <w:rFonts w:ascii="Arial" w:hAnsi="Arial" w:cs="Arial"/>
          <w:b/>
          <w:bCs/>
          <w:sz w:val="22"/>
          <w:szCs w:val="22"/>
        </w:rPr>
        <w:t>bylo 8 090 žen</w:t>
      </w:r>
      <w:r w:rsidRPr="00A145DD">
        <w:rPr>
          <w:rFonts w:ascii="Arial" w:hAnsi="Arial" w:cs="Arial"/>
          <w:sz w:val="22"/>
          <w:szCs w:val="22"/>
        </w:rPr>
        <w:t xml:space="preserve"> (tj. 56,0 % z celku). Ke konci listopadu bylo dále evidováno 910 uchazečů o zaměstnání z řad absolventů a mladistvých (tj. 6,3 %), což bylo o 89 méně než v předchozím měsíci. Počet evidovaných uchazečů o zaměstnání v kategorii osob se zdravotním postižením se</w:t>
      </w:r>
      <w:r w:rsidR="008F2803">
        <w:rPr>
          <w:rFonts w:ascii="Arial" w:hAnsi="Arial" w:cs="Arial"/>
          <w:sz w:val="22"/>
          <w:szCs w:val="22"/>
        </w:rPr>
        <w:t xml:space="preserve"> naopak</w:t>
      </w:r>
      <w:r w:rsidRPr="00A145DD">
        <w:rPr>
          <w:rFonts w:ascii="Arial" w:hAnsi="Arial" w:cs="Arial"/>
          <w:sz w:val="22"/>
          <w:szCs w:val="22"/>
        </w:rPr>
        <w:t xml:space="preserve"> meziměsíčně zvýšil o 7 osob</w:t>
      </w:r>
      <w:r w:rsidR="008F2803">
        <w:rPr>
          <w:rFonts w:ascii="Arial" w:hAnsi="Arial" w:cs="Arial"/>
          <w:sz w:val="22"/>
          <w:szCs w:val="22"/>
        </w:rPr>
        <w:t xml:space="preserve"> a </w:t>
      </w:r>
      <w:r w:rsidRPr="00A145DD">
        <w:rPr>
          <w:rFonts w:ascii="Arial" w:hAnsi="Arial" w:cs="Arial"/>
          <w:sz w:val="22"/>
          <w:szCs w:val="22"/>
        </w:rPr>
        <w:t xml:space="preserve">bylo evidováno celkem 2 111 uchazečů (14,6 %). Z pohledu dosaženého vzdělání tvořili nejpočetnější skupinu uchazeči o zaměstnání </w:t>
      </w:r>
      <w:r w:rsidRPr="004A186F">
        <w:rPr>
          <w:rFonts w:ascii="Arial" w:hAnsi="Arial" w:cs="Arial"/>
          <w:b/>
          <w:bCs/>
          <w:color w:val="000000"/>
          <w:sz w:val="22"/>
          <w:szCs w:val="22"/>
        </w:rPr>
        <w:t>se středoškolským vzděláním bez maturity</w:t>
      </w:r>
      <w:r w:rsidRPr="00A145DD">
        <w:rPr>
          <w:rFonts w:ascii="Arial" w:hAnsi="Arial" w:cs="Arial"/>
          <w:color w:val="000000"/>
          <w:sz w:val="22"/>
          <w:szCs w:val="22"/>
        </w:rPr>
        <w:t>, ke konci listopadu jich bylo evidováno 5 375, tvořili 37,2 % všech evidovaných osob. Uchazeči ve věku 55 let a starší tvořili 24,6 % z celku, ke konci sledovaného měsíce bylo v této skupině evidováno 3 555 osob.</w:t>
      </w:r>
    </w:p>
    <w:p w14:paraId="2093546C" w14:textId="77777777" w:rsidR="00315763" w:rsidRDefault="00315763" w:rsidP="00BA050E">
      <w:pPr>
        <w:pStyle w:val="Zkladntext3"/>
        <w:spacing w:after="0" w:line="240" w:lineRule="auto"/>
        <w:ind w:left="142"/>
        <w:jc w:val="both"/>
        <w:rPr>
          <w:rFonts w:ascii="Arial" w:hAnsi="Arial" w:cs="Arial"/>
          <w:color w:val="000000"/>
          <w:sz w:val="22"/>
          <w:szCs w:val="22"/>
        </w:rPr>
      </w:pPr>
    </w:p>
    <w:p w14:paraId="4356209E" w14:textId="5B1E8F41" w:rsidR="00315763" w:rsidRPr="00315763" w:rsidRDefault="00315763" w:rsidP="00BA050E">
      <w:pPr>
        <w:pStyle w:val="Zkladntext3"/>
        <w:spacing w:after="0" w:line="240" w:lineRule="auto"/>
        <w:ind w:left="142"/>
        <w:jc w:val="both"/>
        <w:rPr>
          <w:rFonts w:ascii="Arial" w:hAnsi="Arial" w:cs="Arial"/>
          <w:color w:val="000000"/>
          <w:sz w:val="22"/>
          <w:szCs w:val="22"/>
        </w:rPr>
      </w:pPr>
      <w:r w:rsidRPr="00A145DD">
        <w:rPr>
          <w:rFonts w:ascii="Arial" w:hAnsi="Arial" w:cs="Arial"/>
          <w:sz w:val="22"/>
          <w:szCs w:val="22"/>
        </w:rPr>
        <w:t xml:space="preserve">K 30. 11. 2024 se počet evidovaných volných pracovních míst meziměsíčně snížil o 225 míst. Celkem bylo v Jihočeském kraji evidováno </w:t>
      </w:r>
      <w:r w:rsidRPr="008F2803">
        <w:rPr>
          <w:rFonts w:ascii="Arial" w:hAnsi="Arial" w:cs="Arial"/>
          <w:b/>
          <w:bCs/>
          <w:sz w:val="22"/>
          <w:szCs w:val="22"/>
        </w:rPr>
        <w:t xml:space="preserve">12 880 </w:t>
      </w:r>
      <w:r w:rsidRPr="00005E57">
        <w:rPr>
          <w:rFonts w:ascii="Arial" w:hAnsi="Arial" w:cs="Arial"/>
          <w:b/>
          <w:bCs/>
          <w:sz w:val="22"/>
          <w:szCs w:val="22"/>
        </w:rPr>
        <w:t>hlášených volných pracovních míst</w:t>
      </w:r>
      <w:r w:rsidRPr="00A145DD">
        <w:rPr>
          <w:rFonts w:ascii="Arial" w:hAnsi="Arial" w:cs="Arial"/>
          <w:sz w:val="22"/>
          <w:szCs w:val="22"/>
        </w:rPr>
        <w:t xml:space="preserve">, na jedno </w:t>
      </w:r>
      <w:r w:rsidR="008F2803">
        <w:rPr>
          <w:rFonts w:ascii="Arial" w:hAnsi="Arial" w:cs="Arial"/>
          <w:sz w:val="22"/>
          <w:szCs w:val="22"/>
        </w:rPr>
        <w:t xml:space="preserve">volné </w:t>
      </w:r>
      <w:r w:rsidRPr="00A145DD">
        <w:rPr>
          <w:rFonts w:ascii="Arial" w:hAnsi="Arial" w:cs="Arial"/>
          <w:sz w:val="22"/>
          <w:szCs w:val="22"/>
        </w:rPr>
        <w:t xml:space="preserve">pracovní místo připadal 1,1 </w:t>
      </w:r>
      <w:r w:rsidRPr="00A145DD">
        <w:rPr>
          <w:rFonts w:ascii="Arial" w:hAnsi="Arial" w:cs="Arial"/>
          <w:color w:val="000000"/>
          <w:sz w:val="22"/>
          <w:szCs w:val="22"/>
        </w:rPr>
        <w:t>uchazeče. V</w:t>
      </w:r>
      <w:r w:rsidRPr="00A145DD">
        <w:rPr>
          <w:rFonts w:ascii="Arial" w:hAnsi="Arial" w:cs="Arial"/>
          <w:sz w:val="22"/>
          <w:szCs w:val="22"/>
        </w:rPr>
        <w:t> meziročním srovnání bylo v listopadu evidováno o 1 254 volných pracovních míst méně</w:t>
      </w:r>
      <w:r w:rsidRPr="00A145DD">
        <w:rPr>
          <w:rFonts w:ascii="Arial" w:hAnsi="Arial" w:cs="Arial"/>
          <w:color w:val="000000"/>
          <w:sz w:val="22"/>
          <w:szCs w:val="22"/>
        </w:rPr>
        <w:t xml:space="preserve">. </w:t>
      </w:r>
      <w:r w:rsidRPr="00A145DD">
        <w:rPr>
          <w:rFonts w:ascii="Arial" w:hAnsi="Arial" w:cs="Arial"/>
          <w:sz w:val="22"/>
          <w:szCs w:val="22"/>
        </w:rPr>
        <w:t>Ve sledovaném měsíci jsme zaznamenali největší zájem o řidiče aut (</w:t>
      </w:r>
      <w:r w:rsidR="008F2803">
        <w:rPr>
          <w:rFonts w:ascii="Arial" w:hAnsi="Arial" w:cs="Arial"/>
          <w:sz w:val="22"/>
          <w:szCs w:val="22"/>
        </w:rPr>
        <w:t>především v rámci</w:t>
      </w:r>
      <w:r w:rsidRPr="00A145DD">
        <w:rPr>
          <w:rFonts w:ascii="Arial" w:hAnsi="Arial" w:cs="Arial"/>
          <w:sz w:val="22"/>
          <w:szCs w:val="22"/>
        </w:rPr>
        <w:t xml:space="preserve"> dálkov</w:t>
      </w:r>
      <w:r w:rsidR="008F2803">
        <w:rPr>
          <w:rFonts w:ascii="Arial" w:hAnsi="Arial" w:cs="Arial"/>
          <w:sz w:val="22"/>
          <w:szCs w:val="22"/>
        </w:rPr>
        <w:t>é</w:t>
      </w:r>
      <w:r w:rsidRPr="00A145DD">
        <w:rPr>
          <w:rFonts w:ascii="Arial" w:hAnsi="Arial" w:cs="Arial"/>
          <w:sz w:val="22"/>
          <w:szCs w:val="22"/>
        </w:rPr>
        <w:t xml:space="preserve"> nákladní doprav</w:t>
      </w:r>
      <w:r w:rsidR="008F2803">
        <w:rPr>
          <w:rFonts w:ascii="Arial" w:hAnsi="Arial" w:cs="Arial"/>
          <w:sz w:val="22"/>
          <w:szCs w:val="22"/>
        </w:rPr>
        <w:t>y</w:t>
      </w:r>
      <w:r w:rsidRPr="00A145DD">
        <w:rPr>
          <w:rFonts w:ascii="Arial" w:hAnsi="Arial" w:cs="Arial"/>
          <w:sz w:val="22"/>
          <w:szCs w:val="22"/>
        </w:rPr>
        <w:t>) a pracovníky v kvalifikovaných i nekvalifikovaných strojírenských profesích. Poptávka po sezónních profesích</w:t>
      </w:r>
      <w:r w:rsidRPr="00A145DD">
        <w:rPr>
          <w:rFonts w:ascii="Arial" w:hAnsi="Arial" w:cs="Arial"/>
          <w:color w:val="000000"/>
          <w:sz w:val="22"/>
          <w:szCs w:val="22"/>
        </w:rPr>
        <w:t xml:space="preserve"> ve sledovaném měsíci dále klesala.</w:t>
      </w:r>
    </w:p>
    <w:p w14:paraId="0A0AF9F2" w14:textId="77777777" w:rsidR="00315763" w:rsidRDefault="00315763" w:rsidP="00BA050E">
      <w:pPr>
        <w:pStyle w:val="Zkladntext3"/>
        <w:spacing w:after="0" w:line="240" w:lineRule="auto"/>
        <w:ind w:left="142"/>
        <w:jc w:val="both"/>
        <w:rPr>
          <w:rFonts w:ascii="Arial" w:hAnsi="Arial" w:cs="Arial"/>
          <w:sz w:val="22"/>
          <w:szCs w:val="22"/>
        </w:rPr>
      </w:pPr>
    </w:p>
    <w:p w14:paraId="165D6C47" w14:textId="7E41A160" w:rsidR="00315763" w:rsidRPr="00315763" w:rsidRDefault="00315763" w:rsidP="00BA050E">
      <w:pPr>
        <w:pStyle w:val="Zkladntext3"/>
        <w:spacing w:after="0" w:line="240" w:lineRule="auto"/>
        <w:ind w:left="142"/>
        <w:jc w:val="both"/>
        <w:rPr>
          <w:rFonts w:ascii="Arial" w:hAnsi="Arial" w:cs="Arial"/>
          <w:sz w:val="22"/>
          <w:szCs w:val="22"/>
        </w:rPr>
      </w:pPr>
      <w:r w:rsidRPr="00A145DD">
        <w:rPr>
          <w:rFonts w:ascii="Arial" w:hAnsi="Arial" w:cs="Arial"/>
          <w:sz w:val="22"/>
          <w:szCs w:val="22"/>
        </w:rPr>
        <w:t xml:space="preserve">V měsíci listopadu se přišlo nově zaevidovat na kontaktní pracoviště Úřadu práce ČR v Jihočeském kraji celkem </w:t>
      </w:r>
      <w:r w:rsidRPr="008F2803">
        <w:rPr>
          <w:rFonts w:ascii="Arial" w:hAnsi="Arial" w:cs="Arial"/>
          <w:b/>
          <w:bCs/>
          <w:sz w:val="22"/>
          <w:szCs w:val="22"/>
        </w:rPr>
        <w:t>2 372</w:t>
      </w:r>
      <w:r w:rsidRPr="00A145DD">
        <w:rPr>
          <w:rFonts w:ascii="Arial" w:hAnsi="Arial" w:cs="Arial"/>
          <w:sz w:val="22"/>
          <w:szCs w:val="22"/>
        </w:rPr>
        <w:t xml:space="preserve"> uchazečů o zaměstnání, což bylo o 103 méně než v předchozím měsíci a o 7 osob méně než ve stejném měsíci předchozího roku. V kraji byla ukončena evidence na kontaktních pracovištích úřadu práce celkem u 2 021 uchazečů (o 270 méně než v předchozím měsíci), z toho </w:t>
      </w:r>
      <w:r w:rsidR="00BF0A98">
        <w:rPr>
          <w:rFonts w:ascii="Arial" w:hAnsi="Arial" w:cs="Arial"/>
          <w:sz w:val="22"/>
          <w:szCs w:val="22"/>
        </w:rPr>
        <w:t xml:space="preserve">se úřadu práce podařilo </w:t>
      </w:r>
      <w:r w:rsidRPr="00A145DD">
        <w:rPr>
          <w:rFonts w:ascii="Arial" w:hAnsi="Arial" w:cs="Arial"/>
          <w:sz w:val="22"/>
          <w:szCs w:val="22"/>
        </w:rPr>
        <w:t>umíst</w:t>
      </w:r>
      <w:r w:rsidR="00BF0A98">
        <w:rPr>
          <w:rFonts w:ascii="Arial" w:hAnsi="Arial" w:cs="Arial"/>
          <w:sz w:val="22"/>
          <w:szCs w:val="22"/>
        </w:rPr>
        <w:t>it</w:t>
      </w:r>
      <w:r w:rsidRPr="00A145DD">
        <w:rPr>
          <w:rFonts w:ascii="Arial" w:hAnsi="Arial" w:cs="Arial"/>
          <w:sz w:val="22"/>
          <w:szCs w:val="22"/>
        </w:rPr>
        <w:t xml:space="preserve"> do zaměstnání 1 508 uchazečů, což představuje 74,6 % z celkového počtu ukončených evidencí uchazečů o zaměstnání.</w:t>
      </w:r>
    </w:p>
    <w:p w14:paraId="069A03D8" w14:textId="77777777" w:rsidR="00315763" w:rsidRDefault="00315763" w:rsidP="00315763">
      <w:pPr>
        <w:suppressAutoHyphens w:val="0"/>
        <w:spacing w:after="0" w:line="240" w:lineRule="auto"/>
        <w:rPr>
          <w:rFonts w:ascii="Arial" w:eastAsia="Times New Roman" w:hAnsi="Arial" w:cs="Arial"/>
          <w:b/>
          <w:bCs/>
          <w:color w:val="000000"/>
          <w:lang w:eastAsia="cs-CZ"/>
        </w:rPr>
      </w:pPr>
    </w:p>
    <w:p w14:paraId="544C152A" w14:textId="0637F0BA" w:rsidR="00315763" w:rsidRPr="00315763" w:rsidRDefault="00315763" w:rsidP="00BA050E">
      <w:pPr>
        <w:suppressAutoHyphens w:val="0"/>
        <w:spacing w:after="0" w:line="240" w:lineRule="auto"/>
        <w:ind w:left="142"/>
        <w:rPr>
          <w:rFonts w:ascii="-webkit-standard" w:eastAsia="Times New Roman" w:hAnsi="-webkit-standard"/>
          <w:b/>
          <w:bCs/>
          <w:color w:val="000000"/>
          <w:sz w:val="24"/>
          <w:lang w:eastAsia="cs-CZ"/>
        </w:rPr>
      </w:pPr>
      <w:r w:rsidRPr="00315763">
        <w:rPr>
          <w:rFonts w:ascii="Arial" w:eastAsia="Times New Roman" w:hAnsi="Arial" w:cs="Arial"/>
          <w:b/>
          <w:bCs/>
          <w:color w:val="000000"/>
          <w:lang w:eastAsia="cs-CZ"/>
        </w:rPr>
        <w:t xml:space="preserve">Tok nezaměstnanosti </w:t>
      </w:r>
    </w:p>
    <w:tbl>
      <w:tblPr>
        <w:tblStyle w:val="Tabulkasmkou3zvraznn5"/>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1534"/>
        <w:gridCol w:w="1202"/>
        <w:gridCol w:w="1837"/>
      </w:tblGrid>
      <w:tr w:rsidR="00315763" w:rsidRPr="00315763" w14:paraId="19F61E0C" w14:textId="77777777" w:rsidTr="00DD3702">
        <w:trPr>
          <w:cnfStyle w:val="000000100000" w:firstRow="0" w:lastRow="0" w:firstColumn="0" w:lastColumn="0" w:oddVBand="0" w:evenVBand="0" w:oddHBand="1" w:evenHBand="0" w:firstRowFirstColumn="0" w:firstRowLastColumn="0" w:lastRowFirstColumn="0" w:lastRowLastColumn="0"/>
          <w:trHeight w:val="537"/>
        </w:trPr>
        <w:tc>
          <w:tcPr>
            <w:cnfStyle w:val="000010000000" w:firstRow="0" w:lastRow="0" w:firstColumn="0" w:lastColumn="0" w:oddVBand="1" w:evenVBand="0" w:oddHBand="0" w:evenHBand="0" w:firstRowFirstColumn="0" w:firstRowLastColumn="0" w:lastRowFirstColumn="0" w:lastRowLastColumn="0"/>
            <w:tcW w:w="4499" w:type="dxa"/>
            <w:vAlign w:val="center"/>
            <w:hideMark/>
          </w:tcPr>
          <w:p w14:paraId="05D4DD07" w14:textId="09B5D412" w:rsidR="00315763" w:rsidRPr="00315763" w:rsidRDefault="00315763" w:rsidP="00315763">
            <w:pPr>
              <w:suppressAutoHyphens w:val="0"/>
              <w:spacing w:after="0" w:line="240" w:lineRule="auto"/>
              <w:jc w:val="center"/>
              <w:rPr>
                <w:rFonts w:ascii="-webkit-standard" w:eastAsia="Times New Roman" w:hAnsi="-webkit-standard"/>
                <w:lang w:eastAsia="cs-CZ"/>
              </w:rPr>
            </w:pPr>
            <w:r>
              <w:rPr>
                <w:rFonts w:ascii="Arial" w:eastAsia="Times New Roman" w:hAnsi="Arial" w:cs="Arial"/>
                <w:lang w:eastAsia="cs-CZ"/>
              </w:rPr>
              <w:t>u</w:t>
            </w:r>
            <w:r w:rsidRPr="00315763">
              <w:rPr>
                <w:rFonts w:ascii="Arial" w:eastAsia="Times New Roman" w:hAnsi="Arial" w:cs="Arial"/>
                <w:lang w:eastAsia="cs-CZ"/>
              </w:rPr>
              <w:t>kazatel</w:t>
            </w:r>
          </w:p>
        </w:tc>
        <w:tc>
          <w:tcPr>
            <w:tcW w:w="4573" w:type="dxa"/>
            <w:gridSpan w:val="3"/>
            <w:vAlign w:val="center"/>
            <w:hideMark/>
          </w:tcPr>
          <w:p w14:paraId="5230172E" w14:textId="45470823" w:rsidR="00315763" w:rsidRPr="00315763" w:rsidRDefault="00315763" w:rsidP="0031576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ebkit-standard" w:eastAsia="Times New Roman" w:hAnsi="-webkit-standard"/>
                <w:lang w:eastAsia="cs-CZ"/>
              </w:rPr>
            </w:pPr>
            <w:r>
              <w:rPr>
                <w:rFonts w:ascii="Arial" w:eastAsia="Times New Roman" w:hAnsi="Arial" w:cs="Arial"/>
                <w:lang w:eastAsia="cs-CZ"/>
              </w:rPr>
              <w:t>p</w:t>
            </w:r>
            <w:r w:rsidRPr="00315763">
              <w:rPr>
                <w:rFonts w:ascii="Arial" w:eastAsia="Times New Roman" w:hAnsi="Arial" w:cs="Arial"/>
                <w:lang w:eastAsia="cs-CZ"/>
              </w:rPr>
              <w:t>očet uchazečů ve sledovaném měsíci</w:t>
            </w:r>
          </w:p>
        </w:tc>
      </w:tr>
      <w:tr w:rsidR="00315763" w:rsidRPr="00315763" w14:paraId="122AA9F9" w14:textId="77777777" w:rsidTr="00DD3702">
        <w:trPr>
          <w:trHeight w:val="599"/>
        </w:trPr>
        <w:tc>
          <w:tcPr>
            <w:cnfStyle w:val="000010000000" w:firstRow="0" w:lastRow="0" w:firstColumn="0" w:lastColumn="0" w:oddVBand="1" w:evenVBand="0" w:oddHBand="0" w:evenHBand="0" w:firstRowFirstColumn="0" w:firstRowLastColumn="0" w:lastRowFirstColumn="0" w:lastRowLastColumn="0"/>
            <w:tcW w:w="4499" w:type="dxa"/>
            <w:hideMark/>
          </w:tcPr>
          <w:p w14:paraId="11EB8023" w14:textId="77777777" w:rsidR="00315763" w:rsidRPr="00315763" w:rsidRDefault="00315763" w:rsidP="00315763">
            <w:pPr>
              <w:suppressAutoHyphens w:val="0"/>
              <w:spacing w:after="0" w:line="240" w:lineRule="auto"/>
              <w:jc w:val="center"/>
              <w:rPr>
                <w:rFonts w:ascii="-webkit-standard" w:eastAsia="Times New Roman" w:hAnsi="-webkit-standard"/>
                <w:lang w:eastAsia="cs-CZ"/>
              </w:rPr>
            </w:pPr>
            <w:r w:rsidRPr="00315763">
              <w:rPr>
                <w:rFonts w:ascii="-webkit-standard" w:eastAsia="Times New Roman" w:hAnsi="-webkit-standard"/>
                <w:lang w:eastAsia="cs-CZ"/>
              </w:rPr>
              <w:t> </w:t>
            </w:r>
          </w:p>
        </w:tc>
        <w:tc>
          <w:tcPr>
            <w:tcW w:w="0" w:type="auto"/>
            <w:vAlign w:val="center"/>
            <w:hideMark/>
          </w:tcPr>
          <w:p w14:paraId="0D0BAF86" w14:textId="3C4555D1" w:rsidR="00315763" w:rsidRPr="008C7DFE" w:rsidRDefault="008C7DFE" w:rsidP="0031576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lang w:eastAsia="cs-CZ"/>
              </w:rPr>
            </w:pPr>
            <w:r w:rsidRPr="008C7DFE">
              <w:rPr>
                <w:rFonts w:ascii="Arial" w:eastAsia="Times New Roman" w:hAnsi="Arial" w:cs="Arial"/>
                <w:color w:val="000000"/>
                <w:lang w:eastAsia="cs-CZ"/>
              </w:rPr>
              <w:t>listopad</w:t>
            </w:r>
            <w:r w:rsidR="00315763" w:rsidRPr="008C7DFE">
              <w:rPr>
                <w:rFonts w:ascii="Arial" w:eastAsia="Times New Roman" w:hAnsi="Arial" w:cs="Arial"/>
                <w:color w:val="000000"/>
                <w:lang w:eastAsia="cs-CZ"/>
              </w:rPr>
              <w:t xml:space="preserve"> 2023</w:t>
            </w:r>
          </w:p>
        </w:tc>
        <w:tc>
          <w:tcPr>
            <w:cnfStyle w:val="000010000000" w:firstRow="0" w:lastRow="0" w:firstColumn="0" w:lastColumn="0" w:oddVBand="1" w:evenVBand="0" w:oddHBand="0" w:evenHBand="0" w:firstRowFirstColumn="0" w:firstRowLastColumn="0" w:lastRowFirstColumn="0" w:lastRowLastColumn="0"/>
            <w:tcW w:w="0" w:type="auto"/>
            <w:vAlign w:val="center"/>
            <w:hideMark/>
          </w:tcPr>
          <w:p w14:paraId="43C2D6ED" w14:textId="4C782BBE" w:rsidR="00315763" w:rsidRPr="008C7DFE" w:rsidRDefault="008C7DFE" w:rsidP="00315763">
            <w:pPr>
              <w:suppressAutoHyphens w:val="0"/>
              <w:spacing w:after="0" w:line="240" w:lineRule="auto"/>
              <w:jc w:val="center"/>
              <w:rPr>
                <w:rFonts w:ascii="-webkit-standard" w:eastAsia="Times New Roman" w:hAnsi="-webkit-standard"/>
                <w:lang w:eastAsia="cs-CZ"/>
              </w:rPr>
            </w:pPr>
            <w:r w:rsidRPr="008C7DFE">
              <w:rPr>
                <w:rFonts w:ascii="Arial" w:eastAsia="Times New Roman" w:hAnsi="Arial" w:cs="Arial"/>
                <w:color w:val="000000"/>
                <w:lang w:eastAsia="cs-CZ"/>
              </w:rPr>
              <w:t>říjen</w:t>
            </w:r>
            <w:r w:rsidR="00315763" w:rsidRPr="008C7DFE">
              <w:rPr>
                <w:rFonts w:ascii="Arial" w:eastAsia="Times New Roman" w:hAnsi="Arial" w:cs="Arial"/>
                <w:color w:val="000000"/>
                <w:lang w:eastAsia="cs-CZ"/>
              </w:rPr>
              <w:t xml:space="preserve"> 2024</w:t>
            </w:r>
          </w:p>
        </w:tc>
        <w:tc>
          <w:tcPr>
            <w:tcW w:w="1826" w:type="dxa"/>
            <w:vAlign w:val="center"/>
            <w:hideMark/>
          </w:tcPr>
          <w:p w14:paraId="602F505B" w14:textId="698FD2F6" w:rsidR="00315763" w:rsidRPr="00315763" w:rsidRDefault="008C7DFE" w:rsidP="0031576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b/>
                <w:bCs/>
                <w:lang w:eastAsia="cs-CZ"/>
              </w:rPr>
            </w:pPr>
            <w:r>
              <w:rPr>
                <w:rFonts w:ascii="Arial" w:eastAsia="Times New Roman" w:hAnsi="Arial" w:cs="Arial"/>
                <w:b/>
                <w:bCs/>
                <w:color w:val="000000"/>
                <w:lang w:eastAsia="cs-CZ"/>
              </w:rPr>
              <w:t>listopad</w:t>
            </w:r>
            <w:r w:rsidR="00315763" w:rsidRPr="00315763">
              <w:rPr>
                <w:rFonts w:ascii="Arial" w:eastAsia="Times New Roman" w:hAnsi="Arial" w:cs="Arial"/>
                <w:b/>
                <w:bCs/>
                <w:color w:val="000000"/>
                <w:lang w:eastAsia="cs-CZ"/>
              </w:rPr>
              <w:t xml:space="preserve"> 2024</w:t>
            </w:r>
          </w:p>
        </w:tc>
      </w:tr>
      <w:tr w:rsidR="00315763" w:rsidRPr="00315763" w14:paraId="538AB5A2" w14:textId="77777777" w:rsidTr="00DD3702">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4499" w:type="dxa"/>
            <w:hideMark/>
          </w:tcPr>
          <w:p w14:paraId="09C7730D" w14:textId="77777777" w:rsidR="00315763" w:rsidRPr="00315763" w:rsidRDefault="00315763" w:rsidP="00315763">
            <w:pPr>
              <w:suppressAutoHyphens w:val="0"/>
              <w:spacing w:after="0" w:line="240" w:lineRule="auto"/>
              <w:ind w:right="165"/>
              <w:rPr>
                <w:rFonts w:ascii="-webkit-standard" w:eastAsia="Times New Roman" w:hAnsi="-webkit-standard"/>
                <w:lang w:eastAsia="cs-CZ"/>
              </w:rPr>
            </w:pPr>
            <w:r w:rsidRPr="00315763">
              <w:rPr>
                <w:rFonts w:ascii="Arial" w:eastAsia="Times New Roman" w:hAnsi="Arial" w:cs="Arial"/>
                <w:lang w:eastAsia="cs-CZ"/>
              </w:rPr>
              <w:t>nově evidovaní uchazeči o zaměstnání </w:t>
            </w:r>
          </w:p>
        </w:tc>
        <w:tc>
          <w:tcPr>
            <w:tcW w:w="0" w:type="auto"/>
            <w:hideMark/>
          </w:tcPr>
          <w:p w14:paraId="4395790A" w14:textId="77777777" w:rsidR="00315763" w:rsidRPr="00315763" w:rsidRDefault="00315763" w:rsidP="00315763">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color w:val="000000"/>
                <w:lang w:eastAsia="cs-CZ"/>
              </w:rPr>
              <w:t>2 379</w:t>
            </w:r>
          </w:p>
        </w:tc>
        <w:tc>
          <w:tcPr>
            <w:cnfStyle w:val="000010000000" w:firstRow="0" w:lastRow="0" w:firstColumn="0" w:lastColumn="0" w:oddVBand="1" w:evenVBand="0" w:oddHBand="0" w:evenHBand="0" w:firstRowFirstColumn="0" w:firstRowLastColumn="0" w:lastRowFirstColumn="0" w:lastRowLastColumn="0"/>
            <w:tcW w:w="0" w:type="auto"/>
            <w:hideMark/>
          </w:tcPr>
          <w:p w14:paraId="58513AC4" w14:textId="77777777" w:rsidR="00315763" w:rsidRPr="00315763" w:rsidRDefault="00315763" w:rsidP="00315763">
            <w:pPr>
              <w:suppressAutoHyphens w:val="0"/>
              <w:spacing w:after="0" w:line="240" w:lineRule="auto"/>
              <w:ind w:right="165"/>
              <w:jc w:val="right"/>
              <w:rPr>
                <w:rFonts w:ascii="-webkit-standard" w:eastAsia="Times New Roman" w:hAnsi="-webkit-standard"/>
                <w:lang w:eastAsia="cs-CZ"/>
              </w:rPr>
            </w:pPr>
            <w:r w:rsidRPr="00315763">
              <w:rPr>
                <w:rFonts w:ascii="Arial" w:eastAsia="Times New Roman" w:hAnsi="Arial" w:cs="Arial"/>
                <w:color w:val="000000"/>
                <w:lang w:eastAsia="cs-CZ"/>
              </w:rPr>
              <w:t>2 475</w:t>
            </w:r>
          </w:p>
        </w:tc>
        <w:tc>
          <w:tcPr>
            <w:tcW w:w="1826" w:type="dxa"/>
            <w:hideMark/>
          </w:tcPr>
          <w:p w14:paraId="3F484BA4" w14:textId="77777777" w:rsidR="00315763" w:rsidRPr="00315763" w:rsidRDefault="00315763" w:rsidP="00315763">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b/>
                <w:bCs/>
                <w:color w:val="000000"/>
                <w:lang w:eastAsia="cs-CZ"/>
              </w:rPr>
              <w:t>2 372</w:t>
            </w:r>
          </w:p>
        </w:tc>
      </w:tr>
      <w:tr w:rsidR="00315763" w:rsidRPr="00315763" w14:paraId="30384D8F" w14:textId="77777777" w:rsidTr="00DD3702">
        <w:trPr>
          <w:trHeight w:val="310"/>
        </w:trPr>
        <w:tc>
          <w:tcPr>
            <w:cnfStyle w:val="000010000000" w:firstRow="0" w:lastRow="0" w:firstColumn="0" w:lastColumn="0" w:oddVBand="1" w:evenVBand="0" w:oddHBand="0" w:evenHBand="0" w:firstRowFirstColumn="0" w:firstRowLastColumn="0" w:lastRowFirstColumn="0" w:lastRowLastColumn="0"/>
            <w:tcW w:w="4499" w:type="dxa"/>
            <w:hideMark/>
          </w:tcPr>
          <w:p w14:paraId="0B66E6A4" w14:textId="77777777" w:rsidR="00315763" w:rsidRPr="00315763" w:rsidRDefault="00315763" w:rsidP="00315763">
            <w:pPr>
              <w:suppressAutoHyphens w:val="0"/>
              <w:spacing w:after="0" w:line="240" w:lineRule="auto"/>
              <w:ind w:right="165"/>
              <w:rPr>
                <w:rFonts w:ascii="-webkit-standard" w:eastAsia="Times New Roman" w:hAnsi="-webkit-standard"/>
                <w:lang w:eastAsia="cs-CZ"/>
              </w:rPr>
            </w:pPr>
            <w:r w:rsidRPr="00315763">
              <w:rPr>
                <w:rFonts w:ascii="Arial" w:eastAsia="Times New Roman" w:hAnsi="Arial" w:cs="Arial"/>
                <w:lang w:eastAsia="cs-CZ"/>
              </w:rPr>
              <w:t>uchazeči s ukončenou evidencí a vyřazení </w:t>
            </w:r>
          </w:p>
        </w:tc>
        <w:tc>
          <w:tcPr>
            <w:tcW w:w="0" w:type="auto"/>
            <w:hideMark/>
          </w:tcPr>
          <w:p w14:paraId="05AACC71" w14:textId="77777777" w:rsidR="00315763" w:rsidRPr="00315763" w:rsidRDefault="00315763" w:rsidP="00315763">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color w:val="000000"/>
                <w:lang w:eastAsia="cs-CZ"/>
              </w:rPr>
              <w:t>1 892</w:t>
            </w:r>
          </w:p>
        </w:tc>
        <w:tc>
          <w:tcPr>
            <w:cnfStyle w:val="000010000000" w:firstRow="0" w:lastRow="0" w:firstColumn="0" w:lastColumn="0" w:oddVBand="1" w:evenVBand="0" w:oddHBand="0" w:evenHBand="0" w:firstRowFirstColumn="0" w:firstRowLastColumn="0" w:lastRowFirstColumn="0" w:lastRowLastColumn="0"/>
            <w:tcW w:w="0" w:type="auto"/>
            <w:hideMark/>
          </w:tcPr>
          <w:p w14:paraId="0471BAA2" w14:textId="77777777" w:rsidR="00315763" w:rsidRPr="00315763" w:rsidRDefault="00315763" w:rsidP="00315763">
            <w:pPr>
              <w:suppressAutoHyphens w:val="0"/>
              <w:spacing w:after="0" w:line="240" w:lineRule="auto"/>
              <w:ind w:right="165"/>
              <w:jc w:val="right"/>
              <w:rPr>
                <w:rFonts w:ascii="-webkit-standard" w:eastAsia="Times New Roman" w:hAnsi="-webkit-standard"/>
                <w:lang w:eastAsia="cs-CZ"/>
              </w:rPr>
            </w:pPr>
            <w:r w:rsidRPr="00315763">
              <w:rPr>
                <w:rFonts w:ascii="Arial" w:eastAsia="Times New Roman" w:hAnsi="Arial" w:cs="Arial"/>
                <w:color w:val="000000"/>
                <w:lang w:eastAsia="cs-CZ"/>
              </w:rPr>
              <w:t>2 291</w:t>
            </w:r>
          </w:p>
        </w:tc>
        <w:tc>
          <w:tcPr>
            <w:tcW w:w="1826" w:type="dxa"/>
            <w:hideMark/>
          </w:tcPr>
          <w:p w14:paraId="1A119971" w14:textId="77777777" w:rsidR="00315763" w:rsidRPr="00315763" w:rsidRDefault="00315763" w:rsidP="00315763">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b/>
                <w:bCs/>
                <w:color w:val="000000"/>
                <w:lang w:eastAsia="cs-CZ"/>
              </w:rPr>
              <w:t>2 021</w:t>
            </w:r>
          </w:p>
        </w:tc>
      </w:tr>
      <w:tr w:rsidR="00315763" w:rsidRPr="00315763" w14:paraId="62A7C15E" w14:textId="77777777" w:rsidTr="00DD3702">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4499" w:type="dxa"/>
            <w:hideMark/>
          </w:tcPr>
          <w:p w14:paraId="7B0421B1" w14:textId="77777777" w:rsidR="00315763" w:rsidRPr="00315763" w:rsidRDefault="00315763" w:rsidP="00315763">
            <w:pPr>
              <w:suppressAutoHyphens w:val="0"/>
              <w:spacing w:after="0" w:line="240" w:lineRule="auto"/>
              <w:ind w:right="165"/>
              <w:rPr>
                <w:rFonts w:ascii="-webkit-standard" w:eastAsia="Times New Roman" w:hAnsi="-webkit-standard"/>
                <w:lang w:eastAsia="cs-CZ"/>
              </w:rPr>
            </w:pPr>
            <w:r w:rsidRPr="00315763">
              <w:rPr>
                <w:rFonts w:ascii="Arial" w:eastAsia="Times New Roman" w:hAnsi="Arial" w:cs="Arial"/>
                <w:lang w:eastAsia="cs-CZ"/>
              </w:rPr>
              <w:t>- z toho umístění celkem</w:t>
            </w:r>
          </w:p>
        </w:tc>
        <w:tc>
          <w:tcPr>
            <w:tcW w:w="0" w:type="auto"/>
            <w:hideMark/>
          </w:tcPr>
          <w:p w14:paraId="688D6CB9" w14:textId="77777777" w:rsidR="00315763" w:rsidRPr="00315763" w:rsidRDefault="00315763" w:rsidP="00315763">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color w:val="000000"/>
                <w:lang w:eastAsia="cs-CZ"/>
              </w:rPr>
              <w:t>1 358</w:t>
            </w:r>
          </w:p>
        </w:tc>
        <w:tc>
          <w:tcPr>
            <w:cnfStyle w:val="000010000000" w:firstRow="0" w:lastRow="0" w:firstColumn="0" w:lastColumn="0" w:oddVBand="1" w:evenVBand="0" w:oddHBand="0" w:evenHBand="0" w:firstRowFirstColumn="0" w:firstRowLastColumn="0" w:lastRowFirstColumn="0" w:lastRowLastColumn="0"/>
            <w:tcW w:w="0" w:type="auto"/>
            <w:hideMark/>
          </w:tcPr>
          <w:p w14:paraId="1490E4EE" w14:textId="77777777" w:rsidR="00315763" w:rsidRPr="00315763" w:rsidRDefault="00315763" w:rsidP="00315763">
            <w:pPr>
              <w:suppressAutoHyphens w:val="0"/>
              <w:spacing w:after="0" w:line="240" w:lineRule="auto"/>
              <w:ind w:right="165"/>
              <w:jc w:val="right"/>
              <w:rPr>
                <w:rFonts w:ascii="-webkit-standard" w:eastAsia="Times New Roman" w:hAnsi="-webkit-standard"/>
                <w:lang w:eastAsia="cs-CZ"/>
              </w:rPr>
            </w:pPr>
            <w:r w:rsidRPr="00315763">
              <w:rPr>
                <w:rFonts w:ascii="Arial" w:eastAsia="Times New Roman" w:hAnsi="Arial" w:cs="Arial"/>
                <w:color w:val="000000"/>
                <w:lang w:eastAsia="cs-CZ"/>
              </w:rPr>
              <w:t>1 706</w:t>
            </w:r>
          </w:p>
        </w:tc>
        <w:tc>
          <w:tcPr>
            <w:tcW w:w="1826" w:type="dxa"/>
            <w:hideMark/>
          </w:tcPr>
          <w:p w14:paraId="15AB2B45" w14:textId="77777777" w:rsidR="00315763" w:rsidRPr="00315763" w:rsidRDefault="00315763" w:rsidP="00315763">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b/>
                <w:bCs/>
                <w:color w:val="000000"/>
                <w:lang w:eastAsia="cs-CZ"/>
              </w:rPr>
              <w:t>1 508</w:t>
            </w:r>
          </w:p>
        </w:tc>
      </w:tr>
      <w:tr w:rsidR="00315763" w:rsidRPr="00315763" w14:paraId="49971AF0" w14:textId="77777777" w:rsidTr="00DD3702">
        <w:trPr>
          <w:trHeight w:val="330"/>
        </w:trPr>
        <w:tc>
          <w:tcPr>
            <w:cnfStyle w:val="000010000000" w:firstRow="0" w:lastRow="0" w:firstColumn="0" w:lastColumn="0" w:oddVBand="1" w:evenVBand="0" w:oddHBand="0" w:evenHBand="0" w:firstRowFirstColumn="0" w:firstRowLastColumn="0" w:lastRowFirstColumn="0" w:lastRowLastColumn="0"/>
            <w:tcW w:w="4499" w:type="dxa"/>
            <w:hideMark/>
          </w:tcPr>
          <w:p w14:paraId="58B2220B" w14:textId="77777777" w:rsidR="00315763" w:rsidRPr="00315763" w:rsidRDefault="00315763" w:rsidP="00315763">
            <w:pPr>
              <w:suppressAutoHyphens w:val="0"/>
              <w:spacing w:after="0" w:line="240" w:lineRule="auto"/>
              <w:ind w:right="165"/>
              <w:rPr>
                <w:rFonts w:ascii="-webkit-standard" w:eastAsia="Times New Roman" w:hAnsi="-webkit-standard"/>
                <w:lang w:eastAsia="cs-CZ"/>
              </w:rPr>
            </w:pPr>
            <w:r w:rsidRPr="00315763">
              <w:rPr>
                <w:rFonts w:ascii="Arial" w:eastAsia="Times New Roman" w:hAnsi="Arial" w:cs="Arial"/>
                <w:lang w:eastAsia="cs-CZ"/>
              </w:rPr>
              <w:t>- z toho umístění úřadem práce</w:t>
            </w:r>
          </w:p>
        </w:tc>
        <w:tc>
          <w:tcPr>
            <w:tcW w:w="0" w:type="auto"/>
            <w:hideMark/>
          </w:tcPr>
          <w:p w14:paraId="44D0D33E" w14:textId="77777777" w:rsidR="00315763" w:rsidRPr="00315763" w:rsidRDefault="00315763" w:rsidP="00315763">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color w:val="000000"/>
                <w:lang w:eastAsia="cs-CZ"/>
              </w:rPr>
              <w:t>1 164</w:t>
            </w:r>
          </w:p>
        </w:tc>
        <w:tc>
          <w:tcPr>
            <w:cnfStyle w:val="000010000000" w:firstRow="0" w:lastRow="0" w:firstColumn="0" w:lastColumn="0" w:oddVBand="1" w:evenVBand="0" w:oddHBand="0" w:evenHBand="0" w:firstRowFirstColumn="0" w:firstRowLastColumn="0" w:lastRowFirstColumn="0" w:lastRowLastColumn="0"/>
            <w:tcW w:w="0" w:type="auto"/>
            <w:hideMark/>
          </w:tcPr>
          <w:p w14:paraId="1A44C3CC" w14:textId="77777777" w:rsidR="00315763" w:rsidRPr="00315763" w:rsidRDefault="00315763" w:rsidP="00315763">
            <w:pPr>
              <w:suppressAutoHyphens w:val="0"/>
              <w:spacing w:after="0" w:line="240" w:lineRule="auto"/>
              <w:ind w:right="165"/>
              <w:jc w:val="right"/>
              <w:rPr>
                <w:rFonts w:ascii="-webkit-standard" w:eastAsia="Times New Roman" w:hAnsi="-webkit-standard"/>
                <w:lang w:eastAsia="cs-CZ"/>
              </w:rPr>
            </w:pPr>
            <w:r w:rsidRPr="00315763">
              <w:rPr>
                <w:rFonts w:ascii="Arial" w:eastAsia="Times New Roman" w:hAnsi="Arial" w:cs="Arial"/>
                <w:color w:val="000000"/>
                <w:lang w:eastAsia="cs-CZ"/>
              </w:rPr>
              <w:t>1 553</w:t>
            </w:r>
          </w:p>
        </w:tc>
        <w:tc>
          <w:tcPr>
            <w:tcW w:w="1826" w:type="dxa"/>
            <w:hideMark/>
          </w:tcPr>
          <w:p w14:paraId="5B182D85" w14:textId="77777777" w:rsidR="00315763" w:rsidRPr="00315763" w:rsidRDefault="00315763" w:rsidP="00315763">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lang w:eastAsia="cs-CZ"/>
              </w:rPr>
            </w:pPr>
            <w:r w:rsidRPr="00315763">
              <w:rPr>
                <w:rFonts w:ascii="Arial" w:eastAsia="Times New Roman" w:hAnsi="Arial" w:cs="Arial"/>
                <w:b/>
                <w:bCs/>
                <w:color w:val="000000"/>
                <w:lang w:eastAsia="cs-CZ"/>
              </w:rPr>
              <w:t>1 389</w:t>
            </w:r>
          </w:p>
        </w:tc>
      </w:tr>
    </w:tbl>
    <w:p w14:paraId="663F1DEF" w14:textId="77777777" w:rsidR="00584E25" w:rsidRPr="00A145DD" w:rsidRDefault="00584E25" w:rsidP="00A145DD">
      <w:pPr>
        <w:pStyle w:val="Zkladntext3"/>
        <w:spacing w:after="0" w:line="240" w:lineRule="auto"/>
        <w:jc w:val="both"/>
        <w:rPr>
          <w:rFonts w:ascii="Arial" w:hAnsi="Arial" w:cs="Arial"/>
          <w:color w:val="000000"/>
          <w:sz w:val="22"/>
          <w:szCs w:val="22"/>
        </w:rPr>
      </w:pPr>
    </w:p>
    <w:p w14:paraId="1E6C4786" w14:textId="30C57271" w:rsidR="00584E25" w:rsidRPr="00A145DD" w:rsidRDefault="00584E25" w:rsidP="00BA050E">
      <w:pPr>
        <w:spacing w:after="0" w:line="240" w:lineRule="auto"/>
        <w:ind w:left="142"/>
        <w:jc w:val="both"/>
        <w:rPr>
          <w:rFonts w:ascii="Arial" w:hAnsi="Arial" w:cs="Arial"/>
        </w:rPr>
      </w:pPr>
      <w:r w:rsidRPr="00A145DD">
        <w:rPr>
          <w:rFonts w:ascii="Arial" w:hAnsi="Arial" w:cs="Arial"/>
        </w:rPr>
        <w:t xml:space="preserve">Ke konci měsíce </w:t>
      </w:r>
      <w:r w:rsidR="00C97768" w:rsidRPr="00A145DD">
        <w:rPr>
          <w:rFonts w:ascii="Arial" w:hAnsi="Arial" w:cs="Arial"/>
        </w:rPr>
        <w:t>listopadu se</w:t>
      </w:r>
      <w:r w:rsidRPr="00A145DD">
        <w:rPr>
          <w:rFonts w:ascii="Arial" w:hAnsi="Arial" w:cs="Arial"/>
        </w:rPr>
        <w:t xml:space="preserve"> podíl nezaměstnaných na obyvatelstvu ve věkové skupině 15–64 let v Jihočeském kraji meziměsíčně </w:t>
      </w:r>
      <w:r w:rsidR="00C97768" w:rsidRPr="00A145DD">
        <w:rPr>
          <w:rFonts w:ascii="Arial" w:hAnsi="Arial" w:cs="Arial"/>
        </w:rPr>
        <w:t xml:space="preserve">nezměnil, setrval </w:t>
      </w:r>
      <w:r w:rsidR="007F21D1" w:rsidRPr="00A145DD">
        <w:rPr>
          <w:rFonts w:ascii="Arial" w:hAnsi="Arial" w:cs="Arial"/>
        </w:rPr>
        <w:t xml:space="preserve">na </w:t>
      </w:r>
      <w:r w:rsidRPr="00A145DD">
        <w:rPr>
          <w:rFonts w:ascii="Arial" w:hAnsi="Arial" w:cs="Arial"/>
        </w:rPr>
        <w:t>hodnot</w:t>
      </w:r>
      <w:r w:rsidR="00C97768" w:rsidRPr="00A145DD">
        <w:rPr>
          <w:rFonts w:ascii="Arial" w:hAnsi="Arial" w:cs="Arial"/>
        </w:rPr>
        <w:t>ě</w:t>
      </w:r>
      <w:r w:rsidRPr="00A145DD">
        <w:rPr>
          <w:rFonts w:ascii="Arial" w:hAnsi="Arial" w:cs="Arial"/>
        </w:rPr>
        <w:t xml:space="preserve"> 3,</w:t>
      </w:r>
      <w:r w:rsidR="007F21D1" w:rsidRPr="00A145DD">
        <w:rPr>
          <w:rFonts w:ascii="Arial" w:hAnsi="Arial" w:cs="Arial"/>
        </w:rPr>
        <w:t>2</w:t>
      </w:r>
      <w:r w:rsidRPr="00A145DD">
        <w:rPr>
          <w:rFonts w:ascii="Arial" w:hAnsi="Arial" w:cs="Arial"/>
        </w:rPr>
        <w:t xml:space="preserve"> %. Z pohledu meziročního porovnání Jihočeský kraj </w:t>
      </w:r>
      <w:r w:rsidR="008F2803">
        <w:rPr>
          <w:rFonts w:ascii="Arial" w:hAnsi="Arial" w:cs="Arial"/>
        </w:rPr>
        <w:t>byl</w:t>
      </w:r>
      <w:r w:rsidRPr="00A145DD">
        <w:rPr>
          <w:rFonts w:ascii="Arial" w:hAnsi="Arial" w:cs="Arial"/>
        </w:rPr>
        <w:t xml:space="preserve"> tento podíl o 0,</w:t>
      </w:r>
      <w:r w:rsidR="00C97768" w:rsidRPr="00A145DD">
        <w:rPr>
          <w:rFonts w:ascii="Arial" w:hAnsi="Arial" w:cs="Arial"/>
        </w:rPr>
        <w:t>5</w:t>
      </w:r>
      <w:r w:rsidRPr="00A145DD">
        <w:rPr>
          <w:rFonts w:ascii="Arial" w:hAnsi="Arial" w:cs="Arial"/>
        </w:rPr>
        <w:t> p.</w:t>
      </w:r>
      <w:r w:rsidR="008F2803">
        <w:rPr>
          <w:rFonts w:ascii="Arial" w:hAnsi="Arial" w:cs="Arial"/>
        </w:rPr>
        <w:t xml:space="preserve"> </w:t>
      </w:r>
      <w:r w:rsidRPr="00A145DD">
        <w:rPr>
          <w:rFonts w:ascii="Arial" w:hAnsi="Arial" w:cs="Arial"/>
        </w:rPr>
        <w:t>b. vyšší než v </w:t>
      </w:r>
      <w:r w:rsidR="00C97768" w:rsidRPr="00A145DD">
        <w:rPr>
          <w:rFonts w:ascii="Arial" w:hAnsi="Arial" w:cs="Arial"/>
        </w:rPr>
        <w:t>listopadu</w:t>
      </w:r>
      <w:r w:rsidRPr="00A145DD">
        <w:rPr>
          <w:rFonts w:ascii="Arial" w:hAnsi="Arial" w:cs="Arial"/>
        </w:rPr>
        <w:t xml:space="preserve"> 2023. Jihočeský kraj </w:t>
      </w:r>
      <w:r w:rsidR="008F2803">
        <w:rPr>
          <w:rFonts w:ascii="Arial" w:hAnsi="Arial" w:cs="Arial"/>
        </w:rPr>
        <w:t xml:space="preserve">se </w:t>
      </w:r>
      <w:r w:rsidRPr="00A145DD">
        <w:rPr>
          <w:rFonts w:ascii="Arial" w:hAnsi="Arial" w:cs="Arial"/>
        </w:rPr>
        <w:t xml:space="preserve">tak v letošním </w:t>
      </w:r>
      <w:r w:rsidR="00C97768" w:rsidRPr="00A145DD">
        <w:rPr>
          <w:rFonts w:ascii="Arial" w:hAnsi="Arial" w:cs="Arial"/>
        </w:rPr>
        <w:t>listopadu</w:t>
      </w:r>
      <w:r w:rsidRPr="00A145DD">
        <w:rPr>
          <w:rFonts w:ascii="Arial" w:hAnsi="Arial" w:cs="Arial"/>
        </w:rPr>
        <w:t xml:space="preserve"> </w:t>
      </w:r>
      <w:r w:rsidR="008F2803">
        <w:rPr>
          <w:rFonts w:ascii="Arial" w:hAnsi="Arial" w:cs="Arial"/>
        </w:rPr>
        <w:t xml:space="preserve">řadil </w:t>
      </w:r>
      <w:r w:rsidRPr="00A145DD">
        <w:rPr>
          <w:rFonts w:ascii="Arial" w:hAnsi="Arial" w:cs="Arial"/>
        </w:rPr>
        <w:t xml:space="preserve">v rámci všech 14 krajů </w:t>
      </w:r>
      <w:r w:rsidR="008F2803">
        <w:rPr>
          <w:rFonts w:ascii="Arial" w:hAnsi="Arial" w:cs="Arial"/>
        </w:rPr>
        <w:t>České republiky</w:t>
      </w:r>
      <w:r w:rsidRPr="00A145DD">
        <w:rPr>
          <w:rFonts w:ascii="Arial" w:hAnsi="Arial" w:cs="Arial"/>
        </w:rPr>
        <w:t xml:space="preserve"> mezi </w:t>
      </w:r>
      <w:r w:rsidR="00F1072D" w:rsidRPr="00A145DD">
        <w:rPr>
          <w:rFonts w:ascii="Arial" w:hAnsi="Arial" w:cs="Arial"/>
        </w:rPr>
        <w:t>sedm</w:t>
      </w:r>
      <w:r w:rsidRPr="00A145DD">
        <w:rPr>
          <w:rFonts w:ascii="Arial" w:hAnsi="Arial" w:cs="Arial"/>
        </w:rPr>
        <w:t xml:space="preserve"> krajů s nejnižší nezaměstnaností.</w:t>
      </w:r>
    </w:p>
    <w:p w14:paraId="3B009029" w14:textId="77777777" w:rsidR="00584E25" w:rsidRPr="00A145DD" w:rsidRDefault="00584E25" w:rsidP="00A145DD">
      <w:pPr>
        <w:spacing w:after="0" w:line="240" w:lineRule="auto"/>
        <w:jc w:val="both"/>
        <w:rPr>
          <w:rFonts w:ascii="Arial" w:hAnsi="Arial" w:cs="Arial"/>
        </w:rPr>
      </w:pPr>
    </w:p>
    <w:p w14:paraId="6DC413A7" w14:textId="365997B6" w:rsidR="00584E25" w:rsidRDefault="00584E25" w:rsidP="00BA050E">
      <w:pPr>
        <w:spacing w:after="0" w:line="240" w:lineRule="auto"/>
        <w:ind w:left="142"/>
        <w:jc w:val="both"/>
        <w:rPr>
          <w:rFonts w:ascii="Arial" w:hAnsi="Arial" w:cs="Arial"/>
        </w:rPr>
      </w:pPr>
      <w:r w:rsidRPr="00A145DD">
        <w:rPr>
          <w:rFonts w:ascii="Arial" w:hAnsi="Arial" w:cs="Arial"/>
        </w:rPr>
        <w:lastRenderedPageBreak/>
        <w:t>Podíl nezaměstnaných meziměsíčně vzrostl v</w:t>
      </w:r>
      <w:r w:rsidR="00C97768" w:rsidRPr="00A145DD">
        <w:rPr>
          <w:rFonts w:ascii="Arial" w:hAnsi="Arial" w:cs="Arial"/>
        </w:rPr>
        <w:t xml:space="preserve"> 5 </w:t>
      </w:r>
      <w:r w:rsidRPr="00A145DD">
        <w:rPr>
          <w:rFonts w:ascii="Arial" w:hAnsi="Arial" w:cs="Arial"/>
        </w:rPr>
        <w:t xml:space="preserve">okresech </w:t>
      </w:r>
      <w:r w:rsidR="00C97768" w:rsidRPr="00A145DD">
        <w:rPr>
          <w:rFonts w:ascii="Arial" w:hAnsi="Arial" w:cs="Arial"/>
        </w:rPr>
        <w:t>Jihočeského kraje</w:t>
      </w:r>
      <w:r w:rsidRPr="00A145DD">
        <w:rPr>
          <w:rFonts w:ascii="Arial" w:hAnsi="Arial" w:cs="Arial"/>
        </w:rPr>
        <w:t xml:space="preserve">, </w:t>
      </w:r>
      <w:r w:rsidR="00C97768" w:rsidRPr="00A145DD">
        <w:rPr>
          <w:rFonts w:ascii="Arial" w:hAnsi="Arial" w:cs="Arial"/>
        </w:rPr>
        <w:t xml:space="preserve">jen </w:t>
      </w:r>
      <w:r w:rsidRPr="00A145DD">
        <w:rPr>
          <w:rFonts w:ascii="Arial" w:hAnsi="Arial" w:cs="Arial"/>
        </w:rPr>
        <w:t xml:space="preserve">v okresech </w:t>
      </w:r>
      <w:r w:rsidR="00C97768" w:rsidRPr="00A145DD">
        <w:rPr>
          <w:rFonts w:ascii="Arial" w:hAnsi="Arial" w:cs="Arial"/>
        </w:rPr>
        <w:t xml:space="preserve">Strakonice a Tábor </w:t>
      </w:r>
      <w:r w:rsidRPr="00A145DD">
        <w:rPr>
          <w:rFonts w:ascii="Arial" w:hAnsi="Arial" w:cs="Arial"/>
        </w:rPr>
        <w:t>se ne</w:t>
      </w:r>
      <w:r w:rsidR="008F2803">
        <w:rPr>
          <w:rFonts w:ascii="Arial" w:hAnsi="Arial" w:cs="Arial"/>
        </w:rPr>
        <w:t>z</w:t>
      </w:r>
      <w:r w:rsidRPr="00A145DD">
        <w:rPr>
          <w:rFonts w:ascii="Arial" w:hAnsi="Arial" w:cs="Arial"/>
        </w:rPr>
        <w:t>měnil</w:t>
      </w:r>
      <w:r w:rsidR="00C97768" w:rsidRPr="00A145DD">
        <w:rPr>
          <w:rFonts w:ascii="Arial" w:hAnsi="Arial" w:cs="Arial"/>
        </w:rPr>
        <w:t xml:space="preserve"> a setrval na hodnotě z předchozího měsíce</w:t>
      </w:r>
      <w:r w:rsidRPr="00A145DD">
        <w:rPr>
          <w:rFonts w:ascii="Arial" w:hAnsi="Arial" w:cs="Arial"/>
        </w:rPr>
        <w:t xml:space="preserve">. Nejvyšší podíl nezaměstnaných v rámci Jihočeského kraje byl evidován v okrese Český Krumlov – </w:t>
      </w:r>
      <w:r w:rsidRPr="008F2803">
        <w:rPr>
          <w:rFonts w:ascii="Arial" w:hAnsi="Arial" w:cs="Arial"/>
          <w:b/>
          <w:bCs/>
        </w:rPr>
        <w:t>4,</w:t>
      </w:r>
      <w:r w:rsidR="00C97768" w:rsidRPr="008F2803">
        <w:rPr>
          <w:rFonts w:ascii="Arial" w:hAnsi="Arial" w:cs="Arial"/>
          <w:b/>
          <w:bCs/>
        </w:rPr>
        <w:t>7</w:t>
      </w:r>
      <w:r w:rsidRPr="008F2803">
        <w:rPr>
          <w:rFonts w:ascii="Arial" w:hAnsi="Arial" w:cs="Arial"/>
          <w:b/>
          <w:bCs/>
        </w:rPr>
        <w:t> %</w:t>
      </w:r>
      <w:r w:rsidRPr="00A145DD">
        <w:rPr>
          <w:rFonts w:ascii="Arial" w:hAnsi="Arial" w:cs="Arial"/>
        </w:rPr>
        <w:t xml:space="preserve">. Nejnižší podíl nezaměstnaných byl </w:t>
      </w:r>
      <w:r w:rsidR="008F2803">
        <w:rPr>
          <w:rFonts w:ascii="Arial" w:hAnsi="Arial" w:cs="Arial"/>
        </w:rPr>
        <w:t xml:space="preserve">naopak </w:t>
      </w:r>
      <w:r w:rsidRPr="00A145DD">
        <w:rPr>
          <w:rFonts w:ascii="Arial" w:hAnsi="Arial" w:cs="Arial"/>
        </w:rPr>
        <w:t xml:space="preserve">evidován v okrese Prachatice – </w:t>
      </w:r>
      <w:r w:rsidRPr="008F2803">
        <w:rPr>
          <w:rFonts w:ascii="Arial" w:hAnsi="Arial" w:cs="Arial"/>
          <w:b/>
          <w:bCs/>
        </w:rPr>
        <w:t>2,</w:t>
      </w:r>
      <w:r w:rsidR="00C97768" w:rsidRPr="008F2803">
        <w:rPr>
          <w:rFonts w:ascii="Arial" w:hAnsi="Arial" w:cs="Arial"/>
          <w:b/>
          <w:bCs/>
        </w:rPr>
        <w:t>7</w:t>
      </w:r>
      <w:r w:rsidRPr="008F2803">
        <w:rPr>
          <w:rFonts w:ascii="Arial" w:hAnsi="Arial" w:cs="Arial"/>
          <w:b/>
          <w:bCs/>
        </w:rPr>
        <w:t xml:space="preserve"> %</w:t>
      </w:r>
      <w:r w:rsidRPr="00A145DD">
        <w:rPr>
          <w:rFonts w:ascii="Arial" w:hAnsi="Arial" w:cs="Arial"/>
        </w:rPr>
        <w:t>.</w:t>
      </w:r>
    </w:p>
    <w:p w14:paraId="383FC943" w14:textId="77777777" w:rsidR="00315763" w:rsidRDefault="00315763" w:rsidP="00A145DD">
      <w:pPr>
        <w:spacing w:after="0" w:line="240" w:lineRule="auto"/>
        <w:jc w:val="both"/>
        <w:rPr>
          <w:rFonts w:ascii="Arial" w:hAnsi="Arial" w:cs="Arial"/>
        </w:rPr>
      </w:pPr>
    </w:p>
    <w:p w14:paraId="0C76F667" w14:textId="071EA2AB" w:rsidR="00315763" w:rsidRPr="00315763" w:rsidRDefault="00315763" w:rsidP="00615387">
      <w:pPr>
        <w:suppressAutoHyphens w:val="0"/>
        <w:spacing w:after="0" w:line="240" w:lineRule="auto"/>
        <w:ind w:left="142"/>
        <w:rPr>
          <w:rFonts w:ascii="-webkit-standard" w:eastAsia="Times New Roman" w:hAnsi="-webkit-standard"/>
          <w:b/>
          <w:bCs/>
          <w:color w:val="000000"/>
          <w:sz w:val="24"/>
          <w:lang w:eastAsia="cs-CZ"/>
        </w:rPr>
      </w:pPr>
      <w:r w:rsidRPr="00315763">
        <w:rPr>
          <w:rFonts w:ascii="Arial" w:eastAsia="Times New Roman" w:hAnsi="Arial" w:cs="Arial"/>
          <w:b/>
          <w:bCs/>
          <w:color w:val="000000"/>
          <w:lang w:eastAsia="cs-CZ"/>
        </w:rPr>
        <w:t>Nezaměstnanost v okresech k 30.</w:t>
      </w:r>
      <w:r w:rsidRPr="00B22C4E">
        <w:rPr>
          <w:rFonts w:ascii="Arial" w:eastAsia="Times New Roman" w:hAnsi="Arial" w:cs="Arial"/>
          <w:b/>
          <w:bCs/>
          <w:color w:val="000000"/>
          <w:lang w:eastAsia="cs-CZ"/>
        </w:rPr>
        <w:t xml:space="preserve"> </w:t>
      </w:r>
      <w:r w:rsidRPr="00315763">
        <w:rPr>
          <w:rFonts w:ascii="Arial" w:eastAsia="Times New Roman" w:hAnsi="Arial" w:cs="Arial"/>
          <w:b/>
          <w:bCs/>
          <w:color w:val="000000"/>
          <w:lang w:eastAsia="cs-CZ"/>
        </w:rPr>
        <w:t>11.</w:t>
      </w:r>
      <w:r w:rsidRPr="00B22C4E">
        <w:rPr>
          <w:rFonts w:ascii="Arial" w:eastAsia="Times New Roman" w:hAnsi="Arial" w:cs="Arial"/>
          <w:b/>
          <w:bCs/>
          <w:color w:val="000000"/>
          <w:lang w:eastAsia="cs-CZ"/>
        </w:rPr>
        <w:t xml:space="preserve"> </w:t>
      </w:r>
      <w:r w:rsidRPr="00315763">
        <w:rPr>
          <w:rFonts w:ascii="Arial" w:eastAsia="Times New Roman" w:hAnsi="Arial" w:cs="Arial"/>
          <w:b/>
          <w:bCs/>
          <w:color w:val="000000"/>
          <w:lang w:eastAsia="cs-CZ"/>
        </w:rPr>
        <w:t>2024</w:t>
      </w:r>
    </w:p>
    <w:tbl>
      <w:tblPr>
        <w:tblStyle w:val="Tabulkasmkou3zvraznn5"/>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265"/>
        <w:gridCol w:w="1249"/>
        <w:gridCol w:w="1267"/>
        <w:gridCol w:w="1354"/>
        <w:gridCol w:w="1989"/>
      </w:tblGrid>
      <w:tr w:rsidR="00B22C4E" w:rsidRPr="00315763" w14:paraId="3A3D183D" w14:textId="77777777" w:rsidTr="00EA2A03">
        <w:trPr>
          <w:cnfStyle w:val="000000100000" w:firstRow="0" w:lastRow="0" w:firstColumn="0" w:lastColumn="0" w:oddVBand="0" w:evenVBand="0" w:oddHBand="1" w:evenHBand="0" w:firstRowFirstColumn="0" w:firstRowLastColumn="0" w:lastRowFirstColumn="0" w:lastRowLastColumn="0"/>
          <w:trHeight w:val="525"/>
        </w:trPr>
        <w:tc>
          <w:tcPr>
            <w:cnfStyle w:val="000010000000" w:firstRow="0" w:lastRow="0" w:firstColumn="0" w:lastColumn="0" w:oddVBand="1" w:evenVBand="0" w:oddHBand="0" w:evenHBand="0" w:firstRowFirstColumn="0" w:firstRowLastColumn="0" w:lastRowFirstColumn="0" w:lastRowLastColumn="0"/>
            <w:tcW w:w="1931" w:type="dxa"/>
            <w:vMerge w:val="restart"/>
            <w:vAlign w:val="center"/>
            <w:hideMark/>
          </w:tcPr>
          <w:p w14:paraId="5AD1E47D" w14:textId="77777777" w:rsidR="00315763" w:rsidRPr="00B22C4E" w:rsidRDefault="00315763" w:rsidP="00B22C4E">
            <w:pPr>
              <w:suppressAutoHyphens w:val="0"/>
              <w:spacing w:after="0" w:line="240" w:lineRule="auto"/>
              <w:jc w:val="center"/>
              <w:rPr>
                <w:rFonts w:ascii="Arial" w:eastAsia="Times New Roman" w:hAnsi="Arial" w:cs="Arial"/>
                <w:b/>
                <w:bCs/>
                <w:lang w:eastAsia="cs-CZ"/>
              </w:rPr>
            </w:pPr>
            <w:r w:rsidRPr="00B22C4E">
              <w:rPr>
                <w:rFonts w:ascii="Arial" w:eastAsia="Times New Roman" w:hAnsi="Arial" w:cs="Arial"/>
                <w:b/>
                <w:bCs/>
                <w:lang w:eastAsia="cs-CZ"/>
              </w:rPr>
              <w:t>o</w:t>
            </w:r>
            <w:r w:rsidRPr="00315763">
              <w:rPr>
                <w:rFonts w:ascii="Arial" w:eastAsia="Times New Roman" w:hAnsi="Arial" w:cs="Arial"/>
                <w:b/>
                <w:bCs/>
                <w:lang w:eastAsia="cs-CZ"/>
              </w:rPr>
              <w:t>kres</w:t>
            </w:r>
          </w:p>
          <w:p w14:paraId="413769EC" w14:textId="77662C0B" w:rsidR="00315763" w:rsidRPr="00315763" w:rsidRDefault="00315763" w:rsidP="00B22C4E">
            <w:pPr>
              <w:suppressAutoHyphens w:val="0"/>
              <w:spacing w:after="0" w:line="240" w:lineRule="auto"/>
              <w:jc w:val="center"/>
              <w:rPr>
                <w:rFonts w:ascii="Arial" w:eastAsia="Times New Roman" w:hAnsi="Arial" w:cs="Arial"/>
                <w:lang w:eastAsia="cs-CZ"/>
              </w:rPr>
            </w:pPr>
          </w:p>
          <w:p w14:paraId="4AD777E7" w14:textId="25B49B88" w:rsidR="00315763" w:rsidRPr="00315763" w:rsidRDefault="00315763" w:rsidP="00B22C4E">
            <w:pPr>
              <w:spacing w:after="0" w:line="240" w:lineRule="auto"/>
              <w:jc w:val="center"/>
              <w:rPr>
                <w:rFonts w:ascii="Arial" w:eastAsia="Times New Roman" w:hAnsi="Arial" w:cs="Arial"/>
                <w:lang w:eastAsia="cs-CZ"/>
              </w:rPr>
            </w:pPr>
          </w:p>
        </w:tc>
        <w:tc>
          <w:tcPr>
            <w:tcW w:w="2514" w:type="dxa"/>
            <w:gridSpan w:val="2"/>
            <w:vAlign w:val="center"/>
            <w:hideMark/>
          </w:tcPr>
          <w:p w14:paraId="471FB262" w14:textId="3F7C0548" w:rsidR="00315763" w:rsidRPr="00315763" w:rsidRDefault="00315763" w:rsidP="00B22C4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cs-CZ"/>
              </w:rPr>
            </w:pPr>
            <w:r w:rsidRPr="00B22C4E">
              <w:rPr>
                <w:rFonts w:ascii="Arial" w:eastAsia="Times New Roman" w:hAnsi="Arial" w:cs="Arial"/>
                <w:b/>
                <w:bCs/>
                <w:lang w:eastAsia="cs-CZ"/>
              </w:rPr>
              <w:t>p</w:t>
            </w:r>
            <w:r w:rsidRPr="00315763">
              <w:rPr>
                <w:rFonts w:ascii="Arial" w:eastAsia="Times New Roman" w:hAnsi="Arial" w:cs="Arial"/>
                <w:b/>
                <w:bCs/>
                <w:lang w:eastAsia="cs-CZ"/>
              </w:rPr>
              <w:t>očet nezaměstnaných</w:t>
            </w:r>
          </w:p>
        </w:tc>
        <w:tc>
          <w:tcPr>
            <w:cnfStyle w:val="000010000000" w:firstRow="0" w:lastRow="0" w:firstColumn="0" w:lastColumn="0" w:oddVBand="1" w:evenVBand="0" w:oddHBand="0" w:evenHBand="0" w:firstRowFirstColumn="0" w:firstRowLastColumn="0" w:lastRowFirstColumn="0" w:lastRowLastColumn="0"/>
            <w:tcW w:w="1267" w:type="dxa"/>
            <w:vMerge w:val="restart"/>
            <w:vAlign w:val="center"/>
            <w:hideMark/>
          </w:tcPr>
          <w:p w14:paraId="5C4C3607" w14:textId="77777777" w:rsidR="00315763" w:rsidRPr="00B22C4E" w:rsidRDefault="00315763" w:rsidP="00B22C4E">
            <w:pPr>
              <w:suppressAutoHyphens w:val="0"/>
              <w:spacing w:after="0" w:line="240" w:lineRule="auto"/>
              <w:jc w:val="center"/>
              <w:rPr>
                <w:rFonts w:ascii="Arial" w:eastAsia="Times New Roman" w:hAnsi="Arial" w:cs="Arial"/>
                <w:b/>
                <w:bCs/>
                <w:lang w:eastAsia="cs-CZ"/>
              </w:rPr>
            </w:pPr>
            <w:r w:rsidRPr="00B22C4E">
              <w:rPr>
                <w:rFonts w:ascii="Arial" w:eastAsia="Times New Roman" w:hAnsi="Arial" w:cs="Arial"/>
                <w:b/>
                <w:bCs/>
                <w:lang w:eastAsia="cs-CZ"/>
              </w:rPr>
              <w:t>v</w:t>
            </w:r>
            <w:r w:rsidRPr="00315763">
              <w:rPr>
                <w:rFonts w:ascii="Arial" w:eastAsia="Times New Roman" w:hAnsi="Arial" w:cs="Arial"/>
                <w:b/>
                <w:bCs/>
                <w:lang w:eastAsia="cs-CZ"/>
              </w:rPr>
              <w:t>olná pracovní místa</w:t>
            </w:r>
          </w:p>
          <w:p w14:paraId="72C18F65" w14:textId="1CBF7BB6" w:rsidR="00315763" w:rsidRPr="00315763" w:rsidRDefault="00315763" w:rsidP="00B22C4E">
            <w:pPr>
              <w:suppressAutoHyphens w:val="0"/>
              <w:spacing w:after="0" w:line="240" w:lineRule="auto"/>
              <w:jc w:val="center"/>
              <w:rPr>
                <w:rFonts w:ascii="Arial" w:eastAsia="Times New Roman" w:hAnsi="Arial" w:cs="Arial"/>
                <w:lang w:eastAsia="cs-CZ"/>
              </w:rPr>
            </w:pPr>
          </w:p>
          <w:p w14:paraId="260B2ECC" w14:textId="78F9BDA5" w:rsidR="00315763" w:rsidRPr="00315763" w:rsidRDefault="00315763" w:rsidP="00B22C4E">
            <w:pPr>
              <w:spacing w:after="0" w:line="240" w:lineRule="auto"/>
              <w:jc w:val="center"/>
              <w:rPr>
                <w:rFonts w:ascii="Arial" w:eastAsia="Times New Roman" w:hAnsi="Arial" w:cs="Arial"/>
                <w:lang w:eastAsia="cs-CZ"/>
              </w:rPr>
            </w:pPr>
          </w:p>
        </w:tc>
        <w:tc>
          <w:tcPr>
            <w:tcW w:w="1354" w:type="dxa"/>
            <w:vMerge w:val="restart"/>
            <w:vAlign w:val="center"/>
            <w:hideMark/>
          </w:tcPr>
          <w:p w14:paraId="3E020EAB" w14:textId="77777777" w:rsidR="00315763" w:rsidRPr="00B22C4E" w:rsidRDefault="00315763" w:rsidP="00B22C4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cs-CZ"/>
              </w:rPr>
            </w:pPr>
            <w:r w:rsidRPr="00B22C4E">
              <w:rPr>
                <w:rFonts w:ascii="Arial" w:eastAsia="Times New Roman" w:hAnsi="Arial" w:cs="Arial"/>
                <w:b/>
                <w:bCs/>
                <w:lang w:eastAsia="cs-CZ"/>
              </w:rPr>
              <w:t>p</w:t>
            </w:r>
            <w:r w:rsidRPr="00315763">
              <w:rPr>
                <w:rFonts w:ascii="Arial" w:eastAsia="Times New Roman" w:hAnsi="Arial" w:cs="Arial"/>
                <w:b/>
                <w:bCs/>
                <w:lang w:eastAsia="cs-CZ"/>
              </w:rPr>
              <w:t>očet uchazečů na 1 VPM</w:t>
            </w:r>
          </w:p>
          <w:p w14:paraId="6FF99CC5" w14:textId="1FED5C8D" w:rsidR="00315763" w:rsidRPr="00315763" w:rsidRDefault="00315763" w:rsidP="00B22C4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p>
          <w:p w14:paraId="160F0FBE" w14:textId="70045F91" w:rsidR="00315763" w:rsidRPr="00315763" w:rsidRDefault="00315763" w:rsidP="00B22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p>
        </w:tc>
        <w:tc>
          <w:tcPr>
            <w:cnfStyle w:val="000010000000" w:firstRow="0" w:lastRow="0" w:firstColumn="0" w:lastColumn="0" w:oddVBand="1" w:evenVBand="0" w:oddHBand="0" w:evenHBand="0" w:firstRowFirstColumn="0" w:firstRowLastColumn="0" w:lastRowFirstColumn="0" w:lastRowLastColumn="0"/>
            <w:tcW w:w="1989" w:type="dxa"/>
            <w:vMerge w:val="restart"/>
            <w:vAlign w:val="center"/>
            <w:hideMark/>
          </w:tcPr>
          <w:p w14:paraId="2B7C2175" w14:textId="77777777" w:rsidR="00315763" w:rsidRPr="00B22C4E" w:rsidRDefault="00315763" w:rsidP="00B22C4E">
            <w:pPr>
              <w:suppressAutoHyphens w:val="0"/>
              <w:spacing w:after="0" w:line="240" w:lineRule="auto"/>
              <w:jc w:val="center"/>
              <w:rPr>
                <w:rFonts w:ascii="Arial" w:eastAsia="Times New Roman" w:hAnsi="Arial" w:cs="Arial"/>
                <w:b/>
                <w:bCs/>
                <w:lang w:eastAsia="cs-CZ"/>
              </w:rPr>
            </w:pPr>
            <w:r w:rsidRPr="00B22C4E">
              <w:rPr>
                <w:rFonts w:ascii="Arial" w:eastAsia="Times New Roman" w:hAnsi="Arial" w:cs="Arial"/>
                <w:b/>
                <w:bCs/>
                <w:lang w:eastAsia="cs-CZ"/>
              </w:rPr>
              <w:t>p</w:t>
            </w:r>
            <w:r w:rsidRPr="00315763">
              <w:rPr>
                <w:rFonts w:ascii="Arial" w:eastAsia="Times New Roman" w:hAnsi="Arial" w:cs="Arial"/>
                <w:b/>
                <w:bCs/>
                <w:lang w:eastAsia="cs-CZ"/>
              </w:rPr>
              <w:t>odíl nezaměstnaných osob [%]</w:t>
            </w:r>
          </w:p>
          <w:p w14:paraId="541C57ED" w14:textId="72D32F6A" w:rsidR="00315763" w:rsidRPr="00315763" w:rsidRDefault="00315763" w:rsidP="00B22C4E">
            <w:pPr>
              <w:suppressAutoHyphens w:val="0"/>
              <w:spacing w:after="0" w:line="240" w:lineRule="auto"/>
              <w:jc w:val="center"/>
              <w:rPr>
                <w:rFonts w:ascii="Arial" w:eastAsia="Times New Roman" w:hAnsi="Arial" w:cs="Arial"/>
                <w:lang w:eastAsia="cs-CZ"/>
              </w:rPr>
            </w:pPr>
          </w:p>
          <w:p w14:paraId="5ADBB860" w14:textId="2ACEEB5F" w:rsidR="00315763" w:rsidRPr="00315763" w:rsidRDefault="00315763" w:rsidP="00B22C4E">
            <w:pPr>
              <w:spacing w:after="0" w:line="240" w:lineRule="auto"/>
              <w:jc w:val="center"/>
              <w:rPr>
                <w:rFonts w:ascii="Arial" w:eastAsia="Times New Roman" w:hAnsi="Arial" w:cs="Arial"/>
                <w:lang w:eastAsia="cs-CZ"/>
              </w:rPr>
            </w:pPr>
          </w:p>
        </w:tc>
      </w:tr>
      <w:tr w:rsidR="00315763" w:rsidRPr="00315763" w14:paraId="5E4AD2E5" w14:textId="77777777" w:rsidTr="00EA2A03">
        <w:trPr>
          <w:trHeight w:val="673"/>
        </w:trPr>
        <w:tc>
          <w:tcPr>
            <w:cnfStyle w:val="000010000000" w:firstRow="0" w:lastRow="0" w:firstColumn="0" w:lastColumn="0" w:oddVBand="1" w:evenVBand="0" w:oddHBand="0" w:evenHBand="0" w:firstRowFirstColumn="0" w:firstRowLastColumn="0" w:lastRowFirstColumn="0" w:lastRowLastColumn="0"/>
            <w:tcW w:w="1931" w:type="dxa"/>
            <w:vMerge/>
            <w:hideMark/>
          </w:tcPr>
          <w:p w14:paraId="54D79C13" w14:textId="04FF8D06" w:rsidR="00315763" w:rsidRPr="00315763" w:rsidRDefault="00315763" w:rsidP="00315763">
            <w:pPr>
              <w:spacing w:after="0" w:line="240" w:lineRule="auto"/>
              <w:rPr>
                <w:rFonts w:ascii="Arial" w:eastAsia="Times New Roman" w:hAnsi="Arial" w:cs="Arial"/>
                <w:lang w:eastAsia="cs-CZ"/>
              </w:rPr>
            </w:pPr>
          </w:p>
        </w:tc>
        <w:tc>
          <w:tcPr>
            <w:tcW w:w="1265" w:type="dxa"/>
            <w:vAlign w:val="center"/>
            <w:hideMark/>
          </w:tcPr>
          <w:p w14:paraId="6B9B1453" w14:textId="77777777" w:rsidR="00315763" w:rsidRPr="00315763" w:rsidRDefault="00315763" w:rsidP="00B22C4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celkem</w:t>
            </w:r>
          </w:p>
          <w:p w14:paraId="6E8B5C6B" w14:textId="5F286AB6" w:rsidR="00315763" w:rsidRPr="00315763" w:rsidRDefault="00315763" w:rsidP="00B22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3EE0F2BF" w14:textId="77777777" w:rsidR="00315763" w:rsidRPr="00315763" w:rsidRDefault="00315763" w:rsidP="00B22C4E">
            <w:pPr>
              <w:suppressAutoHyphens w:val="0"/>
              <w:spacing w:after="0" w:line="240" w:lineRule="auto"/>
              <w:jc w:val="center"/>
              <w:rPr>
                <w:rFonts w:ascii="Arial" w:eastAsia="Times New Roman" w:hAnsi="Arial" w:cs="Arial"/>
                <w:lang w:eastAsia="cs-CZ"/>
              </w:rPr>
            </w:pPr>
            <w:r w:rsidRPr="00315763">
              <w:rPr>
                <w:rFonts w:ascii="Arial" w:eastAsia="Times New Roman" w:hAnsi="Arial" w:cs="Arial"/>
                <w:lang w:eastAsia="cs-CZ"/>
              </w:rPr>
              <w:t>z toho ženy</w:t>
            </w:r>
          </w:p>
          <w:p w14:paraId="736554B4" w14:textId="2C92A1BC" w:rsidR="00315763" w:rsidRPr="00315763" w:rsidRDefault="00315763" w:rsidP="00B22C4E">
            <w:pPr>
              <w:spacing w:after="0" w:line="240" w:lineRule="auto"/>
              <w:jc w:val="center"/>
              <w:rPr>
                <w:rFonts w:ascii="Arial" w:eastAsia="Times New Roman" w:hAnsi="Arial" w:cs="Arial"/>
                <w:lang w:eastAsia="cs-CZ"/>
              </w:rPr>
            </w:pPr>
          </w:p>
        </w:tc>
        <w:tc>
          <w:tcPr>
            <w:tcW w:w="1267" w:type="dxa"/>
            <w:vMerge/>
            <w:hideMark/>
          </w:tcPr>
          <w:p w14:paraId="116F6385" w14:textId="645998EA" w:rsidR="00315763" w:rsidRPr="00315763" w:rsidRDefault="00315763" w:rsidP="0031576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p>
        </w:tc>
        <w:tc>
          <w:tcPr>
            <w:cnfStyle w:val="000010000000" w:firstRow="0" w:lastRow="0" w:firstColumn="0" w:lastColumn="0" w:oddVBand="1" w:evenVBand="0" w:oddHBand="0" w:evenHBand="0" w:firstRowFirstColumn="0" w:firstRowLastColumn="0" w:lastRowFirstColumn="0" w:lastRowLastColumn="0"/>
            <w:tcW w:w="1354" w:type="dxa"/>
            <w:vMerge/>
            <w:hideMark/>
          </w:tcPr>
          <w:p w14:paraId="7949AEF8" w14:textId="437A1846" w:rsidR="00315763" w:rsidRPr="00315763" w:rsidRDefault="00315763" w:rsidP="00315763">
            <w:pPr>
              <w:spacing w:after="0" w:line="240" w:lineRule="auto"/>
              <w:rPr>
                <w:rFonts w:ascii="Arial" w:eastAsia="Times New Roman" w:hAnsi="Arial" w:cs="Arial"/>
                <w:lang w:eastAsia="cs-CZ"/>
              </w:rPr>
            </w:pPr>
          </w:p>
        </w:tc>
        <w:tc>
          <w:tcPr>
            <w:tcW w:w="1989" w:type="dxa"/>
            <w:vMerge/>
            <w:hideMark/>
          </w:tcPr>
          <w:p w14:paraId="1ACA4F24" w14:textId="56D4598C" w:rsidR="00315763" w:rsidRPr="00315763" w:rsidRDefault="00315763" w:rsidP="0031576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p>
        </w:tc>
      </w:tr>
      <w:tr w:rsidR="00B22C4E" w:rsidRPr="00315763" w14:paraId="4796D962" w14:textId="77777777" w:rsidTr="007E350A">
        <w:trPr>
          <w:cnfStyle w:val="000000100000" w:firstRow="0" w:lastRow="0" w:firstColumn="0" w:lastColumn="0" w:oddVBand="0" w:evenVBand="0" w:oddHBand="1" w:evenHBand="0" w:firstRowFirstColumn="0" w:firstRowLastColumn="0" w:lastRowFirstColumn="0" w:lastRowLastColumn="0"/>
          <w:trHeight w:val="467"/>
        </w:trPr>
        <w:tc>
          <w:tcPr>
            <w:cnfStyle w:val="000010000000" w:firstRow="0" w:lastRow="0" w:firstColumn="0" w:lastColumn="0" w:oddVBand="1" w:evenVBand="0" w:oddHBand="0" w:evenHBand="0" w:firstRowFirstColumn="0" w:firstRowLastColumn="0" w:lastRowFirstColumn="0" w:lastRowLastColumn="0"/>
            <w:tcW w:w="1931" w:type="dxa"/>
            <w:hideMark/>
          </w:tcPr>
          <w:p w14:paraId="6FC9AB30" w14:textId="77777777" w:rsidR="00315763" w:rsidRPr="00315763" w:rsidRDefault="00315763" w:rsidP="007E350A">
            <w:pPr>
              <w:suppressAutoHyphens w:val="0"/>
              <w:spacing w:after="0" w:line="240" w:lineRule="auto"/>
              <w:rPr>
                <w:rFonts w:ascii="Arial" w:eastAsia="Times New Roman" w:hAnsi="Arial" w:cs="Arial"/>
                <w:lang w:eastAsia="cs-CZ"/>
              </w:rPr>
            </w:pPr>
            <w:bookmarkStart w:id="7" w:name="_Hlk48227698"/>
            <w:bookmarkEnd w:id="7"/>
            <w:r w:rsidRPr="00315763">
              <w:rPr>
                <w:rFonts w:ascii="Arial" w:eastAsia="Times New Roman" w:hAnsi="Arial" w:cs="Arial"/>
                <w:lang w:eastAsia="cs-CZ"/>
              </w:rPr>
              <w:t>České Budějovice</w:t>
            </w:r>
          </w:p>
        </w:tc>
        <w:tc>
          <w:tcPr>
            <w:tcW w:w="1265" w:type="dxa"/>
            <w:vAlign w:val="center"/>
            <w:hideMark/>
          </w:tcPr>
          <w:p w14:paraId="26B952BD" w14:textId="77777777" w:rsidR="00315763" w:rsidRPr="00315763" w:rsidRDefault="00315763" w:rsidP="007E350A">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4 025</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2EA7F1B5" w14:textId="77777777" w:rsidR="00315763" w:rsidRPr="00315763" w:rsidRDefault="00315763" w:rsidP="007E350A">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2 327</w:t>
            </w:r>
          </w:p>
        </w:tc>
        <w:tc>
          <w:tcPr>
            <w:tcW w:w="1267" w:type="dxa"/>
            <w:vAlign w:val="center"/>
            <w:hideMark/>
          </w:tcPr>
          <w:p w14:paraId="7BF06672" w14:textId="77777777" w:rsidR="00315763" w:rsidRPr="00315763" w:rsidRDefault="00315763" w:rsidP="007E350A">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3 305</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50971E5F" w14:textId="77777777" w:rsidR="00315763" w:rsidRPr="00315763" w:rsidRDefault="00315763" w:rsidP="007E350A">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1,2</w:t>
            </w:r>
          </w:p>
        </w:tc>
        <w:tc>
          <w:tcPr>
            <w:tcW w:w="1989" w:type="dxa"/>
            <w:vAlign w:val="bottom"/>
            <w:hideMark/>
          </w:tcPr>
          <w:p w14:paraId="718060DA" w14:textId="77777777" w:rsidR="00594CBF" w:rsidRDefault="00594CBF" w:rsidP="007E350A">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p>
          <w:p w14:paraId="336F1574" w14:textId="59007E4C" w:rsidR="00315763" w:rsidRPr="00315763" w:rsidRDefault="00315763" w:rsidP="007E350A">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3,0</w:t>
            </w:r>
          </w:p>
        </w:tc>
      </w:tr>
      <w:tr w:rsidR="00B22C4E" w:rsidRPr="00315763" w14:paraId="5676A2C1" w14:textId="77777777" w:rsidTr="00EA2A03">
        <w:trPr>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011E6111"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Český Krumlov</w:t>
            </w:r>
          </w:p>
        </w:tc>
        <w:tc>
          <w:tcPr>
            <w:tcW w:w="1265" w:type="dxa"/>
            <w:vAlign w:val="center"/>
            <w:hideMark/>
          </w:tcPr>
          <w:p w14:paraId="057E8233"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1 986</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61559AC5"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1 065</w:t>
            </w:r>
          </w:p>
        </w:tc>
        <w:tc>
          <w:tcPr>
            <w:tcW w:w="1267" w:type="dxa"/>
            <w:vAlign w:val="center"/>
            <w:hideMark/>
          </w:tcPr>
          <w:p w14:paraId="2C1F5E68"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3 464</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4A758E0D"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0,6</w:t>
            </w:r>
          </w:p>
        </w:tc>
        <w:tc>
          <w:tcPr>
            <w:tcW w:w="1989" w:type="dxa"/>
            <w:vAlign w:val="center"/>
            <w:hideMark/>
          </w:tcPr>
          <w:p w14:paraId="1AD77380"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4,7</w:t>
            </w:r>
          </w:p>
        </w:tc>
      </w:tr>
      <w:tr w:rsidR="00B22C4E" w:rsidRPr="00315763" w14:paraId="40BC1F4C" w14:textId="77777777" w:rsidTr="00EA2A0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204EBB3A"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Jindřichův Hradec</w:t>
            </w:r>
          </w:p>
        </w:tc>
        <w:tc>
          <w:tcPr>
            <w:tcW w:w="1265" w:type="dxa"/>
            <w:vAlign w:val="center"/>
            <w:hideMark/>
          </w:tcPr>
          <w:p w14:paraId="0771763E"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1 681</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26D1D7A8"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957</w:t>
            </w:r>
          </w:p>
        </w:tc>
        <w:tc>
          <w:tcPr>
            <w:tcW w:w="1267" w:type="dxa"/>
            <w:vAlign w:val="center"/>
            <w:hideMark/>
          </w:tcPr>
          <w:p w14:paraId="5B4B052C"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717</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68124B37"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2,3</w:t>
            </w:r>
          </w:p>
        </w:tc>
        <w:tc>
          <w:tcPr>
            <w:tcW w:w="1989" w:type="dxa"/>
            <w:vAlign w:val="center"/>
            <w:hideMark/>
          </w:tcPr>
          <w:p w14:paraId="20DC5BD8"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2,8</w:t>
            </w:r>
          </w:p>
        </w:tc>
      </w:tr>
      <w:tr w:rsidR="00B22C4E" w:rsidRPr="00315763" w14:paraId="7F30B2F2" w14:textId="77777777" w:rsidTr="00EA2A03">
        <w:trPr>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0C09786F"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Písek</w:t>
            </w:r>
          </w:p>
        </w:tc>
        <w:tc>
          <w:tcPr>
            <w:tcW w:w="1265" w:type="dxa"/>
            <w:vAlign w:val="center"/>
            <w:hideMark/>
          </w:tcPr>
          <w:p w14:paraId="625DFB49"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1 606</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4A7E0BDE"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964</w:t>
            </w:r>
          </w:p>
        </w:tc>
        <w:tc>
          <w:tcPr>
            <w:tcW w:w="1267" w:type="dxa"/>
            <w:vAlign w:val="center"/>
            <w:hideMark/>
          </w:tcPr>
          <w:p w14:paraId="609A1026"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1 578</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116A6D1B"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1,0</w:t>
            </w:r>
          </w:p>
        </w:tc>
        <w:tc>
          <w:tcPr>
            <w:tcW w:w="1989" w:type="dxa"/>
            <w:vAlign w:val="center"/>
            <w:hideMark/>
          </w:tcPr>
          <w:p w14:paraId="3AE85C7B"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3,3</w:t>
            </w:r>
          </w:p>
        </w:tc>
      </w:tr>
      <w:tr w:rsidR="00B22C4E" w:rsidRPr="00315763" w14:paraId="29C169EC" w14:textId="77777777" w:rsidTr="00EA2A0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0A4DED12"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Prachatice</w:t>
            </w:r>
          </w:p>
        </w:tc>
        <w:tc>
          <w:tcPr>
            <w:tcW w:w="1265" w:type="dxa"/>
            <w:vAlign w:val="center"/>
            <w:hideMark/>
          </w:tcPr>
          <w:p w14:paraId="6A8C8874"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1 004</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2C5BBDD5"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510</w:t>
            </w:r>
          </w:p>
        </w:tc>
        <w:tc>
          <w:tcPr>
            <w:tcW w:w="1267" w:type="dxa"/>
            <w:vAlign w:val="center"/>
            <w:hideMark/>
          </w:tcPr>
          <w:p w14:paraId="568E593D"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1 243</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2E02503A"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0,8</w:t>
            </w:r>
          </w:p>
        </w:tc>
        <w:tc>
          <w:tcPr>
            <w:tcW w:w="1989" w:type="dxa"/>
            <w:vAlign w:val="center"/>
            <w:hideMark/>
          </w:tcPr>
          <w:p w14:paraId="29CC9D75"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2,7</w:t>
            </w:r>
          </w:p>
        </w:tc>
      </w:tr>
      <w:tr w:rsidR="00B22C4E" w:rsidRPr="00315763" w14:paraId="28C44E16" w14:textId="77777777" w:rsidTr="00EA2A03">
        <w:trPr>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7C094318"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Strakonice</w:t>
            </w:r>
          </w:p>
        </w:tc>
        <w:tc>
          <w:tcPr>
            <w:tcW w:w="1265" w:type="dxa"/>
            <w:vAlign w:val="center"/>
            <w:hideMark/>
          </w:tcPr>
          <w:p w14:paraId="0A5FF10C"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1 728</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1DAF2078"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961</w:t>
            </w:r>
          </w:p>
        </w:tc>
        <w:tc>
          <w:tcPr>
            <w:tcW w:w="1267" w:type="dxa"/>
            <w:vAlign w:val="center"/>
            <w:hideMark/>
          </w:tcPr>
          <w:p w14:paraId="627D5D87"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581</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7E79FE3F"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3,0</w:t>
            </w:r>
          </w:p>
        </w:tc>
        <w:tc>
          <w:tcPr>
            <w:tcW w:w="1989" w:type="dxa"/>
            <w:vAlign w:val="center"/>
            <w:hideMark/>
          </w:tcPr>
          <w:p w14:paraId="291BC0E8"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3,2</w:t>
            </w:r>
          </w:p>
        </w:tc>
      </w:tr>
      <w:tr w:rsidR="00B22C4E" w:rsidRPr="00315763" w14:paraId="127CE968" w14:textId="77777777" w:rsidTr="00EA2A0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0DF4789D" w14:textId="77777777" w:rsidR="00315763" w:rsidRPr="00315763" w:rsidRDefault="00315763" w:rsidP="00315763">
            <w:pPr>
              <w:suppressAutoHyphens w:val="0"/>
              <w:spacing w:after="0" w:line="240" w:lineRule="auto"/>
              <w:rPr>
                <w:rFonts w:ascii="Arial" w:eastAsia="Times New Roman" w:hAnsi="Arial" w:cs="Arial"/>
                <w:lang w:eastAsia="cs-CZ"/>
              </w:rPr>
            </w:pPr>
            <w:r w:rsidRPr="00315763">
              <w:rPr>
                <w:rFonts w:ascii="Arial" w:eastAsia="Times New Roman" w:hAnsi="Arial" w:cs="Arial"/>
                <w:lang w:eastAsia="cs-CZ"/>
              </w:rPr>
              <w:t>Tábor</w:t>
            </w:r>
          </w:p>
        </w:tc>
        <w:tc>
          <w:tcPr>
            <w:tcW w:w="1265" w:type="dxa"/>
            <w:vAlign w:val="center"/>
            <w:hideMark/>
          </w:tcPr>
          <w:p w14:paraId="76C3D19C"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2 404</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514D3ED0"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1 306</w:t>
            </w:r>
          </w:p>
        </w:tc>
        <w:tc>
          <w:tcPr>
            <w:tcW w:w="1267" w:type="dxa"/>
            <w:vAlign w:val="center"/>
            <w:hideMark/>
          </w:tcPr>
          <w:p w14:paraId="1B6F960B"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1 992</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22DBEDBA" w14:textId="77777777" w:rsidR="00315763" w:rsidRPr="00315763" w:rsidRDefault="00315763" w:rsidP="00594CBF">
            <w:pPr>
              <w:suppressAutoHyphens w:val="0"/>
              <w:spacing w:after="0" w:line="240" w:lineRule="auto"/>
              <w:ind w:right="165"/>
              <w:jc w:val="right"/>
              <w:rPr>
                <w:rFonts w:ascii="Arial" w:eastAsia="Times New Roman" w:hAnsi="Arial" w:cs="Arial"/>
                <w:lang w:eastAsia="cs-CZ"/>
              </w:rPr>
            </w:pPr>
            <w:r w:rsidRPr="00315763">
              <w:rPr>
                <w:rFonts w:ascii="Arial" w:eastAsia="Times New Roman" w:hAnsi="Arial" w:cs="Arial"/>
                <w:lang w:eastAsia="cs-CZ"/>
              </w:rPr>
              <w:t>1,2</w:t>
            </w:r>
          </w:p>
        </w:tc>
        <w:tc>
          <w:tcPr>
            <w:tcW w:w="1989" w:type="dxa"/>
            <w:vAlign w:val="center"/>
            <w:hideMark/>
          </w:tcPr>
          <w:p w14:paraId="6A3BC838"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cs-CZ"/>
              </w:rPr>
            </w:pPr>
            <w:r w:rsidRPr="00315763">
              <w:rPr>
                <w:rFonts w:ascii="Arial" w:eastAsia="Times New Roman" w:hAnsi="Arial" w:cs="Arial"/>
                <w:lang w:eastAsia="cs-CZ"/>
              </w:rPr>
              <w:t>3,5</w:t>
            </w:r>
          </w:p>
        </w:tc>
      </w:tr>
      <w:tr w:rsidR="00B22C4E" w:rsidRPr="00315763" w14:paraId="23599BF5" w14:textId="77777777" w:rsidTr="00EA2A03">
        <w:trPr>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5D13052F" w14:textId="77777777" w:rsidR="00315763" w:rsidRPr="00315763" w:rsidRDefault="00315763" w:rsidP="00315763">
            <w:pPr>
              <w:suppressAutoHyphens w:val="0"/>
              <w:spacing w:after="0" w:line="240" w:lineRule="auto"/>
              <w:rPr>
                <w:rFonts w:ascii="Arial" w:eastAsia="Times New Roman" w:hAnsi="Arial" w:cs="Arial"/>
                <w:b/>
                <w:bCs/>
                <w:lang w:eastAsia="cs-CZ"/>
              </w:rPr>
            </w:pPr>
            <w:r w:rsidRPr="00315763">
              <w:rPr>
                <w:rFonts w:ascii="Arial" w:eastAsia="Times New Roman" w:hAnsi="Arial" w:cs="Arial"/>
                <w:b/>
                <w:bCs/>
                <w:lang w:eastAsia="cs-CZ"/>
              </w:rPr>
              <w:t>Jihočeský kraj</w:t>
            </w:r>
          </w:p>
        </w:tc>
        <w:tc>
          <w:tcPr>
            <w:tcW w:w="1265" w:type="dxa"/>
            <w:vAlign w:val="center"/>
            <w:hideMark/>
          </w:tcPr>
          <w:p w14:paraId="3DBAC413"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cs-CZ"/>
              </w:rPr>
            </w:pPr>
            <w:r w:rsidRPr="00315763">
              <w:rPr>
                <w:rFonts w:ascii="Arial" w:eastAsia="Times New Roman" w:hAnsi="Arial" w:cs="Arial"/>
                <w:b/>
                <w:bCs/>
                <w:lang w:eastAsia="cs-CZ"/>
              </w:rPr>
              <w:t>14 434</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4100EB3D" w14:textId="77777777" w:rsidR="00315763" w:rsidRPr="00315763" w:rsidRDefault="00315763" w:rsidP="00594CBF">
            <w:pPr>
              <w:suppressAutoHyphens w:val="0"/>
              <w:spacing w:after="0" w:line="240" w:lineRule="auto"/>
              <w:ind w:right="165"/>
              <w:jc w:val="right"/>
              <w:rPr>
                <w:rFonts w:ascii="Arial" w:eastAsia="Times New Roman" w:hAnsi="Arial" w:cs="Arial"/>
                <w:b/>
                <w:bCs/>
                <w:lang w:eastAsia="cs-CZ"/>
              </w:rPr>
            </w:pPr>
            <w:r w:rsidRPr="00315763">
              <w:rPr>
                <w:rFonts w:ascii="Arial" w:eastAsia="Times New Roman" w:hAnsi="Arial" w:cs="Arial"/>
                <w:b/>
                <w:bCs/>
                <w:lang w:eastAsia="cs-CZ"/>
              </w:rPr>
              <w:t>8 090</w:t>
            </w:r>
          </w:p>
        </w:tc>
        <w:tc>
          <w:tcPr>
            <w:tcW w:w="1267" w:type="dxa"/>
            <w:vAlign w:val="center"/>
            <w:hideMark/>
          </w:tcPr>
          <w:p w14:paraId="5B4D50EF"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cs-CZ"/>
              </w:rPr>
            </w:pPr>
            <w:r w:rsidRPr="00315763">
              <w:rPr>
                <w:rFonts w:ascii="Arial" w:eastAsia="Times New Roman" w:hAnsi="Arial" w:cs="Arial"/>
                <w:b/>
                <w:bCs/>
                <w:lang w:eastAsia="cs-CZ"/>
              </w:rPr>
              <w:t>12 880</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4026CF7E" w14:textId="77777777" w:rsidR="00315763" w:rsidRPr="00315763" w:rsidRDefault="00315763" w:rsidP="00594CBF">
            <w:pPr>
              <w:suppressAutoHyphens w:val="0"/>
              <w:spacing w:after="0" w:line="240" w:lineRule="auto"/>
              <w:ind w:right="165"/>
              <w:jc w:val="right"/>
              <w:rPr>
                <w:rFonts w:ascii="Arial" w:eastAsia="Times New Roman" w:hAnsi="Arial" w:cs="Arial"/>
                <w:b/>
                <w:bCs/>
                <w:lang w:eastAsia="cs-CZ"/>
              </w:rPr>
            </w:pPr>
            <w:r w:rsidRPr="00315763">
              <w:rPr>
                <w:rFonts w:ascii="Arial" w:eastAsia="Times New Roman" w:hAnsi="Arial" w:cs="Arial"/>
                <w:b/>
                <w:bCs/>
                <w:lang w:eastAsia="cs-CZ"/>
              </w:rPr>
              <w:t>1,1</w:t>
            </w:r>
          </w:p>
        </w:tc>
        <w:tc>
          <w:tcPr>
            <w:tcW w:w="1989" w:type="dxa"/>
            <w:vAlign w:val="center"/>
            <w:hideMark/>
          </w:tcPr>
          <w:p w14:paraId="2BF2F97B" w14:textId="77777777" w:rsidR="00315763" w:rsidRPr="00315763" w:rsidRDefault="00315763" w:rsidP="00594CBF">
            <w:pPr>
              <w:suppressAutoHyphens w:val="0"/>
              <w:spacing w:after="0" w:line="240" w:lineRule="auto"/>
              <w:ind w:right="165"/>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eastAsia="cs-CZ"/>
              </w:rPr>
            </w:pPr>
            <w:r w:rsidRPr="00315763">
              <w:rPr>
                <w:rFonts w:ascii="Arial" w:eastAsia="Times New Roman" w:hAnsi="Arial" w:cs="Arial"/>
                <w:b/>
                <w:bCs/>
                <w:lang w:eastAsia="cs-CZ"/>
              </w:rPr>
              <w:t>3,2</w:t>
            </w:r>
          </w:p>
        </w:tc>
      </w:tr>
      <w:tr w:rsidR="00B22C4E" w:rsidRPr="00315763" w14:paraId="4F5A8CDA" w14:textId="77777777" w:rsidTr="00EA2A0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1931" w:type="dxa"/>
            <w:hideMark/>
          </w:tcPr>
          <w:p w14:paraId="3FC0C94A" w14:textId="77777777" w:rsidR="00315763" w:rsidRPr="00315763" w:rsidRDefault="00315763" w:rsidP="00315763">
            <w:pPr>
              <w:suppressAutoHyphens w:val="0"/>
              <w:spacing w:after="0" w:line="240" w:lineRule="auto"/>
              <w:rPr>
                <w:rFonts w:ascii="Arial" w:eastAsia="Times New Roman" w:hAnsi="Arial" w:cs="Arial"/>
                <w:i/>
                <w:iCs/>
                <w:lang w:eastAsia="cs-CZ"/>
              </w:rPr>
            </w:pPr>
            <w:r w:rsidRPr="00315763">
              <w:rPr>
                <w:rFonts w:ascii="Arial" w:eastAsia="Times New Roman" w:hAnsi="Arial" w:cs="Arial"/>
                <w:i/>
                <w:iCs/>
                <w:lang w:eastAsia="cs-CZ"/>
              </w:rPr>
              <w:t>Česká republika</w:t>
            </w:r>
          </w:p>
        </w:tc>
        <w:tc>
          <w:tcPr>
            <w:tcW w:w="1265" w:type="dxa"/>
            <w:vAlign w:val="center"/>
            <w:hideMark/>
          </w:tcPr>
          <w:p w14:paraId="61F6FA11"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lang w:eastAsia="cs-CZ"/>
              </w:rPr>
            </w:pPr>
            <w:r w:rsidRPr="00315763">
              <w:rPr>
                <w:rFonts w:ascii="Arial" w:eastAsia="Times New Roman" w:hAnsi="Arial" w:cs="Arial"/>
                <w:i/>
                <w:iCs/>
                <w:lang w:eastAsia="cs-CZ"/>
              </w:rPr>
              <w:t>290 425</w:t>
            </w:r>
          </w:p>
        </w:tc>
        <w:tc>
          <w:tcPr>
            <w:cnfStyle w:val="000010000000" w:firstRow="0" w:lastRow="0" w:firstColumn="0" w:lastColumn="0" w:oddVBand="1" w:evenVBand="0" w:oddHBand="0" w:evenHBand="0" w:firstRowFirstColumn="0" w:firstRowLastColumn="0" w:lastRowFirstColumn="0" w:lastRowLastColumn="0"/>
            <w:tcW w:w="1249" w:type="dxa"/>
            <w:vAlign w:val="center"/>
            <w:hideMark/>
          </w:tcPr>
          <w:p w14:paraId="5AE44460" w14:textId="77777777" w:rsidR="00315763" w:rsidRPr="00315763" w:rsidRDefault="00315763" w:rsidP="00594CBF">
            <w:pPr>
              <w:suppressAutoHyphens w:val="0"/>
              <w:spacing w:after="0" w:line="240" w:lineRule="auto"/>
              <w:ind w:right="165"/>
              <w:jc w:val="right"/>
              <w:rPr>
                <w:rFonts w:ascii="Arial" w:eastAsia="Times New Roman" w:hAnsi="Arial" w:cs="Arial"/>
                <w:i/>
                <w:iCs/>
                <w:lang w:eastAsia="cs-CZ"/>
              </w:rPr>
            </w:pPr>
            <w:r w:rsidRPr="00315763">
              <w:rPr>
                <w:rFonts w:ascii="Arial" w:eastAsia="Times New Roman" w:hAnsi="Arial" w:cs="Arial"/>
                <w:i/>
                <w:iCs/>
                <w:lang w:eastAsia="cs-CZ"/>
              </w:rPr>
              <w:t>157 191</w:t>
            </w:r>
          </w:p>
        </w:tc>
        <w:tc>
          <w:tcPr>
            <w:tcW w:w="1267" w:type="dxa"/>
            <w:vAlign w:val="center"/>
            <w:hideMark/>
          </w:tcPr>
          <w:p w14:paraId="02200DCA"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lang w:eastAsia="cs-CZ"/>
              </w:rPr>
            </w:pPr>
            <w:r w:rsidRPr="00315763">
              <w:rPr>
                <w:rFonts w:ascii="Arial" w:eastAsia="Times New Roman" w:hAnsi="Arial" w:cs="Arial"/>
                <w:i/>
                <w:iCs/>
                <w:lang w:eastAsia="cs-CZ"/>
              </w:rPr>
              <w:t>255 641</w:t>
            </w:r>
          </w:p>
        </w:tc>
        <w:tc>
          <w:tcPr>
            <w:cnfStyle w:val="000010000000" w:firstRow="0" w:lastRow="0" w:firstColumn="0" w:lastColumn="0" w:oddVBand="1" w:evenVBand="0" w:oddHBand="0" w:evenHBand="0" w:firstRowFirstColumn="0" w:firstRowLastColumn="0" w:lastRowFirstColumn="0" w:lastRowLastColumn="0"/>
            <w:tcW w:w="1354" w:type="dxa"/>
            <w:vAlign w:val="center"/>
            <w:hideMark/>
          </w:tcPr>
          <w:p w14:paraId="22BDBBFA" w14:textId="77777777" w:rsidR="00315763" w:rsidRPr="00315763" w:rsidRDefault="00315763" w:rsidP="00594CBF">
            <w:pPr>
              <w:suppressAutoHyphens w:val="0"/>
              <w:spacing w:after="0" w:line="240" w:lineRule="auto"/>
              <w:ind w:right="165"/>
              <w:jc w:val="right"/>
              <w:rPr>
                <w:rFonts w:ascii="Arial" w:eastAsia="Times New Roman" w:hAnsi="Arial" w:cs="Arial"/>
                <w:i/>
                <w:iCs/>
                <w:lang w:eastAsia="cs-CZ"/>
              </w:rPr>
            </w:pPr>
            <w:r w:rsidRPr="00315763">
              <w:rPr>
                <w:rFonts w:ascii="Arial" w:eastAsia="Times New Roman" w:hAnsi="Arial" w:cs="Arial"/>
                <w:i/>
                <w:iCs/>
                <w:lang w:eastAsia="cs-CZ"/>
              </w:rPr>
              <w:t>1,1</w:t>
            </w:r>
          </w:p>
        </w:tc>
        <w:tc>
          <w:tcPr>
            <w:tcW w:w="1989" w:type="dxa"/>
            <w:vAlign w:val="center"/>
            <w:hideMark/>
          </w:tcPr>
          <w:p w14:paraId="63E12523" w14:textId="77777777" w:rsidR="00315763" w:rsidRPr="00315763" w:rsidRDefault="00315763" w:rsidP="00594CBF">
            <w:pPr>
              <w:suppressAutoHyphens w:val="0"/>
              <w:spacing w:after="0" w:line="240" w:lineRule="auto"/>
              <w:ind w:right="165"/>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lang w:eastAsia="cs-CZ"/>
              </w:rPr>
            </w:pPr>
            <w:r w:rsidRPr="00315763">
              <w:rPr>
                <w:rFonts w:ascii="Arial" w:eastAsia="Times New Roman" w:hAnsi="Arial" w:cs="Arial"/>
                <w:i/>
                <w:iCs/>
                <w:lang w:eastAsia="cs-CZ"/>
              </w:rPr>
              <w:t>3,9</w:t>
            </w:r>
          </w:p>
        </w:tc>
      </w:tr>
    </w:tbl>
    <w:p w14:paraId="7EFBE0F8" w14:textId="77777777" w:rsidR="00584E25" w:rsidRPr="00A145DD" w:rsidRDefault="00584E25" w:rsidP="00A145DD">
      <w:pPr>
        <w:pStyle w:val="Zkladntext"/>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contextualSpacing/>
        <w:jc w:val="both"/>
        <w:rPr>
          <w:rFonts w:ascii="Arial" w:hAnsi="Arial" w:cs="Arial"/>
          <w:color w:val="000000" w:themeColor="text1"/>
        </w:rPr>
      </w:pPr>
    </w:p>
    <w:p w14:paraId="12749EF3" w14:textId="3BF0FAD2" w:rsidR="002920E5" w:rsidRPr="00A145DD" w:rsidRDefault="002920E5" w:rsidP="007E350A">
      <w:pPr>
        <w:spacing w:after="0" w:line="240" w:lineRule="auto"/>
        <w:ind w:left="142"/>
        <w:jc w:val="both"/>
        <w:rPr>
          <w:rFonts w:ascii="Arial" w:hAnsi="Arial" w:cs="Arial"/>
        </w:rPr>
      </w:pPr>
      <w:r w:rsidRPr="00A145DD">
        <w:rPr>
          <w:rFonts w:ascii="Arial" w:hAnsi="Arial" w:cs="Arial"/>
        </w:rPr>
        <w:t xml:space="preserve">Rekvalifikace jsou dlouhodobě významným </w:t>
      </w:r>
      <w:r w:rsidR="008F2803">
        <w:rPr>
          <w:rFonts w:ascii="Arial" w:hAnsi="Arial" w:cs="Arial"/>
        </w:rPr>
        <w:t xml:space="preserve">a </w:t>
      </w:r>
      <w:r w:rsidRPr="00A145DD">
        <w:rPr>
          <w:rFonts w:ascii="Arial" w:hAnsi="Arial" w:cs="Arial"/>
        </w:rPr>
        <w:t xml:space="preserve">vysoce efektivním nástrojem aktivní politiky zaměstnanosti. Úřad práce </w:t>
      </w:r>
      <w:r w:rsidR="008F2803">
        <w:rPr>
          <w:rFonts w:ascii="Arial" w:hAnsi="Arial" w:cs="Arial"/>
        </w:rPr>
        <w:t>ČR</w:t>
      </w:r>
      <w:r w:rsidRPr="00A145DD">
        <w:rPr>
          <w:rFonts w:ascii="Arial" w:hAnsi="Arial" w:cs="Arial"/>
        </w:rPr>
        <w:t xml:space="preserve"> nabízí svým klientům úhradu kurzovného na nejrůznější typy </w:t>
      </w:r>
      <w:r w:rsidRPr="00534ECB">
        <w:rPr>
          <w:rFonts w:ascii="Arial" w:hAnsi="Arial" w:cs="Arial"/>
          <w:b/>
          <w:bCs/>
        </w:rPr>
        <w:t>rekvalifikačních kurzů</w:t>
      </w:r>
      <w:r w:rsidRPr="00A145DD">
        <w:rPr>
          <w:rFonts w:ascii="Arial" w:hAnsi="Arial" w:cs="Arial"/>
        </w:rPr>
        <w:t xml:space="preserve">. Jednou z </w:t>
      </w:r>
      <w:r w:rsidR="008F2803">
        <w:rPr>
          <w:rFonts w:ascii="Arial" w:hAnsi="Arial" w:cs="Arial"/>
        </w:rPr>
        <w:t>hlavních</w:t>
      </w:r>
      <w:r w:rsidRPr="00A145DD">
        <w:rPr>
          <w:rFonts w:ascii="Arial" w:hAnsi="Arial" w:cs="Arial"/>
        </w:rPr>
        <w:t xml:space="preserve"> podmínek je uplatnitelnost klienta rekvalifikovaného v daném oboru na trhu práce. </w:t>
      </w:r>
      <w:r w:rsidRPr="00A145DD">
        <w:rPr>
          <w:rStyle w:val="Hypertextovodkaz"/>
          <w:rFonts w:ascii="Arial" w:hAnsi="Arial" w:cs="Arial"/>
          <w:color w:val="000000" w:themeColor="text1"/>
          <w:u w:val="none"/>
        </w:rPr>
        <w:t xml:space="preserve">Rekvalifikační kurzy však neslouží </w:t>
      </w:r>
      <w:r w:rsidR="008F2803">
        <w:rPr>
          <w:rStyle w:val="Hypertextovodkaz"/>
          <w:rFonts w:ascii="Arial" w:hAnsi="Arial" w:cs="Arial"/>
          <w:color w:val="000000" w:themeColor="text1"/>
          <w:u w:val="none"/>
        </w:rPr>
        <w:t>pouze</w:t>
      </w:r>
      <w:r w:rsidRPr="00A145DD">
        <w:rPr>
          <w:rStyle w:val="Hypertextovodkaz"/>
          <w:rFonts w:ascii="Arial" w:hAnsi="Arial" w:cs="Arial"/>
          <w:color w:val="000000" w:themeColor="text1"/>
          <w:u w:val="none"/>
        </w:rPr>
        <w:t xml:space="preserve"> k získání nových dovedností, ale také k prohloubení a rozšíření </w:t>
      </w:r>
      <w:r w:rsidR="008F2803">
        <w:rPr>
          <w:rStyle w:val="Hypertextovodkaz"/>
          <w:rFonts w:ascii="Arial" w:hAnsi="Arial" w:cs="Arial"/>
          <w:color w:val="000000" w:themeColor="text1"/>
          <w:u w:val="none"/>
        </w:rPr>
        <w:t>těch stávajících</w:t>
      </w:r>
      <w:r w:rsidRPr="00A145DD">
        <w:rPr>
          <w:rStyle w:val="Hypertextovodkaz"/>
          <w:rFonts w:ascii="Arial" w:hAnsi="Arial" w:cs="Arial"/>
          <w:color w:val="000000" w:themeColor="text1"/>
          <w:u w:val="none"/>
        </w:rPr>
        <w:t>. Absolvováním rekvalifikačního kurzu se stávají naši klienti flexibilnějšími a žádanějšími na trhu práce.</w:t>
      </w:r>
      <w:r w:rsidR="00B22C4E">
        <w:rPr>
          <w:rStyle w:val="Hypertextovodkaz"/>
          <w:rFonts w:ascii="Arial" w:hAnsi="Arial" w:cs="Arial"/>
          <w:color w:val="000000" w:themeColor="text1"/>
          <w:u w:val="none"/>
        </w:rPr>
        <w:t xml:space="preserve"> </w:t>
      </w:r>
      <w:r w:rsidRPr="00534ECB">
        <w:rPr>
          <w:rFonts w:ascii="Arial" w:hAnsi="Arial" w:cs="Arial"/>
          <w:b/>
          <w:bCs/>
        </w:rPr>
        <w:t xml:space="preserve">Od počátku letošního roku </w:t>
      </w:r>
      <w:r w:rsidR="004817CC">
        <w:rPr>
          <w:rFonts w:ascii="Arial" w:hAnsi="Arial" w:cs="Arial"/>
          <w:b/>
          <w:bCs/>
        </w:rPr>
        <w:t xml:space="preserve">podpořil úřad práce v Jihočeském kraji </w:t>
      </w:r>
      <w:r w:rsidRPr="00534ECB">
        <w:rPr>
          <w:rFonts w:ascii="Arial" w:hAnsi="Arial" w:cs="Arial"/>
          <w:b/>
          <w:bCs/>
        </w:rPr>
        <w:t xml:space="preserve">některým rekvalifikačním kurzem </w:t>
      </w:r>
      <w:r w:rsidR="004817CC">
        <w:rPr>
          <w:rFonts w:ascii="Arial" w:hAnsi="Arial" w:cs="Arial"/>
          <w:b/>
          <w:bCs/>
        </w:rPr>
        <w:t>celkem</w:t>
      </w:r>
      <w:r w:rsidRPr="00534ECB">
        <w:rPr>
          <w:rFonts w:ascii="Arial" w:hAnsi="Arial" w:cs="Arial"/>
          <w:b/>
          <w:bCs/>
        </w:rPr>
        <w:t xml:space="preserve"> 3 654 klientů</w:t>
      </w:r>
      <w:r w:rsidRPr="00A145DD">
        <w:rPr>
          <w:rFonts w:ascii="Arial" w:hAnsi="Arial" w:cs="Arial"/>
        </w:rPr>
        <w:t xml:space="preserve">. Za stejné období roku 2023 bylo takto podpořeno 1 505 osob. </w:t>
      </w:r>
    </w:p>
    <w:p w14:paraId="1F02936A" w14:textId="77777777" w:rsidR="002920E5" w:rsidRPr="00A145DD" w:rsidRDefault="002920E5" w:rsidP="007E350A">
      <w:pPr>
        <w:spacing w:after="0" w:line="240" w:lineRule="auto"/>
        <w:ind w:left="142"/>
        <w:jc w:val="both"/>
        <w:rPr>
          <w:rFonts w:ascii="Arial" w:hAnsi="Arial" w:cs="Arial"/>
        </w:rPr>
      </w:pPr>
    </w:p>
    <w:p w14:paraId="40DE19C2" w14:textId="35483AD9" w:rsidR="002920E5" w:rsidRPr="00A145DD" w:rsidRDefault="002920E5" w:rsidP="007E350A">
      <w:pPr>
        <w:spacing w:after="0" w:line="240" w:lineRule="auto"/>
        <w:ind w:left="142"/>
        <w:jc w:val="both"/>
        <w:rPr>
          <w:rStyle w:val="Hypertextovodkaz"/>
          <w:rFonts w:ascii="Arial" w:hAnsi="Arial" w:cs="Arial"/>
          <w:u w:val="none"/>
        </w:rPr>
      </w:pPr>
      <w:r w:rsidRPr="00A145DD">
        <w:rPr>
          <w:rFonts w:ascii="Arial" w:hAnsi="Arial" w:cs="Arial"/>
        </w:rPr>
        <w:t xml:space="preserve">Meziroční nárůst přičítáme zejména stále rostoucímu využívání tzv. e-shopu klienty úřadu práce, kteří na webových stránkách </w:t>
      </w:r>
      <w:r w:rsidRPr="00534ECB">
        <w:rPr>
          <w:rFonts w:ascii="Arial" w:hAnsi="Arial" w:cs="Arial"/>
          <w:b/>
          <w:bCs/>
        </w:rPr>
        <w:t>www.jsemvkurzu.cz</w:t>
      </w:r>
      <w:r w:rsidRPr="00A145DD">
        <w:rPr>
          <w:rStyle w:val="Hypertextovodkaz"/>
          <w:rFonts w:ascii="Arial" w:hAnsi="Arial" w:cs="Arial"/>
          <w:u w:val="none"/>
        </w:rPr>
        <w:t xml:space="preserve"> </w:t>
      </w:r>
      <w:r w:rsidRPr="00A145DD">
        <w:rPr>
          <w:rStyle w:val="Hypertextovodkaz"/>
          <w:rFonts w:ascii="Arial" w:hAnsi="Arial" w:cs="Arial"/>
          <w:color w:val="000000" w:themeColor="text1"/>
          <w:u w:val="none"/>
        </w:rPr>
        <w:t xml:space="preserve">mohou vybírat ze široké nabídky kurzů v oblasti digitálních dovedností. Mezi nejčastěji podporované kurzy v této oblasti patří zejména kurz „Účetnictví s využitím výpočetní techniky“ nebo kurzy zaměřené na práci s umělou inteligencí. </w:t>
      </w:r>
    </w:p>
    <w:p w14:paraId="238EEF8F" w14:textId="77777777" w:rsidR="002920E5" w:rsidRPr="00A145DD" w:rsidRDefault="002920E5" w:rsidP="007E350A">
      <w:pPr>
        <w:spacing w:after="0" w:line="240" w:lineRule="auto"/>
        <w:ind w:left="142"/>
        <w:jc w:val="both"/>
        <w:rPr>
          <w:rFonts w:ascii="Arial" w:hAnsi="Arial" w:cs="Arial"/>
        </w:rPr>
      </w:pPr>
    </w:p>
    <w:p w14:paraId="3D8910C0" w14:textId="77777777" w:rsidR="002920E5" w:rsidRPr="00A145DD" w:rsidRDefault="002920E5" w:rsidP="007E350A">
      <w:pPr>
        <w:spacing w:after="0" w:line="240" w:lineRule="auto"/>
        <w:ind w:left="142"/>
        <w:jc w:val="both"/>
        <w:rPr>
          <w:rStyle w:val="Hypertextovodkaz"/>
          <w:rFonts w:ascii="Arial" w:hAnsi="Arial" w:cs="Arial"/>
          <w:color w:val="000000" w:themeColor="text1"/>
          <w:u w:val="none"/>
        </w:rPr>
      </w:pPr>
      <w:r w:rsidRPr="00A145DD">
        <w:rPr>
          <w:rStyle w:val="Hypertextovodkaz"/>
          <w:rFonts w:ascii="Arial" w:hAnsi="Arial" w:cs="Arial"/>
          <w:color w:val="000000" w:themeColor="text1"/>
          <w:u w:val="none"/>
        </w:rPr>
        <w:t xml:space="preserve">V rámci tzv. zvolené rekvalifikace jsou v Jihočeském kraji velmi často podporované kurzy v oblasti služeb – „pracovník v sociálních službách“ nebo „chůva pro děti v dětské skupině“. S ohledem na nedostatek pracovní síly na trhu práce v oblasti řidičů dálkové nákladní dopravy jsou také podporovány kurzy zaměřené na získání řidičského oprávnění ve skupině C, resp. profesní způsobilosti. Dále jsou podporovány jazykové kurzy českého jazyka pro cizince (poskytované zejména ukrajinským občanům s dočasnou ochranou). </w:t>
      </w:r>
    </w:p>
    <w:p w14:paraId="6CED23F2" w14:textId="72AEB960" w:rsidR="00137880" w:rsidRPr="00A145DD" w:rsidRDefault="00137880" w:rsidP="00A145DD">
      <w:pPr>
        <w:pStyle w:val="Zkladntext"/>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contextualSpacing/>
        <w:jc w:val="both"/>
        <w:rPr>
          <w:rFonts w:ascii="Arial" w:hAnsi="Arial" w:cs="Arial"/>
          <w:i/>
          <w:iCs/>
          <w:color w:val="000000" w:themeColor="text1"/>
        </w:rPr>
      </w:pPr>
    </w:p>
    <w:p w14:paraId="1FF292C4" w14:textId="7E58EF64" w:rsidR="00584E25" w:rsidRDefault="00584E25"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rPr>
      </w:pPr>
      <w:r w:rsidRPr="00A145DD">
        <w:rPr>
          <w:rFonts w:ascii="Arial" w:hAnsi="Arial" w:cs="Arial"/>
          <w:color w:val="000000" w:themeColor="text1"/>
        </w:rPr>
        <w:t xml:space="preserve">Ke konci měsíce </w:t>
      </w:r>
      <w:r w:rsidR="00680484" w:rsidRPr="00A145DD">
        <w:rPr>
          <w:rFonts w:ascii="Arial" w:hAnsi="Arial" w:cs="Arial"/>
          <w:color w:val="000000" w:themeColor="text1"/>
        </w:rPr>
        <w:t>listopadu</w:t>
      </w:r>
      <w:r w:rsidRPr="00A145DD">
        <w:rPr>
          <w:rFonts w:ascii="Arial" w:hAnsi="Arial" w:cs="Arial"/>
          <w:color w:val="000000" w:themeColor="text1"/>
        </w:rPr>
        <w:t xml:space="preserve"> evidovaly kontaktní pracoviště ÚP ČR v Jihočeském kraji celkem </w:t>
      </w:r>
      <w:r w:rsidR="00C512FB" w:rsidRPr="00A145DD">
        <w:rPr>
          <w:rFonts w:ascii="Arial" w:hAnsi="Arial" w:cs="Arial"/>
          <w:color w:val="000000"/>
        </w:rPr>
        <w:t>599</w:t>
      </w:r>
      <w:r w:rsidRPr="00A145DD">
        <w:rPr>
          <w:rFonts w:ascii="Arial" w:hAnsi="Arial" w:cs="Arial"/>
          <w:color w:val="000000"/>
        </w:rPr>
        <w:t xml:space="preserve"> uchazečů o zaměstnání – </w:t>
      </w:r>
      <w:r w:rsidRPr="00F91600">
        <w:rPr>
          <w:rFonts w:ascii="Arial" w:hAnsi="Arial" w:cs="Arial"/>
          <w:b/>
          <w:bCs/>
          <w:color w:val="000000"/>
        </w:rPr>
        <w:t>občanů Ukrajiny</w:t>
      </w:r>
      <w:r w:rsidRPr="00A145DD">
        <w:rPr>
          <w:rFonts w:ascii="Arial" w:hAnsi="Arial" w:cs="Arial"/>
          <w:color w:val="000000"/>
        </w:rPr>
        <w:t xml:space="preserve"> (ke konci předchozího měsíce bylo na jihu Čech evidováno </w:t>
      </w:r>
      <w:r w:rsidR="00C512FB" w:rsidRPr="00A145DD">
        <w:rPr>
          <w:rFonts w:ascii="Arial" w:hAnsi="Arial" w:cs="Arial"/>
          <w:color w:val="000000"/>
        </w:rPr>
        <w:t>575</w:t>
      </w:r>
      <w:r w:rsidRPr="00A145DD">
        <w:rPr>
          <w:rFonts w:ascii="Arial" w:hAnsi="Arial" w:cs="Arial"/>
          <w:color w:val="000000"/>
        </w:rPr>
        <w:t xml:space="preserve"> uchazečů o zaměstnání – občanů Ukrajiny), z aktuálního počtu uchazečů se jednalo o </w:t>
      </w:r>
      <w:r w:rsidR="00C512FB" w:rsidRPr="00A145DD">
        <w:rPr>
          <w:rFonts w:ascii="Arial" w:hAnsi="Arial" w:cs="Arial"/>
          <w:color w:val="000000"/>
        </w:rPr>
        <w:t>505</w:t>
      </w:r>
      <w:r w:rsidRPr="00A145DD">
        <w:rPr>
          <w:rFonts w:ascii="Arial" w:hAnsi="Arial" w:cs="Arial"/>
          <w:color w:val="000000"/>
        </w:rPr>
        <w:t xml:space="preserve"> žen (tj. </w:t>
      </w:r>
      <w:r w:rsidR="00C512FB" w:rsidRPr="00A145DD">
        <w:rPr>
          <w:rFonts w:ascii="Arial" w:hAnsi="Arial" w:cs="Arial"/>
          <w:color w:val="000000"/>
        </w:rPr>
        <w:t>84,3</w:t>
      </w:r>
      <w:r w:rsidRPr="00A145DD">
        <w:rPr>
          <w:rFonts w:ascii="Arial" w:hAnsi="Arial" w:cs="Arial"/>
          <w:color w:val="000000"/>
        </w:rPr>
        <w:t xml:space="preserve"> %). Ve sledovaném měsíci tvořili v Jihočeském kraji občané Ukrajiny evidovaní jako uchazeči o zaměstnání 4,1 %</w:t>
      </w:r>
      <w:r w:rsidR="00340A80" w:rsidRPr="00A145DD">
        <w:rPr>
          <w:rFonts w:ascii="Arial" w:hAnsi="Arial" w:cs="Arial"/>
          <w:noProof/>
        </w:rPr>
        <w:t xml:space="preserve"> </w:t>
      </w:r>
      <w:r w:rsidRPr="00A145DD">
        <w:rPr>
          <w:rFonts w:ascii="Arial" w:hAnsi="Arial" w:cs="Arial"/>
          <w:color w:val="000000"/>
        </w:rPr>
        <w:t>z celkového počtu všech evidovaných uchazečů.</w:t>
      </w:r>
    </w:p>
    <w:p w14:paraId="03AC3413" w14:textId="77777777" w:rsid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rPr>
      </w:pPr>
    </w:p>
    <w:p w14:paraId="249F9B9C" w14:textId="77777777"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themeColor="text1"/>
        </w:rPr>
      </w:pPr>
      <w:r w:rsidRPr="00B22C4E">
        <w:rPr>
          <w:rFonts w:ascii="Arial" w:hAnsi="Arial" w:cs="Arial"/>
          <w:color w:val="000000" w:themeColor="text1"/>
        </w:rPr>
        <w:t>Celostátní informace o vývoji nezaměstnanosti jsou zveřejněny na</w:t>
      </w:r>
    </w:p>
    <w:p w14:paraId="4BE45F0F" w14:textId="7849E50A" w:rsidR="00B22C4E" w:rsidRPr="00B22C4E" w:rsidRDefault="00F91600"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themeColor="text1"/>
        </w:rPr>
      </w:pPr>
      <w:hyperlink r:id="rId8" w:history="1">
        <w:r w:rsidRPr="00367A14">
          <w:rPr>
            <w:rStyle w:val="Hypertextovodkaz"/>
            <w:rFonts w:ascii="Arial" w:hAnsi="Arial" w:cs="Arial"/>
          </w:rPr>
          <w:t>www.mpsv.cz/web/cz/mesicni</w:t>
        </w:r>
      </w:hyperlink>
      <w:r>
        <w:rPr>
          <w:rFonts w:ascii="Arial" w:hAnsi="Arial" w:cs="Arial"/>
          <w:color w:val="000000" w:themeColor="text1"/>
        </w:rPr>
        <w:t xml:space="preserve"> </w:t>
      </w:r>
      <w:r w:rsidR="00B22C4E" w:rsidRPr="00B22C4E">
        <w:rPr>
          <w:rFonts w:ascii="Arial" w:hAnsi="Arial" w:cs="Arial"/>
          <w:color w:val="000000" w:themeColor="text1"/>
        </w:rPr>
        <w:t xml:space="preserve">  </w:t>
      </w:r>
    </w:p>
    <w:p w14:paraId="131F9B8B" w14:textId="77777777"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b/>
          <w:bCs/>
          <w:color w:val="000000" w:themeColor="text1"/>
        </w:rPr>
      </w:pPr>
      <w:r w:rsidRPr="00B22C4E">
        <w:rPr>
          <w:rFonts w:ascii="Arial" w:hAnsi="Arial" w:cs="Arial"/>
          <w:b/>
          <w:bCs/>
          <w:color w:val="000000" w:themeColor="text1"/>
        </w:rPr>
        <w:t xml:space="preserve">                                                              </w:t>
      </w:r>
    </w:p>
    <w:p w14:paraId="3E9ED5D9" w14:textId="77777777"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b/>
          <w:bCs/>
          <w:color w:val="000000" w:themeColor="text1"/>
        </w:rPr>
      </w:pPr>
      <w:r w:rsidRPr="00B22C4E">
        <w:rPr>
          <w:rFonts w:ascii="Arial" w:hAnsi="Arial" w:cs="Arial"/>
          <w:b/>
          <w:bCs/>
          <w:color w:val="000000" w:themeColor="text1"/>
        </w:rPr>
        <w:t>Kontakt pro více informací:</w:t>
      </w:r>
    </w:p>
    <w:p w14:paraId="6E7EC211" w14:textId="77777777"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b/>
          <w:bCs/>
          <w:color w:val="000000" w:themeColor="text1"/>
        </w:rPr>
      </w:pPr>
    </w:p>
    <w:p w14:paraId="0FE7F705" w14:textId="3E84B226"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b/>
          <w:bCs/>
          <w:color w:val="000000" w:themeColor="text1"/>
        </w:rPr>
      </w:pPr>
      <w:r w:rsidRPr="00B22C4E">
        <w:rPr>
          <w:rFonts w:ascii="Arial" w:hAnsi="Arial" w:cs="Arial"/>
          <w:b/>
          <w:bCs/>
          <w:color w:val="000000" w:themeColor="text1"/>
        </w:rPr>
        <w:t xml:space="preserve">Ing. </w:t>
      </w:r>
      <w:r>
        <w:rPr>
          <w:rFonts w:ascii="Arial" w:hAnsi="Arial" w:cs="Arial"/>
          <w:b/>
          <w:bCs/>
          <w:color w:val="000000" w:themeColor="text1"/>
        </w:rPr>
        <w:t>Ivan Loukota</w:t>
      </w:r>
    </w:p>
    <w:p w14:paraId="50FC436C" w14:textId="4B534AAD"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themeColor="text1"/>
        </w:rPr>
      </w:pPr>
      <w:r w:rsidRPr="00B22C4E">
        <w:rPr>
          <w:rFonts w:ascii="Arial" w:hAnsi="Arial" w:cs="Arial"/>
          <w:color w:val="000000" w:themeColor="text1"/>
        </w:rPr>
        <w:t>ředitel krajské pobočky ÚP ČR v</w:t>
      </w:r>
      <w:r>
        <w:rPr>
          <w:rFonts w:ascii="Arial" w:hAnsi="Arial" w:cs="Arial"/>
          <w:color w:val="000000" w:themeColor="text1"/>
        </w:rPr>
        <w:t> Českých Budějovicích</w:t>
      </w:r>
    </w:p>
    <w:p w14:paraId="78B36072" w14:textId="634404B0"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themeColor="text1"/>
        </w:rPr>
      </w:pPr>
      <w:r w:rsidRPr="00B22C4E">
        <w:rPr>
          <w:rFonts w:ascii="Arial" w:hAnsi="Arial" w:cs="Arial"/>
          <w:color w:val="000000" w:themeColor="text1"/>
        </w:rPr>
        <w:t>T: +420</w:t>
      </w:r>
      <w:r>
        <w:rPr>
          <w:rFonts w:ascii="Arial" w:hAnsi="Arial" w:cs="Arial"/>
          <w:color w:val="000000" w:themeColor="text1"/>
        </w:rPr>
        <w:t> 950 109 300</w:t>
      </w:r>
    </w:p>
    <w:p w14:paraId="0DF7C5F1" w14:textId="54E42A8C" w:rsidR="00B22C4E" w:rsidRPr="00B22C4E" w:rsidRDefault="00B22C4E" w:rsidP="00F91600">
      <w:pPr>
        <w:pStyle w:val="Zkladntext"/>
        <w:widowControl w:val="0"/>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0" w:line="240" w:lineRule="auto"/>
        <w:ind w:left="142"/>
        <w:contextualSpacing/>
        <w:jc w:val="both"/>
        <w:rPr>
          <w:rFonts w:ascii="Arial" w:hAnsi="Arial" w:cs="Arial"/>
          <w:color w:val="000000" w:themeColor="text1"/>
        </w:rPr>
      </w:pPr>
      <w:r w:rsidRPr="00B22C4E">
        <w:rPr>
          <w:rFonts w:ascii="Arial" w:hAnsi="Arial" w:cs="Arial"/>
          <w:color w:val="000000" w:themeColor="text1"/>
        </w:rPr>
        <w:t xml:space="preserve">E: </w:t>
      </w:r>
      <w:r>
        <w:rPr>
          <w:rFonts w:ascii="Arial" w:hAnsi="Arial" w:cs="Arial"/>
          <w:color w:val="000000" w:themeColor="text1"/>
        </w:rPr>
        <w:t>ivan.loukota</w:t>
      </w:r>
      <w:r w:rsidRPr="00B22C4E">
        <w:rPr>
          <w:rFonts w:ascii="Arial" w:hAnsi="Arial" w:cs="Arial"/>
          <w:color w:val="000000" w:themeColor="text1"/>
        </w:rPr>
        <w:t>@uradprace.cz</w:t>
      </w:r>
    </w:p>
    <w:p w14:paraId="7348B5FF" w14:textId="11802E9D" w:rsidR="00584E25" w:rsidRPr="008205CA" w:rsidRDefault="00584E25" w:rsidP="00584E25">
      <w:pPr>
        <w:pStyle w:val="Zkladntext3"/>
        <w:spacing w:after="0" w:line="360" w:lineRule="auto"/>
        <w:jc w:val="both"/>
        <w:rPr>
          <w:rFonts w:ascii="Arial" w:hAnsi="Arial" w:cs="Arial"/>
          <w:i/>
          <w:iCs/>
          <w:sz w:val="22"/>
          <w:szCs w:val="22"/>
        </w:rPr>
      </w:pPr>
    </w:p>
    <w:p w14:paraId="11962475" w14:textId="59878CA4" w:rsidR="00B22C4E" w:rsidRDefault="00B22C4E" w:rsidP="003353F3">
      <w:pPr>
        <w:spacing w:after="0" w:line="240" w:lineRule="auto"/>
        <w:ind w:left="142"/>
        <w:jc w:val="both"/>
        <w:rPr>
          <w:rFonts w:ascii="Arial" w:hAnsi="Arial" w:cs="Arial"/>
          <w:b/>
          <w:bCs/>
          <w:color w:val="000000" w:themeColor="text1"/>
          <w:lang w:eastAsia="cs-CZ"/>
        </w:rPr>
      </w:pPr>
      <w:r>
        <w:rPr>
          <w:rFonts w:ascii="Arial" w:hAnsi="Arial" w:cs="Arial"/>
          <w:b/>
          <w:bCs/>
          <w:color w:val="000000" w:themeColor="text1"/>
          <w:lang w:eastAsia="cs-CZ"/>
        </w:rPr>
        <w:t>MAPA – Podíl nezaměstnaných osob v okresech Jihočeského kraje k 30. 11. 2024 v %</w:t>
      </w:r>
    </w:p>
    <w:p w14:paraId="5C802BFC" w14:textId="12FA3DA7" w:rsidR="00B22C4E" w:rsidRDefault="00B22C4E" w:rsidP="00584E25">
      <w:pPr>
        <w:spacing w:after="0" w:line="240" w:lineRule="auto"/>
        <w:jc w:val="both"/>
        <w:rPr>
          <w:rFonts w:ascii="Arial" w:hAnsi="Arial" w:cs="Arial"/>
          <w:b/>
          <w:bCs/>
          <w:color w:val="000000" w:themeColor="text1"/>
          <w:lang w:eastAsia="cs-CZ"/>
        </w:rPr>
      </w:pPr>
      <w:r>
        <w:rPr>
          <w:rFonts w:ascii="Arial" w:eastAsia="Times New Roman" w:hAnsi="Arial" w:cs="Arial"/>
          <w:b/>
          <w:i/>
          <w:noProof/>
          <w:color w:val="000000"/>
          <w:sz w:val="24"/>
          <w:lang w:eastAsia="cs-CZ"/>
        </w:rPr>
        <w:drawing>
          <wp:inline distT="0" distB="0" distL="0" distR="0" wp14:anchorId="18D751FE" wp14:editId="250A012E">
            <wp:extent cx="5116195" cy="3617116"/>
            <wp:effectExtent l="0" t="0" r="8255" b="2540"/>
            <wp:docPr id="109660200" name="Obrázek 2" descr="Obsah obrázku text, mapa, atlas,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0200" name="Obrázek 2" descr="Obsah obrázku text, mapa, atlas, diagram&#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5120768" cy="3620349"/>
                    </a:xfrm>
                    <a:prstGeom prst="rect">
                      <a:avLst/>
                    </a:prstGeom>
                  </pic:spPr>
                </pic:pic>
              </a:graphicData>
            </a:graphic>
          </wp:inline>
        </w:drawing>
      </w:r>
    </w:p>
    <w:p w14:paraId="5A6B31AD" w14:textId="77777777" w:rsidR="005C440D" w:rsidRDefault="005C440D" w:rsidP="00F91600">
      <w:pPr>
        <w:suppressAutoHyphens w:val="0"/>
        <w:spacing w:after="0" w:line="240" w:lineRule="auto"/>
        <w:rPr>
          <w:rFonts w:ascii="Arial" w:hAnsi="Arial" w:cs="Arial"/>
          <w:b/>
          <w:bCs/>
          <w:color w:val="000000" w:themeColor="text1"/>
          <w:lang w:eastAsia="cs-CZ"/>
        </w:rPr>
      </w:pPr>
    </w:p>
    <w:p w14:paraId="6BF74196" w14:textId="77777777" w:rsidR="005C440D" w:rsidRDefault="005C440D" w:rsidP="00F91600">
      <w:pPr>
        <w:suppressAutoHyphens w:val="0"/>
        <w:spacing w:after="0" w:line="240" w:lineRule="auto"/>
        <w:rPr>
          <w:rFonts w:ascii="Arial" w:hAnsi="Arial" w:cs="Arial"/>
          <w:b/>
          <w:bCs/>
          <w:color w:val="000000" w:themeColor="text1"/>
          <w:lang w:eastAsia="cs-CZ"/>
        </w:rPr>
      </w:pPr>
    </w:p>
    <w:p w14:paraId="09826235" w14:textId="77777777" w:rsidR="005C440D" w:rsidRDefault="005C440D" w:rsidP="00F91600">
      <w:pPr>
        <w:suppressAutoHyphens w:val="0"/>
        <w:spacing w:after="0" w:line="240" w:lineRule="auto"/>
        <w:rPr>
          <w:rFonts w:ascii="Arial" w:hAnsi="Arial" w:cs="Arial"/>
          <w:b/>
          <w:bCs/>
          <w:color w:val="000000" w:themeColor="text1"/>
          <w:lang w:eastAsia="cs-CZ"/>
        </w:rPr>
      </w:pPr>
    </w:p>
    <w:p w14:paraId="343ABEC6" w14:textId="320EBD61" w:rsidR="00B22C4E" w:rsidRDefault="00B22C4E" w:rsidP="00A1202B">
      <w:pPr>
        <w:suppressAutoHyphens w:val="0"/>
        <w:spacing w:after="0" w:line="240" w:lineRule="auto"/>
        <w:rPr>
          <w:rFonts w:ascii="Arial" w:hAnsi="Arial" w:cs="Arial"/>
          <w:b/>
          <w:bCs/>
          <w:color w:val="000000" w:themeColor="text1"/>
          <w:lang w:eastAsia="cs-CZ"/>
        </w:rPr>
      </w:pPr>
      <w:r w:rsidRPr="00B22C4E">
        <w:rPr>
          <w:rFonts w:ascii="Arial" w:hAnsi="Arial" w:cs="Arial"/>
          <w:b/>
          <w:bCs/>
          <w:color w:val="000000" w:themeColor="text1"/>
          <w:lang w:eastAsia="cs-CZ"/>
        </w:rPr>
        <w:lastRenderedPageBreak/>
        <w:t>Podíl nezaměstnaných osob v okresech Jihočeského kraje a v ČR k 30. 11. 2024</w:t>
      </w:r>
      <w:r>
        <w:rPr>
          <w:rFonts w:ascii="Arial" w:hAnsi="Arial" w:cs="Arial"/>
          <w:b/>
          <w:bCs/>
          <w:color w:val="000000" w:themeColor="text1"/>
          <w:lang w:eastAsia="cs-CZ"/>
        </w:rPr>
        <w:t xml:space="preserve"> v %</w:t>
      </w:r>
      <w:r w:rsidR="00F91600">
        <w:rPr>
          <w:noProof/>
        </w:rPr>
        <w:drawing>
          <wp:anchor distT="0" distB="0" distL="114300" distR="114300" simplePos="0" relativeHeight="251660289" behindDoc="0" locked="0" layoutInCell="1" allowOverlap="1" wp14:anchorId="237ABD9B" wp14:editId="0DD8384A">
            <wp:simplePos x="0" y="0"/>
            <wp:positionH relativeFrom="column">
              <wp:posOffset>-1270</wp:posOffset>
            </wp:positionH>
            <wp:positionV relativeFrom="paragraph">
              <wp:posOffset>163195</wp:posOffset>
            </wp:positionV>
            <wp:extent cx="5405120" cy="2870200"/>
            <wp:effectExtent l="0" t="0" r="5080" b="6350"/>
            <wp:wrapNone/>
            <wp:docPr id="1300915116" name="Obrázek 1" descr="Obsah obrázku text, snímek obrazovky, čísl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15116" name="Obrázek 1" descr="Obsah obrázku text, snímek obrazovky, číslo, řada/pruh&#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5120" cy="2870200"/>
                    </a:xfrm>
                    <a:prstGeom prst="rect">
                      <a:avLst/>
                    </a:prstGeom>
                    <a:noFill/>
                  </pic:spPr>
                </pic:pic>
              </a:graphicData>
            </a:graphic>
            <wp14:sizeRelH relativeFrom="page">
              <wp14:pctWidth>0</wp14:pctWidth>
            </wp14:sizeRelH>
            <wp14:sizeRelV relativeFrom="page">
              <wp14:pctHeight>0</wp14:pctHeight>
            </wp14:sizeRelV>
          </wp:anchor>
        </w:drawing>
      </w:r>
    </w:p>
    <w:p w14:paraId="2697380B" w14:textId="08BD4792" w:rsidR="00B22C4E" w:rsidRDefault="00B22C4E" w:rsidP="00584E25">
      <w:pPr>
        <w:spacing w:after="0" w:line="240" w:lineRule="auto"/>
        <w:jc w:val="both"/>
        <w:rPr>
          <w:rFonts w:ascii="Arial" w:hAnsi="Arial" w:cs="Arial"/>
          <w:b/>
          <w:bCs/>
          <w:color w:val="000000" w:themeColor="text1"/>
          <w:lang w:eastAsia="cs-CZ"/>
        </w:rPr>
      </w:pPr>
    </w:p>
    <w:p w14:paraId="4CF764FB" w14:textId="77777777" w:rsidR="00B22C4E" w:rsidRPr="00B22C4E" w:rsidRDefault="00B22C4E" w:rsidP="00B22C4E">
      <w:pPr>
        <w:rPr>
          <w:rFonts w:ascii="Arial" w:hAnsi="Arial" w:cs="Arial"/>
          <w:lang w:eastAsia="cs-CZ"/>
        </w:rPr>
      </w:pPr>
    </w:p>
    <w:p w14:paraId="32129703" w14:textId="77777777" w:rsidR="00B22C4E" w:rsidRPr="00B22C4E" w:rsidRDefault="00B22C4E" w:rsidP="00B22C4E">
      <w:pPr>
        <w:rPr>
          <w:rFonts w:ascii="Arial" w:hAnsi="Arial" w:cs="Arial"/>
          <w:lang w:eastAsia="cs-CZ"/>
        </w:rPr>
      </w:pPr>
    </w:p>
    <w:p w14:paraId="18B1A60B" w14:textId="77777777" w:rsidR="00B22C4E" w:rsidRPr="00B22C4E" w:rsidRDefault="00B22C4E" w:rsidP="00B22C4E">
      <w:pPr>
        <w:rPr>
          <w:rFonts w:ascii="Arial" w:hAnsi="Arial" w:cs="Arial"/>
          <w:lang w:eastAsia="cs-CZ"/>
        </w:rPr>
      </w:pPr>
    </w:p>
    <w:p w14:paraId="796312C9" w14:textId="77777777" w:rsidR="00B22C4E" w:rsidRPr="00B22C4E" w:rsidRDefault="00B22C4E" w:rsidP="00B22C4E">
      <w:pPr>
        <w:rPr>
          <w:rFonts w:ascii="Arial" w:hAnsi="Arial" w:cs="Arial"/>
          <w:lang w:eastAsia="cs-CZ"/>
        </w:rPr>
      </w:pPr>
    </w:p>
    <w:p w14:paraId="3EFA1DA6" w14:textId="77777777" w:rsidR="00B22C4E" w:rsidRPr="00B22C4E" w:rsidRDefault="00B22C4E" w:rsidP="00B22C4E">
      <w:pPr>
        <w:rPr>
          <w:rFonts w:ascii="Arial" w:hAnsi="Arial" w:cs="Arial"/>
          <w:lang w:eastAsia="cs-CZ"/>
        </w:rPr>
      </w:pPr>
    </w:p>
    <w:p w14:paraId="4BCE2F67" w14:textId="77777777" w:rsidR="00B22C4E" w:rsidRPr="00B22C4E" w:rsidRDefault="00B22C4E" w:rsidP="00B22C4E">
      <w:pPr>
        <w:rPr>
          <w:rFonts w:ascii="Arial" w:hAnsi="Arial" w:cs="Arial"/>
          <w:lang w:eastAsia="cs-CZ"/>
        </w:rPr>
      </w:pPr>
    </w:p>
    <w:p w14:paraId="73CC5889" w14:textId="77777777" w:rsidR="00B22C4E" w:rsidRPr="00B22C4E" w:rsidRDefault="00B22C4E" w:rsidP="00B22C4E">
      <w:pPr>
        <w:rPr>
          <w:rFonts w:ascii="Arial" w:hAnsi="Arial" w:cs="Arial"/>
          <w:lang w:eastAsia="cs-CZ"/>
        </w:rPr>
      </w:pPr>
    </w:p>
    <w:p w14:paraId="60D624FF" w14:textId="77777777" w:rsidR="00B22C4E" w:rsidRPr="00B22C4E" w:rsidRDefault="00B22C4E" w:rsidP="00B22C4E">
      <w:pPr>
        <w:rPr>
          <w:rFonts w:ascii="Arial" w:hAnsi="Arial" w:cs="Arial"/>
          <w:lang w:eastAsia="cs-CZ"/>
        </w:rPr>
      </w:pPr>
    </w:p>
    <w:p w14:paraId="14DE6AC1" w14:textId="77777777" w:rsidR="00491601" w:rsidRDefault="00491601" w:rsidP="00B22C4E">
      <w:pPr>
        <w:rPr>
          <w:rFonts w:ascii="Arial" w:hAnsi="Arial" w:cs="Arial"/>
          <w:b/>
          <w:bCs/>
          <w:lang w:eastAsia="cs-CZ"/>
        </w:rPr>
      </w:pPr>
    </w:p>
    <w:p w14:paraId="56321355" w14:textId="77777777" w:rsidR="00491601" w:rsidRDefault="00491601" w:rsidP="00B22C4E">
      <w:pPr>
        <w:rPr>
          <w:rFonts w:ascii="Arial" w:hAnsi="Arial" w:cs="Arial"/>
          <w:b/>
          <w:bCs/>
          <w:lang w:eastAsia="cs-CZ"/>
        </w:rPr>
      </w:pPr>
    </w:p>
    <w:p w14:paraId="23904257" w14:textId="33B231ED" w:rsidR="00B22C4E" w:rsidRDefault="00B22C4E" w:rsidP="00A1202B">
      <w:pPr>
        <w:spacing w:after="0" w:line="240" w:lineRule="auto"/>
        <w:rPr>
          <w:rFonts w:ascii="Arial" w:hAnsi="Arial" w:cs="Arial"/>
          <w:b/>
          <w:bCs/>
          <w:lang w:eastAsia="cs-CZ"/>
        </w:rPr>
      </w:pPr>
      <w:r w:rsidRPr="00B22C4E">
        <w:rPr>
          <w:rFonts w:ascii="Arial" w:hAnsi="Arial" w:cs="Arial"/>
          <w:b/>
          <w:bCs/>
          <w:lang w:eastAsia="cs-CZ"/>
        </w:rPr>
        <w:t>Vývoj podílu nezaměstnaných v Jihočeském kraji v letech 2022–2024 v %</w:t>
      </w:r>
    </w:p>
    <w:p w14:paraId="025E815C" w14:textId="3FE0C63C" w:rsidR="00491601" w:rsidRDefault="00491601" w:rsidP="00B22C4E">
      <w:pPr>
        <w:rPr>
          <w:rFonts w:ascii="Arial" w:hAnsi="Arial" w:cs="Arial"/>
          <w:b/>
          <w:bCs/>
          <w:lang w:eastAsia="cs-CZ"/>
        </w:rPr>
      </w:pPr>
      <w:r>
        <w:rPr>
          <w:noProof/>
        </w:rPr>
        <w:drawing>
          <wp:anchor distT="0" distB="0" distL="114300" distR="114300" simplePos="0" relativeHeight="251662337" behindDoc="0" locked="0" layoutInCell="1" allowOverlap="1" wp14:anchorId="2D21C723" wp14:editId="2FC95AF8">
            <wp:simplePos x="0" y="0"/>
            <wp:positionH relativeFrom="column">
              <wp:posOffset>0</wp:posOffset>
            </wp:positionH>
            <wp:positionV relativeFrom="paragraph">
              <wp:posOffset>0</wp:posOffset>
            </wp:positionV>
            <wp:extent cx="5405352" cy="2799715"/>
            <wp:effectExtent l="0" t="0" r="5080" b="635"/>
            <wp:wrapNone/>
            <wp:docPr id="1333714266" name="Obrázek 2" descr="Obsah obrázku text, snímek obrazovky, řada/pruh,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14266" name="Obrázek 2" descr="Obsah obrázku text, snímek obrazovky, řada/pruh, Vykreslený graf&#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9265" cy="2817281"/>
                    </a:xfrm>
                    <a:prstGeom prst="rect">
                      <a:avLst/>
                    </a:prstGeom>
                    <a:noFill/>
                  </pic:spPr>
                </pic:pic>
              </a:graphicData>
            </a:graphic>
            <wp14:sizeRelH relativeFrom="page">
              <wp14:pctWidth>0</wp14:pctWidth>
            </wp14:sizeRelH>
            <wp14:sizeRelV relativeFrom="page">
              <wp14:pctHeight>0</wp14:pctHeight>
            </wp14:sizeRelV>
          </wp:anchor>
        </w:drawing>
      </w:r>
    </w:p>
    <w:p w14:paraId="3B406488" w14:textId="77777777" w:rsidR="00491601" w:rsidRPr="00491601" w:rsidRDefault="00491601" w:rsidP="00491601">
      <w:pPr>
        <w:rPr>
          <w:rFonts w:ascii="Arial" w:hAnsi="Arial" w:cs="Arial"/>
          <w:lang w:eastAsia="cs-CZ"/>
        </w:rPr>
      </w:pPr>
    </w:p>
    <w:p w14:paraId="26BEBA33" w14:textId="77777777" w:rsidR="00491601" w:rsidRPr="00491601" w:rsidRDefault="00491601" w:rsidP="00491601">
      <w:pPr>
        <w:rPr>
          <w:rFonts w:ascii="Arial" w:hAnsi="Arial" w:cs="Arial"/>
          <w:lang w:eastAsia="cs-CZ"/>
        </w:rPr>
      </w:pPr>
    </w:p>
    <w:p w14:paraId="7A86F805" w14:textId="77777777" w:rsidR="00491601" w:rsidRPr="00491601" w:rsidRDefault="00491601" w:rsidP="00491601">
      <w:pPr>
        <w:rPr>
          <w:rFonts w:ascii="Arial" w:hAnsi="Arial" w:cs="Arial"/>
          <w:lang w:eastAsia="cs-CZ"/>
        </w:rPr>
      </w:pPr>
    </w:p>
    <w:p w14:paraId="591BDAE4" w14:textId="77777777" w:rsidR="00491601" w:rsidRPr="00491601" w:rsidRDefault="00491601" w:rsidP="00491601">
      <w:pPr>
        <w:rPr>
          <w:rFonts w:ascii="Arial" w:hAnsi="Arial" w:cs="Arial"/>
          <w:lang w:eastAsia="cs-CZ"/>
        </w:rPr>
      </w:pPr>
    </w:p>
    <w:p w14:paraId="25E1CA6B" w14:textId="77777777" w:rsidR="00491601" w:rsidRPr="00491601" w:rsidRDefault="00491601" w:rsidP="00491601">
      <w:pPr>
        <w:rPr>
          <w:rFonts w:ascii="Arial" w:hAnsi="Arial" w:cs="Arial"/>
          <w:lang w:eastAsia="cs-CZ"/>
        </w:rPr>
      </w:pPr>
    </w:p>
    <w:p w14:paraId="64486F8A" w14:textId="77777777" w:rsidR="00491601" w:rsidRPr="00491601" w:rsidRDefault="00491601" w:rsidP="00491601">
      <w:pPr>
        <w:rPr>
          <w:rFonts w:ascii="Arial" w:hAnsi="Arial" w:cs="Arial"/>
          <w:lang w:eastAsia="cs-CZ"/>
        </w:rPr>
      </w:pPr>
    </w:p>
    <w:p w14:paraId="78D4AD45" w14:textId="77777777" w:rsidR="00491601" w:rsidRPr="00491601" w:rsidRDefault="00491601" w:rsidP="00491601">
      <w:pPr>
        <w:rPr>
          <w:rFonts w:ascii="Arial" w:hAnsi="Arial" w:cs="Arial"/>
          <w:lang w:eastAsia="cs-CZ"/>
        </w:rPr>
      </w:pPr>
    </w:p>
    <w:p w14:paraId="60E2A535" w14:textId="77777777" w:rsidR="00491601" w:rsidRDefault="00491601" w:rsidP="00491601">
      <w:pPr>
        <w:rPr>
          <w:rFonts w:ascii="Arial" w:hAnsi="Arial" w:cs="Arial"/>
          <w:b/>
          <w:bCs/>
          <w:lang w:eastAsia="cs-CZ"/>
        </w:rPr>
      </w:pPr>
    </w:p>
    <w:p w14:paraId="0CEE6392" w14:textId="77777777" w:rsidR="00491601" w:rsidRDefault="00491601" w:rsidP="00491601">
      <w:pPr>
        <w:ind w:firstLine="708"/>
        <w:rPr>
          <w:rFonts w:ascii="Arial" w:hAnsi="Arial" w:cs="Arial"/>
          <w:lang w:eastAsia="cs-CZ"/>
        </w:rPr>
      </w:pPr>
    </w:p>
    <w:p w14:paraId="6A9D4192" w14:textId="77777777" w:rsidR="00733A58" w:rsidRDefault="00733A58" w:rsidP="00491601">
      <w:pPr>
        <w:ind w:firstLine="708"/>
        <w:rPr>
          <w:rFonts w:ascii="Arial" w:hAnsi="Arial" w:cs="Arial"/>
          <w:lang w:eastAsia="cs-CZ"/>
        </w:rPr>
      </w:pPr>
    </w:p>
    <w:p w14:paraId="0B551D8F" w14:textId="77777777" w:rsidR="00491601" w:rsidRDefault="00491601" w:rsidP="00491601">
      <w:pPr>
        <w:ind w:firstLine="708"/>
        <w:rPr>
          <w:rFonts w:ascii="Arial" w:hAnsi="Arial" w:cs="Arial"/>
          <w:lang w:eastAsia="cs-CZ"/>
        </w:rPr>
      </w:pPr>
    </w:p>
    <w:p w14:paraId="4B9D1802" w14:textId="50A7825E" w:rsidR="00491601" w:rsidRDefault="00F91600" w:rsidP="00733A58">
      <w:pPr>
        <w:spacing w:after="0" w:line="240" w:lineRule="auto"/>
        <w:rPr>
          <w:rFonts w:ascii="Arial" w:hAnsi="Arial" w:cs="Arial"/>
          <w:lang w:eastAsia="cs-CZ"/>
        </w:rPr>
      </w:pPr>
      <w:r>
        <w:rPr>
          <w:noProof/>
        </w:rPr>
        <w:lastRenderedPageBreak/>
        <w:drawing>
          <wp:anchor distT="0" distB="0" distL="114300" distR="114300" simplePos="0" relativeHeight="251664385" behindDoc="0" locked="0" layoutInCell="1" allowOverlap="1" wp14:anchorId="26CEFDB5" wp14:editId="5BA465C4">
            <wp:simplePos x="0" y="0"/>
            <wp:positionH relativeFrom="column">
              <wp:posOffset>-1270</wp:posOffset>
            </wp:positionH>
            <wp:positionV relativeFrom="paragraph">
              <wp:posOffset>308610</wp:posOffset>
            </wp:positionV>
            <wp:extent cx="5295900" cy="2707640"/>
            <wp:effectExtent l="0" t="0" r="0" b="0"/>
            <wp:wrapNone/>
            <wp:docPr id="632180779" name="Obrázek 3" descr="Obsah obrázku text, snímek obrazovky, řada/pruh,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80779" name="Obrázek 3" descr="Obsah obrázku text, snímek obrazovky, řada/pruh, Vykreslený graf&#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2707640"/>
                    </a:xfrm>
                    <a:prstGeom prst="rect">
                      <a:avLst/>
                    </a:prstGeom>
                    <a:noFill/>
                  </pic:spPr>
                </pic:pic>
              </a:graphicData>
            </a:graphic>
            <wp14:sizeRelH relativeFrom="page">
              <wp14:pctWidth>0</wp14:pctWidth>
            </wp14:sizeRelH>
            <wp14:sizeRelV relativeFrom="page">
              <wp14:pctHeight>0</wp14:pctHeight>
            </wp14:sizeRelV>
          </wp:anchor>
        </w:drawing>
      </w:r>
      <w:r w:rsidR="00491601" w:rsidRPr="00491601">
        <w:rPr>
          <w:rFonts w:ascii="Arial" w:hAnsi="Arial" w:cs="Arial"/>
          <w:b/>
          <w:bCs/>
          <w:lang w:eastAsia="cs-CZ"/>
        </w:rPr>
        <w:t>Vývoj počtu uchazečů a volných míst v Jihočeském kraji v letech 2022–2024</w:t>
      </w:r>
    </w:p>
    <w:bookmarkEnd w:id="2"/>
    <w:bookmarkEnd w:id="3"/>
    <w:bookmarkEnd w:id="4"/>
    <w:bookmarkEnd w:id="5"/>
    <w:bookmarkEnd w:id="6"/>
    <w:p w14:paraId="7ACF7851" w14:textId="4AC14BE3" w:rsidR="00491601" w:rsidRDefault="00491601" w:rsidP="00491601">
      <w:pPr>
        <w:rPr>
          <w:rFonts w:ascii="Arial" w:hAnsi="Arial" w:cs="Arial"/>
          <w:lang w:eastAsia="cs-CZ"/>
        </w:rPr>
      </w:pPr>
    </w:p>
    <w:p w14:paraId="66E19A37" w14:textId="77777777" w:rsidR="00491601" w:rsidRPr="00491601" w:rsidRDefault="00491601" w:rsidP="00491601">
      <w:pPr>
        <w:rPr>
          <w:rFonts w:ascii="Arial" w:hAnsi="Arial" w:cs="Arial"/>
          <w:lang w:eastAsia="cs-CZ"/>
        </w:rPr>
      </w:pPr>
    </w:p>
    <w:p w14:paraId="58C91870" w14:textId="77777777" w:rsidR="00491601" w:rsidRPr="00491601" w:rsidRDefault="00491601" w:rsidP="00491601">
      <w:pPr>
        <w:rPr>
          <w:rFonts w:ascii="Arial" w:hAnsi="Arial" w:cs="Arial"/>
          <w:lang w:eastAsia="cs-CZ"/>
        </w:rPr>
      </w:pPr>
    </w:p>
    <w:p w14:paraId="70337736" w14:textId="77777777" w:rsidR="00491601" w:rsidRPr="00491601" w:rsidRDefault="00491601" w:rsidP="00491601">
      <w:pPr>
        <w:rPr>
          <w:rFonts w:ascii="Arial" w:hAnsi="Arial" w:cs="Arial"/>
          <w:lang w:eastAsia="cs-CZ"/>
        </w:rPr>
      </w:pPr>
    </w:p>
    <w:p w14:paraId="721EA412" w14:textId="77777777" w:rsidR="00491601" w:rsidRPr="00491601" w:rsidRDefault="00491601" w:rsidP="00491601">
      <w:pPr>
        <w:rPr>
          <w:rFonts w:ascii="Arial" w:hAnsi="Arial" w:cs="Arial"/>
          <w:lang w:eastAsia="cs-CZ"/>
        </w:rPr>
      </w:pPr>
    </w:p>
    <w:p w14:paraId="567D85FD" w14:textId="77777777" w:rsidR="00491601" w:rsidRPr="00491601" w:rsidRDefault="00491601" w:rsidP="00491601">
      <w:pPr>
        <w:rPr>
          <w:rFonts w:ascii="Arial" w:hAnsi="Arial" w:cs="Arial"/>
          <w:lang w:eastAsia="cs-CZ"/>
        </w:rPr>
      </w:pPr>
    </w:p>
    <w:p w14:paraId="5447FB8D" w14:textId="77777777" w:rsidR="00491601" w:rsidRPr="00491601" w:rsidRDefault="00491601" w:rsidP="00491601">
      <w:pPr>
        <w:rPr>
          <w:rFonts w:ascii="Arial" w:hAnsi="Arial" w:cs="Arial"/>
          <w:lang w:eastAsia="cs-CZ"/>
        </w:rPr>
      </w:pPr>
    </w:p>
    <w:p w14:paraId="18095326" w14:textId="77777777" w:rsidR="00491601" w:rsidRPr="00491601" w:rsidRDefault="00491601" w:rsidP="00491601">
      <w:pPr>
        <w:rPr>
          <w:rFonts w:ascii="Arial" w:hAnsi="Arial" w:cs="Arial"/>
          <w:lang w:eastAsia="cs-CZ"/>
        </w:rPr>
      </w:pPr>
    </w:p>
    <w:p w14:paraId="5E87E7D9" w14:textId="77777777" w:rsidR="00491601" w:rsidRDefault="00491601" w:rsidP="00491601">
      <w:pPr>
        <w:rPr>
          <w:rFonts w:ascii="Arial" w:hAnsi="Arial" w:cs="Arial"/>
          <w:lang w:eastAsia="cs-CZ"/>
        </w:rPr>
      </w:pPr>
    </w:p>
    <w:p w14:paraId="018F5769" w14:textId="77777777" w:rsidR="00491601" w:rsidRDefault="00491601" w:rsidP="00491601">
      <w:pPr>
        <w:pStyle w:val="Zkladnt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120" w:line="360" w:lineRule="auto"/>
        <w:contextualSpacing/>
        <w:jc w:val="both"/>
        <w:rPr>
          <w:b/>
        </w:rPr>
      </w:pPr>
    </w:p>
    <w:p w14:paraId="4CC6EB60" w14:textId="263D427C" w:rsidR="00491601" w:rsidRPr="00491601" w:rsidRDefault="00F91600" w:rsidP="00491601">
      <w:pPr>
        <w:pStyle w:val="Zkladnt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val="0"/>
        <w:autoSpaceDE w:val="0"/>
        <w:autoSpaceDN w:val="0"/>
        <w:spacing w:after="120" w:line="360" w:lineRule="auto"/>
        <w:contextualSpacing/>
        <w:jc w:val="both"/>
        <w:rPr>
          <w:rFonts w:ascii="Arial" w:hAnsi="Arial" w:cs="Arial"/>
          <w:noProof/>
        </w:rPr>
      </w:pPr>
      <w:r>
        <w:rPr>
          <w:noProof/>
        </w:rPr>
        <w:drawing>
          <wp:anchor distT="0" distB="0" distL="114300" distR="114300" simplePos="0" relativeHeight="251666433" behindDoc="0" locked="0" layoutInCell="1" allowOverlap="1" wp14:anchorId="0CB278F9" wp14:editId="7B5C2559">
            <wp:simplePos x="0" y="0"/>
            <wp:positionH relativeFrom="column">
              <wp:posOffset>-1270</wp:posOffset>
            </wp:positionH>
            <wp:positionV relativeFrom="paragraph">
              <wp:posOffset>318770</wp:posOffset>
            </wp:positionV>
            <wp:extent cx="5295900" cy="2691765"/>
            <wp:effectExtent l="0" t="0" r="0" b="0"/>
            <wp:wrapNone/>
            <wp:docPr id="2035179596" name="Obrázek 4" descr="Obsah obrázku text, snímek obrazovky, čísl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79596" name="Obrázek 4" descr="Obsah obrázku text, snímek obrazovky, číslo, Paralelní&#10;&#10;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2691765"/>
                    </a:xfrm>
                    <a:prstGeom prst="rect">
                      <a:avLst/>
                    </a:prstGeom>
                    <a:noFill/>
                  </pic:spPr>
                </pic:pic>
              </a:graphicData>
            </a:graphic>
            <wp14:sizeRelH relativeFrom="page">
              <wp14:pctWidth>0</wp14:pctWidth>
            </wp14:sizeRelH>
            <wp14:sizeRelV relativeFrom="page">
              <wp14:pctHeight>0</wp14:pctHeight>
            </wp14:sizeRelV>
          </wp:anchor>
        </w:drawing>
      </w:r>
      <w:r w:rsidR="00491601" w:rsidRPr="00491601">
        <w:rPr>
          <w:rFonts w:ascii="Arial" w:hAnsi="Arial" w:cs="Arial"/>
          <w:b/>
        </w:rPr>
        <w:t>Podíl nezaměstnaných osob v jednotlivých krajích ČR k 30. 11. 2024 v %</w:t>
      </w:r>
      <w:r w:rsidR="00491601" w:rsidRPr="00491601">
        <w:rPr>
          <w:rFonts w:ascii="Arial" w:hAnsi="Arial" w:cs="Arial"/>
          <w:noProof/>
        </w:rPr>
        <w:t xml:space="preserve"> </w:t>
      </w:r>
    </w:p>
    <w:p w14:paraId="1E9B743C" w14:textId="0CBF6974" w:rsidR="00491601" w:rsidRDefault="00491601" w:rsidP="00491601">
      <w:pPr>
        <w:rPr>
          <w:rFonts w:ascii="Arial" w:hAnsi="Arial" w:cs="Arial"/>
          <w:lang w:eastAsia="cs-CZ"/>
        </w:rPr>
      </w:pPr>
    </w:p>
    <w:p w14:paraId="59594BAC" w14:textId="77777777" w:rsidR="00491601" w:rsidRPr="00491601" w:rsidRDefault="00491601" w:rsidP="00491601">
      <w:pPr>
        <w:rPr>
          <w:rFonts w:ascii="Arial" w:hAnsi="Arial" w:cs="Arial"/>
          <w:lang w:eastAsia="cs-CZ"/>
        </w:rPr>
      </w:pPr>
    </w:p>
    <w:p w14:paraId="3EEE8735" w14:textId="77777777" w:rsidR="00491601" w:rsidRPr="00491601" w:rsidRDefault="00491601" w:rsidP="00491601">
      <w:pPr>
        <w:rPr>
          <w:rFonts w:ascii="Arial" w:hAnsi="Arial" w:cs="Arial"/>
          <w:lang w:eastAsia="cs-CZ"/>
        </w:rPr>
      </w:pPr>
    </w:p>
    <w:p w14:paraId="45EF2EA8" w14:textId="77777777" w:rsidR="00491601" w:rsidRPr="00491601" w:rsidRDefault="00491601" w:rsidP="00491601">
      <w:pPr>
        <w:rPr>
          <w:rFonts w:ascii="Arial" w:hAnsi="Arial" w:cs="Arial"/>
          <w:lang w:eastAsia="cs-CZ"/>
        </w:rPr>
      </w:pPr>
    </w:p>
    <w:p w14:paraId="6A67826B" w14:textId="77777777" w:rsidR="00491601" w:rsidRPr="00491601" w:rsidRDefault="00491601" w:rsidP="00491601">
      <w:pPr>
        <w:rPr>
          <w:rFonts w:ascii="Arial" w:hAnsi="Arial" w:cs="Arial"/>
          <w:lang w:eastAsia="cs-CZ"/>
        </w:rPr>
      </w:pPr>
    </w:p>
    <w:p w14:paraId="348ACB9B" w14:textId="77777777" w:rsidR="00491601" w:rsidRPr="00491601" w:rsidRDefault="00491601" w:rsidP="00491601">
      <w:pPr>
        <w:rPr>
          <w:rFonts w:ascii="Arial" w:hAnsi="Arial" w:cs="Arial"/>
          <w:lang w:eastAsia="cs-CZ"/>
        </w:rPr>
      </w:pPr>
    </w:p>
    <w:p w14:paraId="7F6B9112" w14:textId="77777777" w:rsidR="00491601" w:rsidRPr="00491601" w:rsidRDefault="00491601" w:rsidP="00491601">
      <w:pPr>
        <w:rPr>
          <w:rFonts w:ascii="Arial" w:hAnsi="Arial" w:cs="Arial"/>
          <w:lang w:eastAsia="cs-CZ"/>
        </w:rPr>
      </w:pPr>
    </w:p>
    <w:p w14:paraId="65BA1100" w14:textId="77777777" w:rsidR="00491601" w:rsidRPr="00491601" w:rsidRDefault="00491601" w:rsidP="00491601">
      <w:pPr>
        <w:rPr>
          <w:rFonts w:ascii="Arial" w:hAnsi="Arial" w:cs="Arial"/>
          <w:lang w:eastAsia="cs-CZ"/>
        </w:rPr>
      </w:pPr>
    </w:p>
    <w:p w14:paraId="458102F5" w14:textId="77777777" w:rsidR="00491601" w:rsidRPr="00491601" w:rsidRDefault="00491601" w:rsidP="00491601">
      <w:pPr>
        <w:rPr>
          <w:rFonts w:ascii="Arial" w:hAnsi="Arial" w:cs="Arial"/>
          <w:lang w:eastAsia="cs-CZ"/>
        </w:rPr>
      </w:pPr>
    </w:p>
    <w:p w14:paraId="248FC672" w14:textId="77777777" w:rsidR="00491601" w:rsidRDefault="00491601" w:rsidP="00491601">
      <w:pPr>
        <w:rPr>
          <w:rFonts w:ascii="Arial" w:hAnsi="Arial" w:cs="Arial"/>
          <w:lang w:eastAsia="cs-CZ"/>
        </w:rPr>
      </w:pPr>
    </w:p>
    <w:p w14:paraId="79A94D7C" w14:textId="6F0E784B" w:rsidR="00491601" w:rsidRDefault="00491601" w:rsidP="00491601">
      <w:pPr>
        <w:tabs>
          <w:tab w:val="left" w:pos="7802"/>
        </w:tabs>
        <w:rPr>
          <w:rFonts w:ascii="Arial" w:hAnsi="Arial" w:cs="Arial"/>
          <w:lang w:eastAsia="cs-CZ"/>
        </w:rPr>
      </w:pPr>
      <w:r>
        <w:rPr>
          <w:rFonts w:ascii="Arial" w:hAnsi="Arial" w:cs="Arial"/>
          <w:lang w:eastAsia="cs-CZ"/>
        </w:rPr>
        <w:tab/>
      </w:r>
    </w:p>
    <w:p w14:paraId="72704B3B" w14:textId="77777777" w:rsidR="00491601" w:rsidRDefault="00491601" w:rsidP="00491601">
      <w:pPr>
        <w:tabs>
          <w:tab w:val="left" w:pos="7802"/>
        </w:tabs>
        <w:rPr>
          <w:rFonts w:ascii="Arial" w:hAnsi="Arial" w:cs="Arial"/>
          <w:lang w:eastAsia="cs-CZ"/>
        </w:rPr>
      </w:pPr>
    </w:p>
    <w:p w14:paraId="2E86BA4A" w14:textId="702BCABE" w:rsidR="00491601" w:rsidRDefault="00491601" w:rsidP="00491601">
      <w:pPr>
        <w:widowControl w:val="0"/>
        <w:suppressAutoHyphens w:val="0"/>
        <w:autoSpaceDE w:val="0"/>
        <w:autoSpaceDN w:val="0"/>
        <w:spacing w:after="0" w:line="240" w:lineRule="auto"/>
        <w:outlineLvl w:val="0"/>
        <w:rPr>
          <w:rFonts w:ascii="Arial" w:eastAsia="Times New Roman" w:hAnsi="Arial" w:cs="Arial"/>
          <w:b/>
          <w:iCs/>
          <w:color w:val="000000"/>
          <w:szCs w:val="21"/>
          <w:lang w:eastAsia="cs-CZ"/>
        </w:rPr>
      </w:pPr>
      <w:r w:rsidRPr="00491601">
        <w:rPr>
          <w:rFonts w:ascii="Arial" w:eastAsia="Times New Roman" w:hAnsi="Arial" w:cs="Arial"/>
          <w:b/>
          <w:iCs/>
          <w:color w:val="000000"/>
          <w:szCs w:val="21"/>
          <w:lang w:eastAsia="cs-CZ"/>
        </w:rPr>
        <w:lastRenderedPageBreak/>
        <w:t>Setřídění okresů k 30.</w:t>
      </w:r>
      <w:r>
        <w:rPr>
          <w:rFonts w:ascii="Arial" w:eastAsia="Times New Roman" w:hAnsi="Arial" w:cs="Arial"/>
          <w:b/>
          <w:iCs/>
          <w:color w:val="000000"/>
          <w:szCs w:val="21"/>
          <w:lang w:eastAsia="cs-CZ"/>
        </w:rPr>
        <w:t xml:space="preserve"> </w:t>
      </w:r>
      <w:r w:rsidRPr="00491601">
        <w:rPr>
          <w:rFonts w:ascii="Arial" w:eastAsia="Times New Roman" w:hAnsi="Arial" w:cs="Arial"/>
          <w:b/>
          <w:iCs/>
          <w:color w:val="000000"/>
          <w:szCs w:val="21"/>
          <w:lang w:eastAsia="cs-CZ"/>
        </w:rPr>
        <w:t>11.</w:t>
      </w:r>
      <w:r>
        <w:rPr>
          <w:rFonts w:ascii="Arial" w:eastAsia="Times New Roman" w:hAnsi="Arial" w:cs="Arial"/>
          <w:b/>
          <w:iCs/>
          <w:color w:val="000000"/>
          <w:szCs w:val="21"/>
          <w:lang w:eastAsia="cs-CZ"/>
        </w:rPr>
        <w:t xml:space="preserve"> </w:t>
      </w:r>
      <w:r w:rsidRPr="00491601">
        <w:rPr>
          <w:rFonts w:ascii="Arial" w:eastAsia="Times New Roman" w:hAnsi="Arial" w:cs="Arial"/>
          <w:b/>
          <w:iCs/>
          <w:color w:val="000000"/>
          <w:szCs w:val="21"/>
          <w:lang w:eastAsia="cs-CZ"/>
        </w:rPr>
        <w:t>2024</w:t>
      </w:r>
    </w:p>
    <w:p w14:paraId="5DCFA341" w14:textId="77777777" w:rsidR="00491601" w:rsidRDefault="00491601" w:rsidP="00491601">
      <w:pPr>
        <w:widowControl w:val="0"/>
        <w:suppressAutoHyphens w:val="0"/>
        <w:autoSpaceDE w:val="0"/>
        <w:autoSpaceDN w:val="0"/>
        <w:spacing w:after="0" w:line="240" w:lineRule="auto"/>
        <w:outlineLvl w:val="0"/>
        <w:rPr>
          <w:rFonts w:ascii="Arial" w:eastAsia="Times New Roman" w:hAnsi="Arial" w:cs="Arial"/>
          <w:b/>
          <w:iCs/>
          <w:color w:val="000000"/>
          <w:szCs w:val="21"/>
          <w:lang w:eastAsia="cs-CZ"/>
        </w:rPr>
      </w:pPr>
    </w:p>
    <w:p w14:paraId="618796DB" w14:textId="29B342E1" w:rsidR="00491601" w:rsidRPr="00491601" w:rsidRDefault="00491601" w:rsidP="00491601">
      <w:pPr>
        <w:widowControl w:val="0"/>
        <w:suppressAutoHyphens w:val="0"/>
        <w:autoSpaceDE w:val="0"/>
        <w:autoSpaceDN w:val="0"/>
        <w:spacing w:after="0" w:line="240" w:lineRule="auto"/>
        <w:outlineLvl w:val="0"/>
        <w:rPr>
          <w:rFonts w:ascii="Arial" w:eastAsia="Times New Roman" w:hAnsi="Arial" w:cs="Arial"/>
          <w:b/>
          <w:iCs/>
          <w:color w:val="000000"/>
          <w:szCs w:val="21"/>
          <w:lang w:eastAsia="cs-CZ"/>
        </w:rPr>
      </w:pPr>
      <w:r w:rsidRPr="003D2440">
        <w:rPr>
          <w:noProof/>
        </w:rPr>
        <w:drawing>
          <wp:inline distT="0" distB="0" distL="0" distR="0" wp14:anchorId="5D196AC2" wp14:editId="0D054C68">
            <wp:extent cx="3574562" cy="6759615"/>
            <wp:effectExtent l="0" t="0" r="0" b="0"/>
            <wp:docPr id="18439355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9905" cy="6788628"/>
                    </a:xfrm>
                    <a:prstGeom prst="rect">
                      <a:avLst/>
                    </a:prstGeom>
                    <a:noFill/>
                    <a:ln>
                      <a:noFill/>
                    </a:ln>
                  </pic:spPr>
                </pic:pic>
              </a:graphicData>
            </a:graphic>
          </wp:inline>
        </w:drawing>
      </w:r>
    </w:p>
    <w:p w14:paraId="66A21BB9" w14:textId="77777777" w:rsidR="00491601" w:rsidRPr="00491601" w:rsidRDefault="00491601" w:rsidP="00491601">
      <w:pPr>
        <w:tabs>
          <w:tab w:val="left" w:pos="7802"/>
        </w:tabs>
        <w:rPr>
          <w:rFonts w:ascii="Arial" w:hAnsi="Arial" w:cs="Arial"/>
          <w:lang w:eastAsia="cs-CZ"/>
        </w:rPr>
      </w:pPr>
    </w:p>
    <w:sectPr w:rsidR="00491601" w:rsidRPr="00491601" w:rsidSect="007F0FA4">
      <w:headerReference w:type="even" r:id="rId15"/>
      <w:headerReference w:type="default" r:id="rId16"/>
      <w:footerReference w:type="even" r:id="rId17"/>
      <w:footerReference w:type="default" r:id="rId18"/>
      <w:headerReference w:type="first" r:id="rId19"/>
      <w:footerReference w:type="first" r:id="rId20"/>
      <w:pgSz w:w="11906" w:h="16838"/>
      <w:pgMar w:top="3870" w:right="1286" w:bottom="1418" w:left="1418" w:header="70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C2356" w14:textId="77777777" w:rsidR="0006366C" w:rsidRDefault="0006366C">
      <w:pPr>
        <w:spacing w:after="0" w:line="240" w:lineRule="auto"/>
      </w:pPr>
      <w:r>
        <w:separator/>
      </w:r>
    </w:p>
  </w:endnote>
  <w:endnote w:type="continuationSeparator" w:id="0">
    <w:p w14:paraId="58D326A0" w14:textId="77777777" w:rsidR="0006366C" w:rsidRDefault="0006366C">
      <w:pPr>
        <w:spacing w:after="0" w:line="240" w:lineRule="auto"/>
      </w:pPr>
      <w:r>
        <w:continuationSeparator/>
      </w:r>
    </w:p>
  </w:endnote>
  <w:endnote w:type="continuationNotice" w:id="1">
    <w:p w14:paraId="6995F415" w14:textId="77777777" w:rsidR="0006366C" w:rsidRDefault="00063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B9643" w14:textId="77777777" w:rsidR="00525F8D" w:rsidRDefault="00525F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66A41" w14:textId="77777777" w:rsidR="003C4661" w:rsidRDefault="003C4661">
    <w:pPr>
      <w:pStyle w:val="Zkladntext"/>
      <w:autoSpaceDE w:val="0"/>
      <w:spacing w:after="0" w:line="240" w:lineRule="auto"/>
      <w:ind w:left="1701"/>
      <w:rPr>
        <w:rFonts w:ascii="Arial" w:hAnsi="Arial" w:cs="Arial"/>
        <w:color w:val="58595B"/>
        <w:sz w:val="18"/>
        <w:szCs w:val="18"/>
        <w:lang w:eastAsia="cs-CZ"/>
      </w:rPr>
    </w:pPr>
  </w:p>
  <w:p w14:paraId="4B464097" w14:textId="2CD43E75" w:rsidR="003C4661" w:rsidRPr="000F6C67" w:rsidRDefault="000F05F2" w:rsidP="000F6C67">
    <w:pPr>
      <w:pStyle w:val="Zkladntext"/>
      <w:autoSpaceDE w:val="0"/>
      <w:spacing w:after="0" w:line="240" w:lineRule="auto"/>
      <w:ind w:left="1701"/>
      <w:rPr>
        <w:rFonts w:ascii="Arial" w:hAnsi="Arial" w:cs="Arial"/>
        <w:color w:val="58595B"/>
        <w:sz w:val="18"/>
        <w:szCs w:val="18"/>
        <w:lang w:eastAsia="cs-CZ"/>
      </w:rPr>
    </w:pPr>
    <w:r w:rsidRPr="005926D6">
      <w:rPr>
        <w:rFonts w:ascii="Arial" w:hAnsi="Arial" w:cs="Arial"/>
        <w:color w:val="58595B"/>
        <w:sz w:val="18"/>
        <w:szCs w:val="18"/>
        <w:lang w:eastAsia="cs-CZ"/>
      </w:rPr>
      <w:t xml:space="preserve">Úřad práce </w:t>
    </w:r>
    <w:r w:rsidRPr="002B7D14">
      <w:rPr>
        <w:rFonts w:ascii="Arial" w:hAnsi="Arial" w:cs="Arial"/>
        <w:color w:val="58595B"/>
        <w:sz w:val="18"/>
        <w:szCs w:val="18"/>
        <w:lang w:eastAsia="cs-CZ"/>
      </w:rPr>
      <w:t>ČR | +420</w:t>
    </w:r>
    <w:r w:rsidR="003F05AC" w:rsidRPr="002B7D14">
      <w:rPr>
        <w:rFonts w:ascii="Arial" w:hAnsi="Arial" w:cs="Arial"/>
        <w:color w:val="58595B"/>
        <w:sz w:val="18"/>
        <w:szCs w:val="18"/>
        <w:lang w:eastAsia="cs-CZ"/>
      </w:rPr>
      <w:t> </w:t>
    </w:r>
    <w:r w:rsidR="002B7D14" w:rsidRPr="002B7D14">
      <w:rPr>
        <w:rFonts w:ascii="Arial" w:hAnsi="Arial" w:cs="Arial"/>
        <w:color w:val="58595B"/>
        <w:sz w:val="18"/>
        <w:szCs w:val="18"/>
        <w:lang w:eastAsia="cs-CZ"/>
      </w:rPr>
      <w:t>608 194 194</w:t>
    </w:r>
    <w:r w:rsidR="000F6C67">
      <w:rPr>
        <w:rFonts w:ascii="Arial" w:hAnsi="Arial" w:cs="Arial"/>
        <w:color w:val="58595B"/>
        <w:sz w:val="18"/>
        <w:szCs w:val="18"/>
        <w:lang w:eastAsia="cs-CZ"/>
      </w:rPr>
      <w:t xml:space="preserve">; </w:t>
    </w:r>
    <w:r w:rsidR="003405FF">
      <w:rPr>
        <w:rFonts w:ascii="Arial" w:hAnsi="Arial"/>
        <w:color w:val="58595B"/>
        <w:sz w:val="18"/>
        <w:szCs w:val="18"/>
      </w:rPr>
      <w:t>tiskove</w:t>
    </w:r>
    <w:r w:rsidRPr="005926D6">
      <w:rPr>
        <w:rFonts w:ascii="Arial" w:hAnsi="Arial"/>
        <w:color w:val="58595B"/>
        <w:sz w:val="18"/>
        <w:szCs w:val="18"/>
      </w:rPr>
      <w:t>@uradprace.cz |</w:t>
    </w:r>
    <w:r w:rsidRPr="005926D6">
      <w:rPr>
        <w:rFonts w:ascii="Arial" w:hAnsi="Arial"/>
        <w:color w:val="333333"/>
        <w:sz w:val="18"/>
        <w:szCs w:val="18"/>
      </w:rPr>
      <w:t xml:space="preserve"> </w:t>
    </w:r>
    <w:r w:rsidRPr="005926D6">
      <w:rPr>
        <w:rFonts w:ascii="Arial" w:hAnsi="Arial"/>
        <w:color w:val="1C52FF"/>
        <w:sz w:val="18"/>
        <w:szCs w:val="18"/>
      </w:rPr>
      <w:t>www.uradprace.cz</w:t>
    </w:r>
    <w:r w:rsidRPr="005926D6">
      <w:rPr>
        <w:sz w:val="18"/>
        <w:szCs w:val="18"/>
      </w:rPr>
      <w:t xml:space="preserve"> </w:t>
    </w:r>
  </w:p>
  <w:p w14:paraId="65236628" w14:textId="77777777" w:rsidR="003C4661" w:rsidRDefault="003C4661">
    <w:pPr>
      <w:pStyle w:val="Zpat"/>
      <w:ind w:left="1701"/>
      <w:rPr>
        <w:rFonts w:ascii="Arial" w:eastAsia="Arial" w:hAnsi="Arial" w:cs="Arial"/>
        <w:color w:val="58595B"/>
        <w:sz w:val="18"/>
        <w:szCs w:val="18"/>
      </w:rPr>
    </w:pPr>
  </w:p>
  <w:p w14:paraId="1A12FD73" w14:textId="77777777" w:rsidR="003C4661" w:rsidRDefault="003C4661">
    <w:pPr>
      <w:pStyle w:val="Zpat"/>
      <w:ind w:left="1701"/>
    </w:pPr>
  </w:p>
  <w:p w14:paraId="6591F459" w14:textId="77777777" w:rsidR="003C4661" w:rsidRDefault="003C4661">
    <w:pPr>
      <w:pStyle w:val="Zpa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23F4" w14:textId="77777777" w:rsidR="00525F8D" w:rsidRDefault="0052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126A" w14:textId="77777777" w:rsidR="0006366C" w:rsidRDefault="0006366C">
      <w:pPr>
        <w:spacing w:after="0" w:line="240" w:lineRule="auto"/>
      </w:pPr>
      <w:bookmarkStart w:id="0" w:name="_Hlk134518009"/>
      <w:bookmarkEnd w:id="0"/>
      <w:r>
        <w:separator/>
      </w:r>
    </w:p>
  </w:footnote>
  <w:footnote w:type="continuationSeparator" w:id="0">
    <w:p w14:paraId="32D44D6A" w14:textId="77777777" w:rsidR="0006366C" w:rsidRDefault="0006366C">
      <w:pPr>
        <w:spacing w:after="0" w:line="240" w:lineRule="auto"/>
      </w:pPr>
      <w:r>
        <w:continuationSeparator/>
      </w:r>
    </w:p>
  </w:footnote>
  <w:footnote w:type="continuationNotice" w:id="1">
    <w:p w14:paraId="4DB76EA3" w14:textId="77777777" w:rsidR="0006366C" w:rsidRDefault="00063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F5FB0" w14:textId="77777777" w:rsidR="00C55976" w:rsidRDefault="00C559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89013" w14:textId="636FA698" w:rsidR="003C4661" w:rsidRDefault="001D3BC0">
    <w:pPr>
      <w:pStyle w:val="Zhlav"/>
    </w:pPr>
    <w:r>
      <w:rPr>
        <w:noProof/>
        <w:lang w:val="en-US" w:eastAsia="en-US"/>
      </w:rPr>
      <mc:AlternateContent>
        <mc:Choice Requires="wps">
          <w:drawing>
            <wp:anchor distT="0" distB="0" distL="114935" distR="114935" simplePos="0" relativeHeight="251658240" behindDoc="0" locked="0" layoutInCell="1" allowOverlap="1" wp14:anchorId="0B2AE719" wp14:editId="6B5052A4">
              <wp:simplePos x="0" y="0"/>
              <wp:positionH relativeFrom="margin">
                <wp:posOffset>-112849</wp:posOffset>
              </wp:positionH>
              <wp:positionV relativeFrom="margin">
                <wp:posOffset>-1718005</wp:posOffset>
              </wp:positionV>
              <wp:extent cx="1136222" cy="119374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222" cy="11937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79E4B" w14:textId="6F47DADB" w:rsidR="003C4661" w:rsidRDefault="003C4661"/>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B2AE719" id="_x0000_t202" coordsize="21600,21600" o:spt="202" path="m,l,21600r21600,l21600,xe">
              <v:stroke joinstyle="miter"/>
              <v:path gradientshapeok="t" o:connecttype="rect"/>
            </v:shapetype>
            <v:shape id="Text Box 2" o:spid="_x0000_s1027" type="#_x0000_t202" style="position:absolute;margin-left:-8.9pt;margin-top:-135.3pt;width:89.45pt;height:94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pY+QEAAOADAAAOAAAAZHJzL2Uyb0RvYy54bWysU9uO0zAQfUfiHyy/0zQpFIiarpauipCW&#10;BWnhAxzHSSwcjxm7TcrXM3a6LZc3RB6sscc+M+fMyeZmGgw7KvQabMXzxZIzZSU02nYV//pl/+IN&#10;Zz4I2wgDVlX8pDy/2T5/thldqQrowTQKGYFYX46u4n0IrswyL3s1CL8ApywlW8BBBNpilzUoRkIf&#10;TFYsl+tsBGwcglTe0+ndnOTbhN+2SoZPbetVYKbi1FtIK6a1jmu23YiyQ+F6Lc9tiH/oYhDaUtEL&#10;1J0Igh1Q/wU1aIngoQ0LCUMGbaulShyITb78g81jL5xKXEgc7y4y+f8HKx+Oj+4zsjC9g4kGmEh4&#10;dw/ym2cWdr2wnbpFhLFXoqHCeZQsG50vz0+j1L70EaQeP0JDQxaHAAloanGIqhBPRug0gNNFdDUF&#10;JmPJfLUuioIzSbk8f7t6/bJINUT59NyhD+8VDCwGFUeaaoIXx3sfYjuifLoSq3kwutlrY9IGu3pn&#10;kB0FOWCfvvmtcb2YT5MLCMPPVxPebxjGRiQLEXMuF0+SCJH3rECY6omSUYwamhPJgTDbjX4PCnrA&#10;H5yNZLWK++8HgYoz88GSpOvVK3LmNcRrWF9DYSVBVDxwNoe7MPv44FB3PVWYh2fhluRvdRLm2s25&#10;X7JR4ne2fPTpr/t06/pjbn8CAAD//wMAUEsDBBQABgAIAAAAIQAIg8Qu5gAAABEBAAAPAAAAZHJz&#10;L2Rvd25yZXYueG1sTI89T8MwEIZ3JP6DdUhsreNIpFUap4IWhFAH1MDA6MRuEhGfo9hJ03/PdaLL&#10;6T7fe95sO9uOTWbwrUMJYhkBM1g53WIt4fvrbbEG5oNCrTqHRsLFeNjm93eZSrU749FMRagZiaBP&#10;lYQmhD7l3FeNscovXW+QZic3WBWoHGquB3UmcdvxOIoSblWL9KFRvdk1pvotRiuh2E+fP/zwceor&#10;sXs9lO8v4+XpKOXjw7zfUHjeAAtmDv8XcPVA/JATWOlG1J51EhZiRfyBkngVJcCuK4kQwEpqreME&#10;eJ7xWyf5HwAAAP//AwBQSwECLQAUAAYACAAAACEAtoM4kv4AAADhAQAAEwAAAAAAAAAAAAAAAAAA&#10;AAAAW0NvbnRlbnRfVHlwZXNdLnhtbFBLAQItABQABgAIAAAAIQA4/SH/1gAAAJQBAAALAAAAAAAA&#10;AAAAAAAAAC8BAABfcmVscy8ucmVsc1BLAQItABQABgAIAAAAIQAEGwpY+QEAAOADAAAOAAAAAAAA&#10;AAAAAAAAAC4CAABkcnMvZTJvRG9jLnhtbFBLAQItABQABgAIAAAAIQAIg8Qu5gAAABEBAAAPAAAA&#10;AAAAAAAAAAAAAFMEAABkcnMvZG93bnJldi54bWxQSwUGAAAAAAQABADzAAAAZgUAAAAA&#10;" stroked="f">
              <v:fill opacity="0"/>
              <v:textbox inset=".05pt,.05pt,.05pt,.05pt">
                <w:txbxContent>
                  <w:p w14:paraId="1E479E4B" w14:textId="6F47DADB" w:rsidR="003C4661" w:rsidRDefault="003C4661"/>
                </w:txbxContent>
              </v:textbox>
              <w10:wrap anchorx="margin" anchory="margin"/>
            </v:shape>
          </w:pict>
        </mc:Fallback>
      </mc:AlternateContent>
    </w:r>
    <w:r w:rsidR="00E1016F">
      <w:rPr>
        <w:noProof/>
      </w:rPr>
      <w:drawing>
        <wp:inline distT="0" distB="0" distL="0" distR="0" wp14:anchorId="5895E892" wp14:editId="0A0801C2">
          <wp:extent cx="1016454" cy="760021"/>
          <wp:effectExtent l="0" t="0" r="0" b="0"/>
          <wp:docPr id="1438864422" name="Obrázek 1" descr="Obsah obrázku Písmo, Grafika,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24630" name="Obrázek 1" descr="Obsah obrázku Písmo, Grafika, logo,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675" cy="763177"/>
                  </a:xfrm>
                  <a:prstGeom prst="rect">
                    <a:avLst/>
                  </a:prstGeom>
                  <a:noFill/>
                  <a:ln>
                    <a:noFill/>
                  </a:ln>
                </pic:spPr>
              </pic:pic>
            </a:graphicData>
          </a:graphic>
        </wp:inline>
      </w:drawing>
    </w:r>
    <w:r w:rsidR="000F05F2">
      <w:rPr>
        <w:noProof/>
        <w:lang w:val="en-US" w:eastAsia="en-US"/>
      </w:rPr>
      <mc:AlternateContent>
        <mc:Choice Requires="wps">
          <w:drawing>
            <wp:inline distT="0" distB="0" distL="0" distR="0" wp14:anchorId="6155B8E8" wp14:editId="0903A7A9">
              <wp:extent cx="5943600" cy="1223645"/>
              <wp:effectExtent l="0" t="0" r="0" b="0"/>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3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5894F" w14:textId="5029CB27" w:rsidR="003C4661" w:rsidRDefault="00E1016F" w:rsidP="00E1016F">
                          <w:pPr>
                            <w:spacing w:after="0" w:line="360" w:lineRule="auto"/>
                            <w:jc w:val="right"/>
                            <w:rPr>
                              <w:b/>
                              <w:color w:val="2E3092"/>
                              <w:sz w:val="55"/>
                              <w:szCs w:val="55"/>
                            </w:rPr>
                          </w:pPr>
                          <w:r>
                            <w:rPr>
                              <w:rFonts w:ascii="Arial" w:eastAsia="Arial" w:hAnsi="Arial" w:cs="Arial"/>
                              <w:b/>
                              <w:bCs/>
                              <w:color w:val="2E3092"/>
                              <w:sz w:val="55"/>
                              <w:szCs w:val="55"/>
                            </w:rPr>
                            <w:t xml:space="preserve"> </w:t>
                          </w:r>
                          <w:r w:rsidR="00A94006">
                            <w:rPr>
                              <w:rFonts w:ascii="Arial" w:eastAsia="Arial" w:hAnsi="Arial" w:cs="Arial"/>
                              <w:b/>
                              <w:bCs/>
                              <w:color w:val="2E3092"/>
                              <w:sz w:val="55"/>
                              <w:szCs w:val="55"/>
                            </w:rPr>
                            <w:t xml:space="preserve">  </w:t>
                          </w:r>
                          <w:r w:rsidR="000F05F2">
                            <w:rPr>
                              <w:rFonts w:ascii="Arial" w:eastAsia="Arial" w:hAnsi="Arial" w:cs="Arial"/>
                              <w:b/>
                              <w:bCs/>
                              <w:color w:val="2E3092"/>
                              <w:sz w:val="55"/>
                              <w:szCs w:val="55"/>
                            </w:rPr>
                            <w:t>TISKOVÁ ZPRÁVA</w:t>
                          </w:r>
                        </w:p>
                      </w:txbxContent>
                    </wps:txbx>
                    <wps:bodyPr rot="0" vert="horz" wrap="square" lIns="92075" tIns="46355" rIns="92075" bIns="46355" anchor="t" anchorCtr="0" upright="1">
                      <a:noAutofit/>
                    </wps:bodyPr>
                  </wps:wsp>
                </a:graphicData>
              </a:graphic>
            </wp:inline>
          </w:drawing>
        </mc:Choice>
        <mc:Fallback xmlns="">
          <w:pict>
            <v:shape w14:anchorId="6155B8E8" id="Text Box 6" o:spid="_x0000_s1028" type="#_x0000_t202" style="width:468pt;height:9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GhBAIAAO8DAAAOAAAAZHJzL2Uyb0RvYy54bWysU9uO0zAQfUfiHyy/06RX2KjpaumqCGlZ&#10;kBY+wHGcxsLxmLHbpHw9Y6fbLfCG8IPlmbHPzJw5Xt8OnWFHhV6DLfl0knOmrIRa233Jv33dvXnH&#10;mQ/C1sKAVSU/Kc9vN69frXtXqBm0YGqFjECsL3pX8jYEV2SZl63qhJ+AU5aCDWAnApm4z2oUPaF3&#10;Jpvl+SrrAWuHIJX35L0fg3yT8JtGyfC5abwKzJScagtpx7RXcc82a1HsUbhWy3MZ4h+q6IS2lPQC&#10;dS+CYAfUf0F1WiJ4aMJEQpdB02ipUg/UzTT/o5unVjiVeiFyvLvQ5P8frHw8PrkvyMLwHgYaYGrC&#10;uweQ3z2zsG2F3as7ROhbJWpKPI2UZb3zxflppNoXPoJU/SeoacjiECABDQ12kRXqkxE6DeB0IV0N&#10;gUlyLm8W81VOIUmx6Ww2Xy2WKYconp879OGDgo7FQ8mRpprgxfHBh1iOKJ6vxGwejK532phk4L7a&#10;GmRHQQrYpTW+Na4VozepgDD8eDXh/YZhbESyEDHHdNGTSIh9jwyEoRqYrs8MRU4qqE/ECsKoOvol&#10;dGgBf3LWk+JK7n8cBCrOzEdLzN7M8rdLkmgyFqv5kgy8jlTXEWElQZU8cDYet2GU9cGh3reUaZyl&#10;hTuaRqMTTy9VncsnVaV2zz8gyvbaTrde/unmFwAAAP//AwBQSwMEFAAGAAgAAAAhANwjiRzdAAAA&#10;CgEAAA8AAABkcnMvZG93bnJldi54bWxMT0FOwzAQvCPxB2uRuFEnQRSaxqlQERKIUwqCqxNvE0O8&#10;jmKnTX/PwgUuI41mdnam2MyuFwccg/WkIF0kIJAabyy1Ct5eH6/uQISoyejeEyo4YYBNeX5W6Nz4&#10;I1V42MVWcAiFXCvoYhxyKUPTodNh4Qck1vZ+dDoyHVtpRn3kcNfLLEmW0mlL/KHTA247bL52k1Pg&#10;mil7rlK5P33cpPX288VWT+9WqcuL+WHNcL8GEXGOfxfws4H7Q8nFaj+RCaJXwGviL7K2ul4yrdm0&#10;ym5BloX8P6H8BgAA//8DAFBLAQItABQABgAIAAAAIQC2gziS/gAAAOEBAAATAAAAAAAAAAAAAAAA&#10;AAAAAABbQ29udGVudF9UeXBlc10ueG1sUEsBAi0AFAAGAAgAAAAhADj9If/WAAAAlAEAAAsAAAAA&#10;AAAAAAAAAAAALwEAAF9yZWxzLy5yZWxzUEsBAi0AFAAGAAgAAAAhANFHwaEEAgAA7wMAAA4AAAAA&#10;AAAAAAAAAAAALgIAAGRycy9lMm9Eb2MueG1sUEsBAi0AFAAGAAgAAAAhANwjiRzdAAAACgEAAA8A&#10;AAAAAAAAAAAAAAAAXgQAAGRycy9kb3ducmV2LnhtbFBLBQYAAAAABAAEAPMAAABoBQAAAAA=&#10;" stroked="f">
              <v:fill opacity="0"/>
              <v:textbox inset="7.25pt,3.65pt,7.25pt,3.65pt">
                <w:txbxContent>
                  <w:p w14:paraId="3125894F" w14:textId="5029CB27" w:rsidR="003C4661" w:rsidRDefault="00E1016F" w:rsidP="00E1016F">
                    <w:pPr>
                      <w:spacing w:after="0" w:line="360" w:lineRule="auto"/>
                      <w:jc w:val="right"/>
                      <w:rPr>
                        <w:b/>
                        <w:color w:val="2E3092"/>
                        <w:sz w:val="55"/>
                        <w:szCs w:val="55"/>
                      </w:rPr>
                    </w:pPr>
                    <w:r>
                      <w:rPr>
                        <w:rFonts w:ascii="Arial" w:eastAsia="Arial" w:hAnsi="Arial" w:cs="Arial"/>
                        <w:b/>
                        <w:bCs/>
                        <w:color w:val="2E3092"/>
                        <w:sz w:val="55"/>
                        <w:szCs w:val="55"/>
                      </w:rPr>
                      <w:t xml:space="preserve"> </w:t>
                    </w:r>
                    <w:r w:rsidR="00A94006">
                      <w:rPr>
                        <w:rFonts w:ascii="Arial" w:eastAsia="Arial" w:hAnsi="Arial" w:cs="Arial"/>
                        <w:b/>
                        <w:bCs/>
                        <w:color w:val="2E3092"/>
                        <w:sz w:val="55"/>
                        <w:szCs w:val="55"/>
                      </w:rPr>
                      <w:t xml:space="preserve">  </w:t>
                    </w:r>
                    <w:r w:rsidR="000F05F2">
                      <w:rPr>
                        <w:rFonts w:ascii="Arial" w:eastAsia="Arial" w:hAnsi="Arial" w:cs="Arial"/>
                        <w:b/>
                        <w:bCs/>
                        <w:color w:val="2E3092"/>
                        <w:sz w:val="55"/>
                        <w:szCs w:val="55"/>
                      </w:rPr>
                      <w:t>TISKOVÁ ZPRÁVA</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9F8B" w14:textId="77777777" w:rsidR="00C55976" w:rsidRDefault="00C559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709C"/>
    <w:multiLevelType w:val="hybridMultilevel"/>
    <w:tmpl w:val="175681F6"/>
    <w:lvl w:ilvl="0" w:tplc="19CACBD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963F03"/>
    <w:multiLevelType w:val="hybridMultilevel"/>
    <w:tmpl w:val="A092B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62341F"/>
    <w:multiLevelType w:val="hybridMultilevel"/>
    <w:tmpl w:val="73EEE8BE"/>
    <w:lvl w:ilvl="0" w:tplc="43D0CE6E">
      <w:start w:val="1"/>
      <w:numFmt w:val="decimal"/>
      <w:lvlText w:val="%1."/>
      <w:lvlJc w:val="left"/>
      <w:pPr>
        <w:ind w:left="643" w:hanging="360"/>
      </w:pPr>
      <w:rPr>
        <w:rFonts w:ascii="Arial" w:hAnsi="Arial" w:cs="Arial" w:hint="default"/>
        <w:b/>
        <w:i w:val="0"/>
      </w:rPr>
    </w:lvl>
    <w:lvl w:ilvl="1" w:tplc="04050019" w:tentative="1">
      <w:start w:val="1"/>
      <w:numFmt w:val="lowerLetter"/>
      <w:lvlText w:val="%2."/>
      <w:lvlJc w:val="left"/>
      <w:pPr>
        <w:ind w:left="3489" w:hanging="360"/>
      </w:pPr>
    </w:lvl>
    <w:lvl w:ilvl="2" w:tplc="0405001B" w:tentative="1">
      <w:start w:val="1"/>
      <w:numFmt w:val="lowerRoman"/>
      <w:lvlText w:val="%3."/>
      <w:lvlJc w:val="right"/>
      <w:pPr>
        <w:ind w:left="4209" w:hanging="180"/>
      </w:pPr>
    </w:lvl>
    <w:lvl w:ilvl="3" w:tplc="0405000F" w:tentative="1">
      <w:start w:val="1"/>
      <w:numFmt w:val="decimal"/>
      <w:lvlText w:val="%4."/>
      <w:lvlJc w:val="left"/>
      <w:pPr>
        <w:ind w:left="4929" w:hanging="360"/>
      </w:pPr>
    </w:lvl>
    <w:lvl w:ilvl="4" w:tplc="04050019" w:tentative="1">
      <w:start w:val="1"/>
      <w:numFmt w:val="lowerLetter"/>
      <w:lvlText w:val="%5."/>
      <w:lvlJc w:val="left"/>
      <w:pPr>
        <w:ind w:left="5649" w:hanging="360"/>
      </w:pPr>
    </w:lvl>
    <w:lvl w:ilvl="5" w:tplc="0405001B" w:tentative="1">
      <w:start w:val="1"/>
      <w:numFmt w:val="lowerRoman"/>
      <w:lvlText w:val="%6."/>
      <w:lvlJc w:val="right"/>
      <w:pPr>
        <w:ind w:left="6369" w:hanging="180"/>
      </w:pPr>
    </w:lvl>
    <w:lvl w:ilvl="6" w:tplc="0405000F" w:tentative="1">
      <w:start w:val="1"/>
      <w:numFmt w:val="decimal"/>
      <w:lvlText w:val="%7."/>
      <w:lvlJc w:val="left"/>
      <w:pPr>
        <w:ind w:left="7089" w:hanging="360"/>
      </w:pPr>
    </w:lvl>
    <w:lvl w:ilvl="7" w:tplc="04050019" w:tentative="1">
      <w:start w:val="1"/>
      <w:numFmt w:val="lowerLetter"/>
      <w:lvlText w:val="%8."/>
      <w:lvlJc w:val="left"/>
      <w:pPr>
        <w:ind w:left="7809" w:hanging="360"/>
      </w:pPr>
    </w:lvl>
    <w:lvl w:ilvl="8" w:tplc="0405001B" w:tentative="1">
      <w:start w:val="1"/>
      <w:numFmt w:val="lowerRoman"/>
      <w:lvlText w:val="%9."/>
      <w:lvlJc w:val="right"/>
      <w:pPr>
        <w:ind w:left="8529" w:hanging="180"/>
      </w:pPr>
    </w:lvl>
  </w:abstractNum>
  <w:abstractNum w:abstractNumId="3" w15:restartNumberingAfterBreak="0">
    <w:nsid w:val="32343D38"/>
    <w:multiLevelType w:val="hybridMultilevel"/>
    <w:tmpl w:val="18EEDA1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8A3F61"/>
    <w:multiLevelType w:val="multilevel"/>
    <w:tmpl w:val="5C1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B3160"/>
    <w:multiLevelType w:val="hybridMultilevel"/>
    <w:tmpl w:val="C3BC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001041"/>
    <w:multiLevelType w:val="hybridMultilevel"/>
    <w:tmpl w:val="CBAADFE4"/>
    <w:lvl w:ilvl="0" w:tplc="9ED03C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F22BA8"/>
    <w:multiLevelType w:val="hybridMultilevel"/>
    <w:tmpl w:val="8FE85B60"/>
    <w:lvl w:ilvl="0" w:tplc="A10836B8">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3CC37CA"/>
    <w:multiLevelType w:val="hybridMultilevel"/>
    <w:tmpl w:val="EB34A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4158414">
    <w:abstractNumId w:val="4"/>
  </w:num>
  <w:num w:numId="2" w16cid:durableId="1470704884">
    <w:abstractNumId w:val="6"/>
  </w:num>
  <w:num w:numId="3" w16cid:durableId="407503422">
    <w:abstractNumId w:val="7"/>
  </w:num>
  <w:num w:numId="4" w16cid:durableId="312418985">
    <w:abstractNumId w:val="5"/>
  </w:num>
  <w:num w:numId="5" w16cid:durableId="1824542375">
    <w:abstractNumId w:val="7"/>
  </w:num>
  <w:num w:numId="6" w16cid:durableId="948125956">
    <w:abstractNumId w:val="8"/>
  </w:num>
  <w:num w:numId="7" w16cid:durableId="1938558874">
    <w:abstractNumId w:val="0"/>
  </w:num>
  <w:num w:numId="8" w16cid:durableId="26571095">
    <w:abstractNumId w:val="1"/>
  </w:num>
  <w:num w:numId="9" w16cid:durableId="165563435">
    <w:abstractNumId w:val="2"/>
  </w:num>
  <w:num w:numId="10" w16cid:durableId="5486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61"/>
    <w:rsid w:val="0000105B"/>
    <w:rsid w:val="00001D47"/>
    <w:rsid w:val="00002E0D"/>
    <w:rsid w:val="00005E57"/>
    <w:rsid w:val="00010A72"/>
    <w:rsid w:val="00012D7B"/>
    <w:rsid w:val="000136ED"/>
    <w:rsid w:val="0001589B"/>
    <w:rsid w:val="00015BC3"/>
    <w:rsid w:val="0001727C"/>
    <w:rsid w:val="00022D14"/>
    <w:rsid w:val="000234AF"/>
    <w:rsid w:val="000264E2"/>
    <w:rsid w:val="000315FE"/>
    <w:rsid w:val="00031671"/>
    <w:rsid w:val="00031BFC"/>
    <w:rsid w:val="00033C22"/>
    <w:rsid w:val="0003467E"/>
    <w:rsid w:val="00034AD6"/>
    <w:rsid w:val="00035748"/>
    <w:rsid w:val="00036890"/>
    <w:rsid w:val="000416EB"/>
    <w:rsid w:val="00042C04"/>
    <w:rsid w:val="00044087"/>
    <w:rsid w:val="00044A7E"/>
    <w:rsid w:val="00044D35"/>
    <w:rsid w:val="000461A9"/>
    <w:rsid w:val="000468DD"/>
    <w:rsid w:val="00046E79"/>
    <w:rsid w:val="000500D0"/>
    <w:rsid w:val="00050162"/>
    <w:rsid w:val="00050AF8"/>
    <w:rsid w:val="00051FB1"/>
    <w:rsid w:val="00052DAF"/>
    <w:rsid w:val="00054F36"/>
    <w:rsid w:val="000558EB"/>
    <w:rsid w:val="00056579"/>
    <w:rsid w:val="00057FC1"/>
    <w:rsid w:val="000601B7"/>
    <w:rsid w:val="000603D7"/>
    <w:rsid w:val="000611C9"/>
    <w:rsid w:val="00061BD7"/>
    <w:rsid w:val="000629DD"/>
    <w:rsid w:val="0006366C"/>
    <w:rsid w:val="0006460C"/>
    <w:rsid w:val="000652CE"/>
    <w:rsid w:val="00065E3A"/>
    <w:rsid w:val="00065EB1"/>
    <w:rsid w:val="000665E2"/>
    <w:rsid w:val="00066BD5"/>
    <w:rsid w:val="00067B4E"/>
    <w:rsid w:val="000701C2"/>
    <w:rsid w:val="00070571"/>
    <w:rsid w:val="0007368A"/>
    <w:rsid w:val="000752AB"/>
    <w:rsid w:val="00077659"/>
    <w:rsid w:val="0007788C"/>
    <w:rsid w:val="00077B14"/>
    <w:rsid w:val="00081225"/>
    <w:rsid w:val="000817BC"/>
    <w:rsid w:val="000844D5"/>
    <w:rsid w:val="00084957"/>
    <w:rsid w:val="00084A04"/>
    <w:rsid w:val="00084CEC"/>
    <w:rsid w:val="00086342"/>
    <w:rsid w:val="000866B2"/>
    <w:rsid w:val="00087439"/>
    <w:rsid w:val="00087A53"/>
    <w:rsid w:val="00087B39"/>
    <w:rsid w:val="00091A8E"/>
    <w:rsid w:val="000920AD"/>
    <w:rsid w:val="00093E26"/>
    <w:rsid w:val="00094632"/>
    <w:rsid w:val="00094DAA"/>
    <w:rsid w:val="00094FC3"/>
    <w:rsid w:val="00097EDF"/>
    <w:rsid w:val="000A27CE"/>
    <w:rsid w:val="000A70E6"/>
    <w:rsid w:val="000B06A7"/>
    <w:rsid w:val="000B0F0B"/>
    <w:rsid w:val="000B121B"/>
    <w:rsid w:val="000B1630"/>
    <w:rsid w:val="000B3126"/>
    <w:rsid w:val="000B3DBD"/>
    <w:rsid w:val="000B7210"/>
    <w:rsid w:val="000B75DD"/>
    <w:rsid w:val="000C078C"/>
    <w:rsid w:val="000C2082"/>
    <w:rsid w:val="000C2C13"/>
    <w:rsid w:val="000C3981"/>
    <w:rsid w:val="000C4274"/>
    <w:rsid w:val="000C480D"/>
    <w:rsid w:val="000C572B"/>
    <w:rsid w:val="000C692B"/>
    <w:rsid w:val="000D07E7"/>
    <w:rsid w:val="000D2781"/>
    <w:rsid w:val="000D32EA"/>
    <w:rsid w:val="000D67B4"/>
    <w:rsid w:val="000D6B12"/>
    <w:rsid w:val="000E13EF"/>
    <w:rsid w:val="000E19D7"/>
    <w:rsid w:val="000E4EF8"/>
    <w:rsid w:val="000E50C9"/>
    <w:rsid w:val="000E52CA"/>
    <w:rsid w:val="000E5640"/>
    <w:rsid w:val="000E6796"/>
    <w:rsid w:val="000F05F2"/>
    <w:rsid w:val="000F1250"/>
    <w:rsid w:val="000F1F9D"/>
    <w:rsid w:val="000F374C"/>
    <w:rsid w:val="000F425D"/>
    <w:rsid w:val="000F477F"/>
    <w:rsid w:val="000F4AFF"/>
    <w:rsid w:val="000F4D2C"/>
    <w:rsid w:val="000F58D6"/>
    <w:rsid w:val="000F6C67"/>
    <w:rsid w:val="000F6EA2"/>
    <w:rsid w:val="000F7D37"/>
    <w:rsid w:val="000F7E14"/>
    <w:rsid w:val="001008AA"/>
    <w:rsid w:val="001008AC"/>
    <w:rsid w:val="00100C9C"/>
    <w:rsid w:val="00101B95"/>
    <w:rsid w:val="00102AE0"/>
    <w:rsid w:val="00104143"/>
    <w:rsid w:val="00105C64"/>
    <w:rsid w:val="00106A27"/>
    <w:rsid w:val="00110A5A"/>
    <w:rsid w:val="0011109C"/>
    <w:rsid w:val="001115A8"/>
    <w:rsid w:val="001119B5"/>
    <w:rsid w:val="00112C08"/>
    <w:rsid w:val="00112D97"/>
    <w:rsid w:val="00114098"/>
    <w:rsid w:val="00116DF8"/>
    <w:rsid w:val="00117FAB"/>
    <w:rsid w:val="00121364"/>
    <w:rsid w:val="0012294D"/>
    <w:rsid w:val="0012331E"/>
    <w:rsid w:val="0012373B"/>
    <w:rsid w:val="00123B30"/>
    <w:rsid w:val="001265FC"/>
    <w:rsid w:val="00131E4B"/>
    <w:rsid w:val="001324F0"/>
    <w:rsid w:val="0013426F"/>
    <w:rsid w:val="001346A0"/>
    <w:rsid w:val="00134757"/>
    <w:rsid w:val="0013614B"/>
    <w:rsid w:val="00137880"/>
    <w:rsid w:val="00137B57"/>
    <w:rsid w:val="0014055B"/>
    <w:rsid w:val="0014132A"/>
    <w:rsid w:val="00141F62"/>
    <w:rsid w:val="0014224B"/>
    <w:rsid w:val="0014558F"/>
    <w:rsid w:val="0014646E"/>
    <w:rsid w:val="00147508"/>
    <w:rsid w:val="00147FAD"/>
    <w:rsid w:val="001514F4"/>
    <w:rsid w:val="00152B59"/>
    <w:rsid w:val="00152F46"/>
    <w:rsid w:val="0015324F"/>
    <w:rsid w:val="00153E50"/>
    <w:rsid w:val="00155839"/>
    <w:rsid w:val="001600BC"/>
    <w:rsid w:val="00161DE8"/>
    <w:rsid w:val="00162051"/>
    <w:rsid w:val="00162608"/>
    <w:rsid w:val="001628CF"/>
    <w:rsid w:val="00162DC1"/>
    <w:rsid w:val="001635C1"/>
    <w:rsid w:val="00163AFE"/>
    <w:rsid w:val="00165BFE"/>
    <w:rsid w:val="00166A85"/>
    <w:rsid w:val="00167067"/>
    <w:rsid w:val="00167431"/>
    <w:rsid w:val="00167C65"/>
    <w:rsid w:val="00167E48"/>
    <w:rsid w:val="00167EA2"/>
    <w:rsid w:val="00170F7B"/>
    <w:rsid w:val="00171275"/>
    <w:rsid w:val="001733E6"/>
    <w:rsid w:val="00174C4B"/>
    <w:rsid w:val="001753D9"/>
    <w:rsid w:val="00175502"/>
    <w:rsid w:val="001756CA"/>
    <w:rsid w:val="0017578E"/>
    <w:rsid w:val="00175854"/>
    <w:rsid w:val="001759F8"/>
    <w:rsid w:val="001760F0"/>
    <w:rsid w:val="00176336"/>
    <w:rsid w:val="001829A4"/>
    <w:rsid w:val="00182E97"/>
    <w:rsid w:val="00186385"/>
    <w:rsid w:val="00186896"/>
    <w:rsid w:val="00193AA5"/>
    <w:rsid w:val="001A0AA9"/>
    <w:rsid w:val="001A2726"/>
    <w:rsid w:val="001A3246"/>
    <w:rsid w:val="001A71B5"/>
    <w:rsid w:val="001A781F"/>
    <w:rsid w:val="001A7C83"/>
    <w:rsid w:val="001B032A"/>
    <w:rsid w:val="001B11DB"/>
    <w:rsid w:val="001B1AAF"/>
    <w:rsid w:val="001B4084"/>
    <w:rsid w:val="001B40A1"/>
    <w:rsid w:val="001B420A"/>
    <w:rsid w:val="001B5DC3"/>
    <w:rsid w:val="001B6BF0"/>
    <w:rsid w:val="001C10FF"/>
    <w:rsid w:val="001C1E6B"/>
    <w:rsid w:val="001C3607"/>
    <w:rsid w:val="001C47E8"/>
    <w:rsid w:val="001C5F15"/>
    <w:rsid w:val="001C7D6F"/>
    <w:rsid w:val="001D00DD"/>
    <w:rsid w:val="001D08FD"/>
    <w:rsid w:val="001D0979"/>
    <w:rsid w:val="001D21DA"/>
    <w:rsid w:val="001D3BC0"/>
    <w:rsid w:val="001D4BD9"/>
    <w:rsid w:val="001D55AD"/>
    <w:rsid w:val="001D64DE"/>
    <w:rsid w:val="001D657D"/>
    <w:rsid w:val="001D6686"/>
    <w:rsid w:val="001D79DA"/>
    <w:rsid w:val="001E269A"/>
    <w:rsid w:val="001E2817"/>
    <w:rsid w:val="001E2D0A"/>
    <w:rsid w:val="001E52C0"/>
    <w:rsid w:val="001E539D"/>
    <w:rsid w:val="001E6193"/>
    <w:rsid w:val="001E67CF"/>
    <w:rsid w:val="001F08F7"/>
    <w:rsid w:val="001F0955"/>
    <w:rsid w:val="001F0A89"/>
    <w:rsid w:val="001F1796"/>
    <w:rsid w:val="001F7E22"/>
    <w:rsid w:val="0020112F"/>
    <w:rsid w:val="002018AB"/>
    <w:rsid w:val="00201EC3"/>
    <w:rsid w:val="00202304"/>
    <w:rsid w:val="00204BEB"/>
    <w:rsid w:val="00210708"/>
    <w:rsid w:val="00217100"/>
    <w:rsid w:val="00217CFD"/>
    <w:rsid w:val="00222CE8"/>
    <w:rsid w:val="00224CC8"/>
    <w:rsid w:val="002266B9"/>
    <w:rsid w:val="00226DF1"/>
    <w:rsid w:val="00231414"/>
    <w:rsid w:val="00232C94"/>
    <w:rsid w:val="00234B0E"/>
    <w:rsid w:val="002368D7"/>
    <w:rsid w:val="00236D03"/>
    <w:rsid w:val="00237745"/>
    <w:rsid w:val="002400C6"/>
    <w:rsid w:val="00240FA9"/>
    <w:rsid w:val="0024165D"/>
    <w:rsid w:val="00241C33"/>
    <w:rsid w:val="0024417C"/>
    <w:rsid w:val="0024518E"/>
    <w:rsid w:val="00246EF6"/>
    <w:rsid w:val="00250D51"/>
    <w:rsid w:val="00251167"/>
    <w:rsid w:val="0025155B"/>
    <w:rsid w:val="00252389"/>
    <w:rsid w:val="00253FD2"/>
    <w:rsid w:val="00254FF0"/>
    <w:rsid w:val="002556E2"/>
    <w:rsid w:val="0026104D"/>
    <w:rsid w:val="00261793"/>
    <w:rsid w:val="00262D2B"/>
    <w:rsid w:val="002654D9"/>
    <w:rsid w:val="0026623B"/>
    <w:rsid w:val="00270B36"/>
    <w:rsid w:val="002732BB"/>
    <w:rsid w:val="0027330B"/>
    <w:rsid w:val="00274771"/>
    <w:rsid w:val="002769D0"/>
    <w:rsid w:val="00276CAD"/>
    <w:rsid w:val="00276DB9"/>
    <w:rsid w:val="00276F5D"/>
    <w:rsid w:val="0028035D"/>
    <w:rsid w:val="002820C5"/>
    <w:rsid w:val="0028237E"/>
    <w:rsid w:val="002824D0"/>
    <w:rsid w:val="00283622"/>
    <w:rsid w:val="00283CB6"/>
    <w:rsid w:val="002846C4"/>
    <w:rsid w:val="002855A3"/>
    <w:rsid w:val="0028573A"/>
    <w:rsid w:val="00285F8E"/>
    <w:rsid w:val="002867FA"/>
    <w:rsid w:val="00287453"/>
    <w:rsid w:val="00291005"/>
    <w:rsid w:val="002920E5"/>
    <w:rsid w:val="00293A9E"/>
    <w:rsid w:val="00294FE7"/>
    <w:rsid w:val="0029527B"/>
    <w:rsid w:val="0029611A"/>
    <w:rsid w:val="002A04BA"/>
    <w:rsid w:val="002A0D6A"/>
    <w:rsid w:val="002A106B"/>
    <w:rsid w:val="002A2021"/>
    <w:rsid w:val="002A2FD8"/>
    <w:rsid w:val="002A68DA"/>
    <w:rsid w:val="002B14AF"/>
    <w:rsid w:val="002B2AAA"/>
    <w:rsid w:val="002B2CF1"/>
    <w:rsid w:val="002B48DC"/>
    <w:rsid w:val="002B6118"/>
    <w:rsid w:val="002B6F33"/>
    <w:rsid w:val="002B7063"/>
    <w:rsid w:val="002B7D14"/>
    <w:rsid w:val="002B7F48"/>
    <w:rsid w:val="002C12E4"/>
    <w:rsid w:val="002C143E"/>
    <w:rsid w:val="002C25D9"/>
    <w:rsid w:val="002C3ABD"/>
    <w:rsid w:val="002C3B99"/>
    <w:rsid w:val="002C3DEA"/>
    <w:rsid w:val="002C3FBF"/>
    <w:rsid w:val="002C4991"/>
    <w:rsid w:val="002C5D1C"/>
    <w:rsid w:val="002C7850"/>
    <w:rsid w:val="002C7925"/>
    <w:rsid w:val="002D158F"/>
    <w:rsid w:val="002D282D"/>
    <w:rsid w:val="002D3A51"/>
    <w:rsid w:val="002E1913"/>
    <w:rsid w:val="002E1FE8"/>
    <w:rsid w:val="002E25A9"/>
    <w:rsid w:val="002E5725"/>
    <w:rsid w:val="002E7A4B"/>
    <w:rsid w:val="002F037A"/>
    <w:rsid w:val="002F03B4"/>
    <w:rsid w:val="002F0D03"/>
    <w:rsid w:val="002F2735"/>
    <w:rsid w:val="002F2ADC"/>
    <w:rsid w:val="002F2BBF"/>
    <w:rsid w:val="002F3E43"/>
    <w:rsid w:val="002F5F7C"/>
    <w:rsid w:val="00300321"/>
    <w:rsid w:val="0030126F"/>
    <w:rsid w:val="00301E86"/>
    <w:rsid w:val="003024DD"/>
    <w:rsid w:val="0030294B"/>
    <w:rsid w:val="00302BDD"/>
    <w:rsid w:val="00303813"/>
    <w:rsid w:val="00304016"/>
    <w:rsid w:val="003040EC"/>
    <w:rsid w:val="00304A4E"/>
    <w:rsid w:val="00304D38"/>
    <w:rsid w:val="00304E22"/>
    <w:rsid w:val="00313D53"/>
    <w:rsid w:val="00314413"/>
    <w:rsid w:val="00314A47"/>
    <w:rsid w:val="00314F9D"/>
    <w:rsid w:val="00315763"/>
    <w:rsid w:val="00315E4B"/>
    <w:rsid w:val="003165DD"/>
    <w:rsid w:val="003213B9"/>
    <w:rsid w:val="003225D8"/>
    <w:rsid w:val="00331202"/>
    <w:rsid w:val="003320C8"/>
    <w:rsid w:val="00334897"/>
    <w:rsid w:val="00334D31"/>
    <w:rsid w:val="003353F3"/>
    <w:rsid w:val="00336DEB"/>
    <w:rsid w:val="00337132"/>
    <w:rsid w:val="00337473"/>
    <w:rsid w:val="00340107"/>
    <w:rsid w:val="003405FF"/>
    <w:rsid w:val="00340A80"/>
    <w:rsid w:val="00342723"/>
    <w:rsid w:val="003444C6"/>
    <w:rsid w:val="0034540A"/>
    <w:rsid w:val="00345CFA"/>
    <w:rsid w:val="003462C2"/>
    <w:rsid w:val="00346647"/>
    <w:rsid w:val="003529B2"/>
    <w:rsid w:val="00353F3F"/>
    <w:rsid w:val="00353F43"/>
    <w:rsid w:val="0035549C"/>
    <w:rsid w:val="00356C73"/>
    <w:rsid w:val="00356FA6"/>
    <w:rsid w:val="00357531"/>
    <w:rsid w:val="003609A2"/>
    <w:rsid w:val="003611BC"/>
    <w:rsid w:val="0036322B"/>
    <w:rsid w:val="003639CF"/>
    <w:rsid w:val="00363BE8"/>
    <w:rsid w:val="00364538"/>
    <w:rsid w:val="00365A3A"/>
    <w:rsid w:val="003669E6"/>
    <w:rsid w:val="00366E79"/>
    <w:rsid w:val="0036756B"/>
    <w:rsid w:val="0036771B"/>
    <w:rsid w:val="00367D70"/>
    <w:rsid w:val="00371CC6"/>
    <w:rsid w:val="00372943"/>
    <w:rsid w:val="00374EBD"/>
    <w:rsid w:val="0037589E"/>
    <w:rsid w:val="003804B9"/>
    <w:rsid w:val="00381EF8"/>
    <w:rsid w:val="00383E75"/>
    <w:rsid w:val="00384898"/>
    <w:rsid w:val="00384B21"/>
    <w:rsid w:val="00384CFC"/>
    <w:rsid w:val="0038601B"/>
    <w:rsid w:val="003878B7"/>
    <w:rsid w:val="00393D54"/>
    <w:rsid w:val="0039424F"/>
    <w:rsid w:val="00395AD6"/>
    <w:rsid w:val="0039642D"/>
    <w:rsid w:val="00397985"/>
    <w:rsid w:val="00397C29"/>
    <w:rsid w:val="003A08B6"/>
    <w:rsid w:val="003A2172"/>
    <w:rsid w:val="003A268D"/>
    <w:rsid w:val="003A3697"/>
    <w:rsid w:val="003A5F06"/>
    <w:rsid w:val="003A6573"/>
    <w:rsid w:val="003A702F"/>
    <w:rsid w:val="003B023B"/>
    <w:rsid w:val="003B0E44"/>
    <w:rsid w:val="003B33F5"/>
    <w:rsid w:val="003B471A"/>
    <w:rsid w:val="003B5FC7"/>
    <w:rsid w:val="003B6072"/>
    <w:rsid w:val="003B7882"/>
    <w:rsid w:val="003B7EBB"/>
    <w:rsid w:val="003C015A"/>
    <w:rsid w:val="003C161C"/>
    <w:rsid w:val="003C249D"/>
    <w:rsid w:val="003C2CA9"/>
    <w:rsid w:val="003C33BF"/>
    <w:rsid w:val="003C44B5"/>
    <w:rsid w:val="003C4661"/>
    <w:rsid w:val="003C5AB7"/>
    <w:rsid w:val="003D09CF"/>
    <w:rsid w:val="003D1557"/>
    <w:rsid w:val="003D160C"/>
    <w:rsid w:val="003D3784"/>
    <w:rsid w:val="003D3D8B"/>
    <w:rsid w:val="003D57DF"/>
    <w:rsid w:val="003D7DAC"/>
    <w:rsid w:val="003E019E"/>
    <w:rsid w:val="003E1702"/>
    <w:rsid w:val="003E51F3"/>
    <w:rsid w:val="003E65BD"/>
    <w:rsid w:val="003F009F"/>
    <w:rsid w:val="003F05AC"/>
    <w:rsid w:val="003F13CC"/>
    <w:rsid w:val="003F3840"/>
    <w:rsid w:val="003F4713"/>
    <w:rsid w:val="003F513B"/>
    <w:rsid w:val="003F58AF"/>
    <w:rsid w:val="003F63D4"/>
    <w:rsid w:val="003F7ACC"/>
    <w:rsid w:val="004001C8"/>
    <w:rsid w:val="004013A6"/>
    <w:rsid w:val="0040214B"/>
    <w:rsid w:val="00402D88"/>
    <w:rsid w:val="004030C5"/>
    <w:rsid w:val="0040418A"/>
    <w:rsid w:val="004057EC"/>
    <w:rsid w:val="0040745A"/>
    <w:rsid w:val="004100D9"/>
    <w:rsid w:val="00411B39"/>
    <w:rsid w:val="0041352B"/>
    <w:rsid w:val="00413D4B"/>
    <w:rsid w:val="0041582C"/>
    <w:rsid w:val="00415D53"/>
    <w:rsid w:val="00417422"/>
    <w:rsid w:val="00417552"/>
    <w:rsid w:val="00421E7B"/>
    <w:rsid w:val="004235D8"/>
    <w:rsid w:val="00426059"/>
    <w:rsid w:val="0042688D"/>
    <w:rsid w:val="00427077"/>
    <w:rsid w:val="00430205"/>
    <w:rsid w:val="00430C9A"/>
    <w:rsid w:val="00431FA8"/>
    <w:rsid w:val="00432E9D"/>
    <w:rsid w:val="00432EE7"/>
    <w:rsid w:val="00433511"/>
    <w:rsid w:val="004349C5"/>
    <w:rsid w:val="00434FCD"/>
    <w:rsid w:val="0043653D"/>
    <w:rsid w:val="00442DAF"/>
    <w:rsid w:val="004437D1"/>
    <w:rsid w:val="004437DC"/>
    <w:rsid w:val="004443DD"/>
    <w:rsid w:val="00445937"/>
    <w:rsid w:val="00445A45"/>
    <w:rsid w:val="00445F5A"/>
    <w:rsid w:val="0044750B"/>
    <w:rsid w:val="00450372"/>
    <w:rsid w:val="0045134E"/>
    <w:rsid w:val="004567DC"/>
    <w:rsid w:val="00457D90"/>
    <w:rsid w:val="0046145B"/>
    <w:rsid w:val="00462DA4"/>
    <w:rsid w:val="00463DFF"/>
    <w:rsid w:val="004657BE"/>
    <w:rsid w:val="004667BF"/>
    <w:rsid w:val="00466BB8"/>
    <w:rsid w:val="004701B3"/>
    <w:rsid w:val="0047177F"/>
    <w:rsid w:val="00471E5D"/>
    <w:rsid w:val="00472574"/>
    <w:rsid w:val="00474EC9"/>
    <w:rsid w:val="0047595C"/>
    <w:rsid w:val="00475CDD"/>
    <w:rsid w:val="0047650F"/>
    <w:rsid w:val="004811FD"/>
    <w:rsid w:val="004817CC"/>
    <w:rsid w:val="00482110"/>
    <w:rsid w:val="00483D42"/>
    <w:rsid w:val="0048476A"/>
    <w:rsid w:val="00485F25"/>
    <w:rsid w:val="00491601"/>
    <w:rsid w:val="00491C33"/>
    <w:rsid w:val="00491C97"/>
    <w:rsid w:val="004921CF"/>
    <w:rsid w:val="00493289"/>
    <w:rsid w:val="00493D4C"/>
    <w:rsid w:val="00497401"/>
    <w:rsid w:val="004A1861"/>
    <w:rsid w:val="004A186F"/>
    <w:rsid w:val="004B25E6"/>
    <w:rsid w:val="004B38C3"/>
    <w:rsid w:val="004C03B6"/>
    <w:rsid w:val="004C54C9"/>
    <w:rsid w:val="004D15D4"/>
    <w:rsid w:val="004D160C"/>
    <w:rsid w:val="004D17FF"/>
    <w:rsid w:val="004D2FDE"/>
    <w:rsid w:val="004D4C60"/>
    <w:rsid w:val="004D538C"/>
    <w:rsid w:val="004D53C6"/>
    <w:rsid w:val="004D55F6"/>
    <w:rsid w:val="004D72D1"/>
    <w:rsid w:val="004E0444"/>
    <w:rsid w:val="004E2058"/>
    <w:rsid w:val="004E3AB4"/>
    <w:rsid w:val="004E3D74"/>
    <w:rsid w:val="004E3F8B"/>
    <w:rsid w:val="004E718C"/>
    <w:rsid w:val="004F0B65"/>
    <w:rsid w:val="004F0E1B"/>
    <w:rsid w:val="004F18F6"/>
    <w:rsid w:val="004F1FE6"/>
    <w:rsid w:val="004F78B0"/>
    <w:rsid w:val="005002AF"/>
    <w:rsid w:val="0050296D"/>
    <w:rsid w:val="00503954"/>
    <w:rsid w:val="00505FD1"/>
    <w:rsid w:val="0050631D"/>
    <w:rsid w:val="00510AA2"/>
    <w:rsid w:val="00511197"/>
    <w:rsid w:val="005111A4"/>
    <w:rsid w:val="005112D5"/>
    <w:rsid w:val="00511E83"/>
    <w:rsid w:val="00513249"/>
    <w:rsid w:val="0051458D"/>
    <w:rsid w:val="00514B49"/>
    <w:rsid w:val="005163AF"/>
    <w:rsid w:val="00520551"/>
    <w:rsid w:val="005236D3"/>
    <w:rsid w:val="00523882"/>
    <w:rsid w:val="0052510D"/>
    <w:rsid w:val="00525AAD"/>
    <w:rsid w:val="00525F8D"/>
    <w:rsid w:val="00527A9A"/>
    <w:rsid w:val="00530AD6"/>
    <w:rsid w:val="00530BD3"/>
    <w:rsid w:val="0053160A"/>
    <w:rsid w:val="00532A89"/>
    <w:rsid w:val="00533E76"/>
    <w:rsid w:val="005345FA"/>
    <w:rsid w:val="0053462E"/>
    <w:rsid w:val="00534ECB"/>
    <w:rsid w:val="00535770"/>
    <w:rsid w:val="005357C7"/>
    <w:rsid w:val="00537110"/>
    <w:rsid w:val="005372EB"/>
    <w:rsid w:val="00537B03"/>
    <w:rsid w:val="005423B2"/>
    <w:rsid w:val="00543D70"/>
    <w:rsid w:val="00544617"/>
    <w:rsid w:val="0055088C"/>
    <w:rsid w:val="005562CA"/>
    <w:rsid w:val="005564AA"/>
    <w:rsid w:val="0055686F"/>
    <w:rsid w:val="00556D71"/>
    <w:rsid w:val="00557740"/>
    <w:rsid w:val="00560149"/>
    <w:rsid w:val="00561BEA"/>
    <w:rsid w:val="00565639"/>
    <w:rsid w:val="0056586C"/>
    <w:rsid w:val="0057066A"/>
    <w:rsid w:val="00571A8F"/>
    <w:rsid w:val="0057210E"/>
    <w:rsid w:val="005740D3"/>
    <w:rsid w:val="0057504D"/>
    <w:rsid w:val="005831F6"/>
    <w:rsid w:val="00583D94"/>
    <w:rsid w:val="005845F9"/>
    <w:rsid w:val="00584E25"/>
    <w:rsid w:val="00584EB6"/>
    <w:rsid w:val="00586283"/>
    <w:rsid w:val="0058701F"/>
    <w:rsid w:val="0058704D"/>
    <w:rsid w:val="005873DB"/>
    <w:rsid w:val="005918FA"/>
    <w:rsid w:val="005926D6"/>
    <w:rsid w:val="00592A87"/>
    <w:rsid w:val="005932F1"/>
    <w:rsid w:val="005935D4"/>
    <w:rsid w:val="00593AE8"/>
    <w:rsid w:val="00594CBF"/>
    <w:rsid w:val="005952BD"/>
    <w:rsid w:val="005966DA"/>
    <w:rsid w:val="00597445"/>
    <w:rsid w:val="00597467"/>
    <w:rsid w:val="005A101B"/>
    <w:rsid w:val="005A2672"/>
    <w:rsid w:val="005A529E"/>
    <w:rsid w:val="005A556C"/>
    <w:rsid w:val="005A5DDC"/>
    <w:rsid w:val="005A6318"/>
    <w:rsid w:val="005A6AE4"/>
    <w:rsid w:val="005B2BBE"/>
    <w:rsid w:val="005B39B7"/>
    <w:rsid w:val="005B4AAC"/>
    <w:rsid w:val="005B5B03"/>
    <w:rsid w:val="005B7960"/>
    <w:rsid w:val="005B7C6D"/>
    <w:rsid w:val="005C440D"/>
    <w:rsid w:val="005C4612"/>
    <w:rsid w:val="005C483B"/>
    <w:rsid w:val="005C66A6"/>
    <w:rsid w:val="005C6C40"/>
    <w:rsid w:val="005D197C"/>
    <w:rsid w:val="005D203A"/>
    <w:rsid w:val="005D22D3"/>
    <w:rsid w:val="005D29EB"/>
    <w:rsid w:val="005D3886"/>
    <w:rsid w:val="005D4C7E"/>
    <w:rsid w:val="005D50F0"/>
    <w:rsid w:val="005D75DE"/>
    <w:rsid w:val="005E08B0"/>
    <w:rsid w:val="005E21CD"/>
    <w:rsid w:val="005E3065"/>
    <w:rsid w:val="005E3482"/>
    <w:rsid w:val="005E3832"/>
    <w:rsid w:val="005E4D3C"/>
    <w:rsid w:val="005E5012"/>
    <w:rsid w:val="005F0892"/>
    <w:rsid w:val="005F1348"/>
    <w:rsid w:val="005F23B4"/>
    <w:rsid w:val="005F3572"/>
    <w:rsid w:val="005F4A86"/>
    <w:rsid w:val="005F5D71"/>
    <w:rsid w:val="005F6682"/>
    <w:rsid w:val="005F6DD3"/>
    <w:rsid w:val="00600097"/>
    <w:rsid w:val="00602E64"/>
    <w:rsid w:val="00603DBF"/>
    <w:rsid w:val="006068A6"/>
    <w:rsid w:val="0060714A"/>
    <w:rsid w:val="00611398"/>
    <w:rsid w:val="006118BA"/>
    <w:rsid w:val="00611B37"/>
    <w:rsid w:val="0061312C"/>
    <w:rsid w:val="00614F52"/>
    <w:rsid w:val="00615387"/>
    <w:rsid w:val="006164B5"/>
    <w:rsid w:val="0061793F"/>
    <w:rsid w:val="00617CE3"/>
    <w:rsid w:val="0062019B"/>
    <w:rsid w:val="00624A79"/>
    <w:rsid w:val="006255EF"/>
    <w:rsid w:val="00626AF9"/>
    <w:rsid w:val="006317BD"/>
    <w:rsid w:val="006319CB"/>
    <w:rsid w:val="00631E6C"/>
    <w:rsid w:val="00632449"/>
    <w:rsid w:val="00633A13"/>
    <w:rsid w:val="00633AAA"/>
    <w:rsid w:val="00635C4D"/>
    <w:rsid w:val="00635F55"/>
    <w:rsid w:val="006369C6"/>
    <w:rsid w:val="006375FC"/>
    <w:rsid w:val="006436B6"/>
    <w:rsid w:val="00646DAB"/>
    <w:rsid w:val="0064722E"/>
    <w:rsid w:val="00651C7F"/>
    <w:rsid w:val="006524EF"/>
    <w:rsid w:val="006543CD"/>
    <w:rsid w:val="0065723A"/>
    <w:rsid w:val="00661B3B"/>
    <w:rsid w:val="00661CF0"/>
    <w:rsid w:val="0066364B"/>
    <w:rsid w:val="0066627E"/>
    <w:rsid w:val="0066728A"/>
    <w:rsid w:val="00667EAD"/>
    <w:rsid w:val="006701B2"/>
    <w:rsid w:val="00670A5E"/>
    <w:rsid w:val="00671C60"/>
    <w:rsid w:val="00671D12"/>
    <w:rsid w:val="006772CC"/>
    <w:rsid w:val="00677EFE"/>
    <w:rsid w:val="006800FF"/>
    <w:rsid w:val="00680484"/>
    <w:rsid w:val="00683045"/>
    <w:rsid w:val="00684271"/>
    <w:rsid w:val="00685DCA"/>
    <w:rsid w:val="00685E5B"/>
    <w:rsid w:val="00687422"/>
    <w:rsid w:val="00691074"/>
    <w:rsid w:val="0069217E"/>
    <w:rsid w:val="006947FE"/>
    <w:rsid w:val="00697FF5"/>
    <w:rsid w:val="006A005C"/>
    <w:rsid w:val="006A06B0"/>
    <w:rsid w:val="006A1E84"/>
    <w:rsid w:val="006A2BC5"/>
    <w:rsid w:val="006A4895"/>
    <w:rsid w:val="006A5A35"/>
    <w:rsid w:val="006A5A41"/>
    <w:rsid w:val="006A6266"/>
    <w:rsid w:val="006A6482"/>
    <w:rsid w:val="006B073F"/>
    <w:rsid w:val="006B3E5C"/>
    <w:rsid w:val="006B450A"/>
    <w:rsid w:val="006B46A0"/>
    <w:rsid w:val="006B5967"/>
    <w:rsid w:val="006B6A43"/>
    <w:rsid w:val="006C0638"/>
    <w:rsid w:val="006C1B2D"/>
    <w:rsid w:val="006C1E9F"/>
    <w:rsid w:val="006C34B7"/>
    <w:rsid w:val="006C3820"/>
    <w:rsid w:val="006C48EB"/>
    <w:rsid w:val="006C4A71"/>
    <w:rsid w:val="006C698F"/>
    <w:rsid w:val="006D1EE7"/>
    <w:rsid w:val="006D65F4"/>
    <w:rsid w:val="006D670F"/>
    <w:rsid w:val="006E0552"/>
    <w:rsid w:val="006E0A49"/>
    <w:rsid w:val="006E6998"/>
    <w:rsid w:val="006E6AAD"/>
    <w:rsid w:val="006E7B90"/>
    <w:rsid w:val="006F05DD"/>
    <w:rsid w:val="006F1C1E"/>
    <w:rsid w:val="006F24B2"/>
    <w:rsid w:val="006F36D6"/>
    <w:rsid w:val="006F4612"/>
    <w:rsid w:val="007005D3"/>
    <w:rsid w:val="00701986"/>
    <w:rsid w:val="00705863"/>
    <w:rsid w:val="00706F68"/>
    <w:rsid w:val="007075CE"/>
    <w:rsid w:val="00707A43"/>
    <w:rsid w:val="00714E5D"/>
    <w:rsid w:val="00717E97"/>
    <w:rsid w:val="00717FAB"/>
    <w:rsid w:val="00721654"/>
    <w:rsid w:val="0072404F"/>
    <w:rsid w:val="00724B40"/>
    <w:rsid w:val="00732D13"/>
    <w:rsid w:val="0073341D"/>
    <w:rsid w:val="00733A58"/>
    <w:rsid w:val="00734681"/>
    <w:rsid w:val="00735CEF"/>
    <w:rsid w:val="0074032C"/>
    <w:rsid w:val="007504E8"/>
    <w:rsid w:val="0075118B"/>
    <w:rsid w:val="00752804"/>
    <w:rsid w:val="00753002"/>
    <w:rsid w:val="007548BA"/>
    <w:rsid w:val="00754C6A"/>
    <w:rsid w:val="0075675D"/>
    <w:rsid w:val="0076093C"/>
    <w:rsid w:val="00760C53"/>
    <w:rsid w:val="00761966"/>
    <w:rsid w:val="00761FDE"/>
    <w:rsid w:val="00762B68"/>
    <w:rsid w:val="00764124"/>
    <w:rsid w:val="00767ABD"/>
    <w:rsid w:val="00767AD4"/>
    <w:rsid w:val="0077024D"/>
    <w:rsid w:val="00772135"/>
    <w:rsid w:val="00773DDF"/>
    <w:rsid w:val="007762C0"/>
    <w:rsid w:val="0078037E"/>
    <w:rsid w:val="00781C9B"/>
    <w:rsid w:val="00782898"/>
    <w:rsid w:val="007828DA"/>
    <w:rsid w:val="00782D42"/>
    <w:rsid w:val="0078374F"/>
    <w:rsid w:val="0078598A"/>
    <w:rsid w:val="00795F1C"/>
    <w:rsid w:val="00796139"/>
    <w:rsid w:val="007971D2"/>
    <w:rsid w:val="007976D4"/>
    <w:rsid w:val="00797BBE"/>
    <w:rsid w:val="007A0046"/>
    <w:rsid w:val="007A0276"/>
    <w:rsid w:val="007A034F"/>
    <w:rsid w:val="007A13D2"/>
    <w:rsid w:val="007A3C08"/>
    <w:rsid w:val="007A420C"/>
    <w:rsid w:val="007A47E0"/>
    <w:rsid w:val="007A6CC0"/>
    <w:rsid w:val="007B0AB7"/>
    <w:rsid w:val="007B0EB7"/>
    <w:rsid w:val="007B1FAE"/>
    <w:rsid w:val="007B298B"/>
    <w:rsid w:val="007B6B10"/>
    <w:rsid w:val="007B6F7C"/>
    <w:rsid w:val="007B7ACB"/>
    <w:rsid w:val="007C22F0"/>
    <w:rsid w:val="007C240E"/>
    <w:rsid w:val="007C2B29"/>
    <w:rsid w:val="007C2EF8"/>
    <w:rsid w:val="007C3010"/>
    <w:rsid w:val="007C4721"/>
    <w:rsid w:val="007C5A18"/>
    <w:rsid w:val="007D0A6D"/>
    <w:rsid w:val="007D29EB"/>
    <w:rsid w:val="007D4767"/>
    <w:rsid w:val="007D4875"/>
    <w:rsid w:val="007D5D33"/>
    <w:rsid w:val="007E1374"/>
    <w:rsid w:val="007E2C62"/>
    <w:rsid w:val="007E2E0B"/>
    <w:rsid w:val="007E350A"/>
    <w:rsid w:val="007E419C"/>
    <w:rsid w:val="007E585F"/>
    <w:rsid w:val="007E5B17"/>
    <w:rsid w:val="007E6C8F"/>
    <w:rsid w:val="007F0789"/>
    <w:rsid w:val="007F0FA4"/>
    <w:rsid w:val="007F1AF6"/>
    <w:rsid w:val="007F21D1"/>
    <w:rsid w:val="007F26FC"/>
    <w:rsid w:val="007F315E"/>
    <w:rsid w:val="007F4A54"/>
    <w:rsid w:val="007F65D1"/>
    <w:rsid w:val="007F7330"/>
    <w:rsid w:val="007F7E89"/>
    <w:rsid w:val="008006F2"/>
    <w:rsid w:val="00800BA2"/>
    <w:rsid w:val="008020F7"/>
    <w:rsid w:val="008030D0"/>
    <w:rsid w:val="00803C09"/>
    <w:rsid w:val="008047B1"/>
    <w:rsid w:val="008057F6"/>
    <w:rsid w:val="008064F3"/>
    <w:rsid w:val="00806AEA"/>
    <w:rsid w:val="008076B7"/>
    <w:rsid w:val="00807C46"/>
    <w:rsid w:val="00814B3C"/>
    <w:rsid w:val="0081639C"/>
    <w:rsid w:val="008176AF"/>
    <w:rsid w:val="0081775E"/>
    <w:rsid w:val="008205CA"/>
    <w:rsid w:val="00821E23"/>
    <w:rsid w:val="008220DB"/>
    <w:rsid w:val="00823017"/>
    <w:rsid w:val="0082368E"/>
    <w:rsid w:val="0082582B"/>
    <w:rsid w:val="00825C09"/>
    <w:rsid w:val="008271F2"/>
    <w:rsid w:val="00832951"/>
    <w:rsid w:val="008335ED"/>
    <w:rsid w:val="00833FBA"/>
    <w:rsid w:val="00835311"/>
    <w:rsid w:val="0083697B"/>
    <w:rsid w:val="00836B0E"/>
    <w:rsid w:val="00841C60"/>
    <w:rsid w:val="008425C6"/>
    <w:rsid w:val="0084309A"/>
    <w:rsid w:val="008451AF"/>
    <w:rsid w:val="008459C9"/>
    <w:rsid w:val="00847AAF"/>
    <w:rsid w:val="00850095"/>
    <w:rsid w:val="008505BE"/>
    <w:rsid w:val="0085154D"/>
    <w:rsid w:val="00856452"/>
    <w:rsid w:val="008567DD"/>
    <w:rsid w:val="0086104E"/>
    <w:rsid w:val="008613B7"/>
    <w:rsid w:val="00861415"/>
    <w:rsid w:val="00862590"/>
    <w:rsid w:val="00862F20"/>
    <w:rsid w:val="00862F5C"/>
    <w:rsid w:val="0086343F"/>
    <w:rsid w:val="00865055"/>
    <w:rsid w:val="008652CA"/>
    <w:rsid w:val="00865CA4"/>
    <w:rsid w:val="00871353"/>
    <w:rsid w:val="008729F1"/>
    <w:rsid w:val="0088037B"/>
    <w:rsid w:val="008805C3"/>
    <w:rsid w:val="00881F0C"/>
    <w:rsid w:val="00884A0D"/>
    <w:rsid w:val="00892A05"/>
    <w:rsid w:val="008935DB"/>
    <w:rsid w:val="00893A1A"/>
    <w:rsid w:val="00895808"/>
    <w:rsid w:val="0089623F"/>
    <w:rsid w:val="00896266"/>
    <w:rsid w:val="0089628C"/>
    <w:rsid w:val="00896D0B"/>
    <w:rsid w:val="0089753C"/>
    <w:rsid w:val="008A0190"/>
    <w:rsid w:val="008A1CBA"/>
    <w:rsid w:val="008A4A3F"/>
    <w:rsid w:val="008A6E21"/>
    <w:rsid w:val="008B140D"/>
    <w:rsid w:val="008B14DF"/>
    <w:rsid w:val="008B3D47"/>
    <w:rsid w:val="008B642D"/>
    <w:rsid w:val="008B6716"/>
    <w:rsid w:val="008B67B9"/>
    <w:rsid w:val="008B6EF8"/>
    <w:rsid w:val="008B7825"/>
    <w:rsid w:val="008B7A63"/>
    <w:rsid w:val="008C05F6"/>
    <w:rsid w:val="008C2082"/>
    <w:rsid w:val="008C2E96"/>
    <w:rsid w:val="008C3441"/>
    <w:rsid w:val="008C6BDB"/>
    <w:rsid w:val="008C7DFE"/>
    <w:rsid w:val="008D303C"/>
    <w:rsid w:val="008D47D3"/>
    <w:rsid w:val="008D4FDB"/>
    <w:rsid w:val="008D6F31"/>
    <w:rsid w:val="008D76E3"/>
    <w:rsid w:val="008E02AC"/>
    <w:rsid w:val="008E0D7F"/>
    <w:rsid w:val="008E1C45"/>
    <w:rsid w:val="008E29E9"/>
    <w:rsid w:val="008E3F8A"/>
    <w:rsid w:val="008E3FC5"/>
    <w:rsid w:val="008E4DD4"/>
    <w:rsid w:val="008E7E4F"/>
    <w:rsid w:val="008F24FB"/>
    <w:rsid w:val="008F2803"/>
    <w:rsid w:val="008F31C8"/>
    <w:rsid w:val="008F38C1"/>
    <w:rsid w:val="008F69E7"/>
    <w:rsid w:val="009009D0"/>
    <w:rsid w:val="00901788"/>
    <w:rsid w:val="00901D0C"/>
    <w:rsid w:val="00902ECD"/>
    <w:rsid w:val="00904696"/>
    <w:rsid w:val="00907221"/>
    <w:rsid w:val="0090723E"/>
    <w:rsid w:val="00907B1D"/>
    <w:rsid w:val="00911AF6"/>
    <w:rsid w:val="00912B02"/>
    <w:rsid w:val="00913AB4"/>
    <w:rsid w:val="00913C9E"/>
    <w:rsid w:val="00916361"/>
    <w:rsid w:val="0091680C"/>
    <w:rsid w:val="0091692B"/>
    <w:rsid w:val="009175F4"/>
    <w:rsid w:val="009201E2"/>
    <w:rsid w:val="0092223D"/>
    <w:rsid w:val="00923F20"/>
    <w:rsid w:val="00924406"/>
    <w:rsid w:val="00925ADC"/>
    <w:rsid w:val="00931D01"/>
    <w:rsid w:val="00931D9C"/>
    <w:rsid w:val="00931FFA"/>
    <w:rsid w:val="00932CAD"/>
    <w:rsid w:val="009335A1"/>
    <w:rsid w:val="00933AB7"/>
    <w:rsid w:val="00934A44"/>
    <w:rsid w:val="00936623"/>
    <w:rsid w:val="00936C4D"/>
    <w:rsid w:val="00936D14"/>
    <w:rsid w:val="0093705F"/>
    <w:rsid w:val="0094152B"/>
    <w:rsid w:val="00943502"/>
    <w:rsid w:val="0094486E"/>
    <w:rsid w:val="00944FD2"/>
    <w:rsid w:val="009454FC"/>
    <w:rsid w:val="009464BE"/>
    <w:rsid w:val="00947232"/>
    <w:rsid w:val="0095583B"/>
    <w:rsid w:val="0095619A"/>
    <w:rsid w:val="009577F6"/>
    <w:rsid w:val="00957E02"/>
    <w:rsid w:val="0096038D"/>
    <w:rsid w:val="00960A2A"/>
    <w:rsid w:val="00960CEE"/>
    <w:rsid w:val="0096120D"/>
    <w:rsid w:val="009625A4"/>
    <w:rsid w:val="00963A22"/>
    <w:rsid w:val="009643F4"/>
    <w:rsid w:val="00964E67"/>
    <w:rsid w:val="00964F9C"/>
    <w:rsid w:val="00966C28"/>
    <w:rsid w:val="00966E10"/>
    <w:rsid w:val="0096712A"/>
    <w:rsid w:val="00970CD0"/>
    <w:rsid w:val="009732F4"/>
    <w:rsid w:val="0097476C"/>
    <w:rsid w:val="00974BEE"/>
    <w:rsid w:val="00975DEA"/>
    <w:rsid w:val="00980818"/>
    <w:rsid w:val="0098220E"/>
    <w:rsid w:val="009844E8"/>
    <w:rsid w:val="0099089E"/>
    <w:rsid w:val="009922AD"/>
    <w:rsid w:val="0099311F"/>
    <w:rsid w:val="00993C83"/>
    <w:rsid w:val="009941B7"/>
    <w:rsid w:val="00996708"/>
    <w:rsid w:val="00997840"/>
    <w:rsid w:val="009A008D"/>
    <w:rsid w:val="009A259C"/>
    <w:rsid w:val="009A34D3"/>
    <w:rsid w:val="009A5745"/>
    <w:rsid w:val="009B02F4"/>
    <w:rsid w:val="009B0708"/>
    <w:rsid w:val="009B0CE1"/>
    <w:rsid w:val="009B12AA"/>
    <w:rsid w:val="009B1C1E"/>
    <w:rsid w:val="009B34BA"/>
    <w:rsid w:val="009B7070"/>
    <w:rsid w:val="009C02E2"/>
    <w:rsid w:val="009C42D3"/>
    <w:rsid w:val="009C569A"/>
    <w:rsid w:val="009C5ECE"/>
    <w:rsid w:val="009D01E7"/>
    <w:rsid w:val="009D1CAC"/>
    <w:rsid w:val="009D1F05"/>
    <w:rsid w:val="009D339D"/>
    <w:rsid w:val="009E1A02"/>
    <w:rsid w:val="009E32E2"/>
    <w:rsid w:val="009E5759"/>
    <w:rsid w:val="009E5AA0"/>
    <w:rsid w:val="009E6158"/>
    <w:rsid w:val="009F26DD"/>
    <w:rsid w:val="009F2DBB"/>
    <w:rsid w:val="009F2FA7"/>
    <w:rsid w:val="009F3926"/>
    <w:rsid w:val="009F3C19"/>
    <w:rsid w:val="009F7291"/>
    <w:rsid w:val="00A01590"/>
    <w:rsid w:val="00A03106"/>
    <w:rsid w:val="00A0348A"/>
    <w:rsid w:val="00A04995"/>
    <w:rsid w:val="00A05E76"/>
    <w:rsid w:val="00A07DB8"/>
    <w:rsid w:val="00A1195D"/>
    <w:rsid w:val="00A1202B"/>
    <w:rsid w:val="00A124DF"/>
    <w:rsid w:val="00A13CD4"/>
    <w:rsid w:val="00A145DD"/>
    <w:rsid w:val="00A155FD"/>
    <w:rsid w:val="00A15D78"/>
    <w:rsid w:val="00A16FD0"/>
    <w:rsid w:val="00A200D2"/>
    <w:rsid w:val="00A252C3"/>
    <w:rsid w:val="00A26188"/>
    <w:rsid w:val="00A268F9"/>
    <w:rsid w:val="00A27722"/>
    <w:rsid w:val="00A27C82"/>
    <w:rsid w:val="00A307CC"/>
    <w:rsid w:val="00A33803"/>
    <w:rsid w:val="00A34172"/>
    <w:rsid w:val="00A34581"/>
    <w:rsid w:val="00A36553"/>
    <w:rsid w:val="00A41D7A"/>
    <w:rsid w:val="00A422C5"/>
    <w:rsid w:val="00A43A4B"/>
    <w:rsid w:val="00A44083"/>
    <w:rsid w:val="00A44F9D"/>
    <w:rsid w:val="00A4669E"/>
    <w:rsid w:val="00A46BAE"/>
    <w:rsid w:val="00A47810"/>
    <w:rsid w:val="00A47873"/>
    <w:rsid w:val="00A518B5"/>
    <w:rsid w:val="00A52158"/>
    <w:rsid w:val="00A52C28"/>
    <w:rsid w:val="00A5317C"/>
    <w:rsid w:val="00A54A8C"/>
    <w:rsid w:val="00A5570D"/>
    <w:rsid w:val="00A55CD3"/>
    <w:rsid w:val="00A55F5B"/>
    <w:rsid w:val="00A56A7C"/>
    <w:rsid w:val="00A608E3"/>
    <w:rsid w:val="00A62525"/>
    <w:rsid w:val="00A62827"/>
    <w:rsid w:val="00A632E9"/>
    <w:rsid w:val="00A63655"/>
    <w:rsid w:val="00A7054F"/>
    <w:rsid w:val="00A70806"/>
    <w:rsid w:val="00A72BE6"/>
    <w:rsid w:val="00A7481B"/>
    <w:rsid w:val="00A75E4F"/>
    <w:rsid w:val="00A8075F"/>
    <w:rsid w:val="00A82AF1"/>
    <w:rsid w:val="00A84A3A"/>
    <w:rsid w:val="00A85D93"/>
    <w:rsid w:val="00A85F68"/>
    <w:rsid w:val="00A85FCD"/>
    <w:rsid w:val="00A87ECE"/>
    <w:rsid w:val="00A919EC"/>
    <w:rsid w:val="00A91ADA"/>
    <w:rsid w:val="00A9261C"/>
    <w:rsid w:val="00A92766"/>
    <w:rsid w:val="00A928AC"/>
    <w:rsid w:val="00A92ADB"/>
    <w:rsid w:val="00A93702"/>
    <w:rsid w:val="00A94006"/>
    <w:rsid w:val="00A952FC"/>
    <w:rsid w:val="00A976C2"/>
    <w:rsid w:val="00AA0ACD"/>
    <w:rsid w:val="00AA27E1"/>
    <w:rsid w:val="00AA3459"/>
    <w:rsid w:val="00AA376E"/>
    <w:rsid w:val="00AA3EA5"/>
    <w:rsid w:val="00AA4D06"/>
    <w:rsid w:val="00AA50E1"/>
    <w:rsid w:val="00AA743F"/>
    <w:rsid w:val="00AA7DB2"/>
    <w:rsid w:val="00AB011F"/>
    <w:rsid w:val="00AB016A"/>
    <w:rsid w:val="00AB0B54"/>
    <w:rsid w:val="00AB1DB7"/>
    <w:rsid w:val="00AB4B5F"/>
    <w:rsid w:val="00AB4C1A"/>
    <w:rsid w:val="00AB58B4"/>
    <w:rsid w:val="00AB6B63"/>
    <w:rsid w:val="00AB6E58"/>
    <w:rsid w:val="00AC0827"/>
    <w:rsid w:val="00AC42EC"/>
    <w:rsid w:val="00AC7D97"/>
    <w:rsid w:val="00AD04E0"/>
    <w:rsid w:val="00AD3367"/>
    <w:rsid w:val="00AD3937"/>
    <w:rsid w:val="00AD4D76"/>
    <w:rsid w:val="00AD6C88"/>
    <w:rsid w:val="00AD73E6"/>
    <w:rsid w:val="00AD7DF9"/>
    <w:rsid w:val="00AE09E8"/>
    <w:rsid w:val="00AE599D"/>
    <w:rsid w:val="00AE5CE5"/>
    <w:rsid w:val="00AE68C4"/>
    <w:rsid w:val="00AF063C"/>
    <w:rsid w:val="00AF3542"/>
    <w:rsid w:val="00AF5DB9"/>
    <w:rsid w:val="00AF62E8"/>
    <w:rsid w:val="00AF74BA"/>
    <w:rsid w:val="00AF7BE1"/>
    <w:rsid w:val="00B00AE3"/>
    <w:rsid w:val="00B0149C"/>
    <w:rsid w:val="00B01D9D"/>
    <w:rsid w:val="00B024E4"/>
    <w:rsid w:val="00B02E00"/>
    <w:rsid w:val="00B02F7E"/>
    <w:rsid w:val="00B032C4"/>
    <w:rsid w:val="00B04756"/>
    <w:rsid w:val="00B053F9"/>
    <w:rsid w:val="00B06117"/>
    <w:rsid w:val="00B06B17"/>
    <w:rsid w:val="00B06B25"/>
    <w:rsid w:val="00B077C4"/>
    <w:rsid w:val="00B07C48"/>
    <w:rsid w:val="00B07CCB"/>
    <w:rsid w:val="00B1084D"/>
    <w:rsid w:val="00B12CF8"/>
    <w:rsid w:val="00B138DB"/>
    <w:rsid w:val="00B1579D"/>
    <w:rsid w:val="00B1689E"/>
    <w:rsid w:val="00B1784D"/>
    <w:rsid w:val="00B22C4E"/>
    <w:rsid w:val="00B23278"/>
    <w:rsid w:val="00B238F9"/>
    <w:rsid w:val="00B23E33"/>
    <w:rsid w:val="00B24595"/>
    <w:rsid w:val="00B27173"/>
    <w:rsid w:val="00B30974"/>
    <w:rsid w:val="00B31778"/>
    <w:rsid w:val="00B31F6A"/>
    <w:rsid w:val="00B32541"/>
    <w:rsid w:val="00B32CB8"/>
    <w:rsid w:val="00B337AC"/>
    <w:rsid w:val="00B36994"/>
    <w:rsid w:val="00B36F27"/>
    <w:rsid w:val="00B3782C"/>
    <w:rsid w:val="00B40CCB"/>
    <w:rsid w:val="00B40FFD"/>
    <w:rsid w:val="00B428AD"/>
    <w:rsid w:val="00B4369D"/>
    <w:rsid w:val="00B44AC1"/>
    <w:rsid w:val="00B473D7"/>
    <w:rsid w:val="00B50BCB"/>
    <w:rsid w:val="00B5191A"/>
    <w:rsid w:val="00B54133"/>
    <w:rsid w:val="00B543AF"/>
    <w:rsid w:val="00B56FA9"/>
    <w:rsid w:val="00B57CF0"/>
    <w:rsid w:val="00B57FBB"/>
    <w:rsid w:val="00B6054E"/>
    <w:rsid w:val="00B62CA3"/>
    <w:rsid w:val="00B631E4"/>
    <w:rsid w:val="00B6362D"/>
    <w:rsid w:val="00B65DC1"/>
    <w:rsid w:val="00B668C8"/>
    <w:rsid w:val="00B70533"/>
    <w:rsid w:val="00B71C7C"/>
    <w:rsid w:val="00B72968"/>
    <w:rsid w:val="00B73309"/>
    <w:rsid w:val="00B74340"/>
    <w:rsid w:val="00B7440A"/>
    <w:rsid w:val="00B7488F"/>
    <w:rsid w:val="00B74E62"/>
    <w:rsid w:val="00B75673"/>
    <w:rsid w:val="00B769A5"/>
    <w:rsid w:val="00B77F7B"/>
    <w:rsid w:val="00B8280D"/>
    <w:rsid w:val="00B82988"/>
    <w:rsid w:val="00B84A9A"/>
    <w:rsid w:val="00B84CD4"/>
    <w:rsid w:val="00B90344"/>
    <w:rsid w:val="00B95876"/>
    <w:rsid w:val="00B9777E"/>
    <w:rsid w:val="00BA050E"/>
    <w:rsid w:val="00BA693C"/>
    <w:rsid w:val="00BA7411"/>
    <w:rsid w:val="00BA793B"/>
    <w:rsid w:val="00BB0B57"/>
    <w:rsid w:val="00BB2434"/>
    <w:rsid w:val="00BB2F8F"/>
    <w:rsid w:val="00BB4E5F"/>
    <w:rsid w:val="00BB5435"/>
    <w:rsid w:val="00BB5B0B"/>
    <w:rsid w:val="00BB72E9"/>
    <w:rsid w:val="00BC1F28"/>
    <w:rsid w:val="00BC392C"/>
    <w:rsid w:val="00BC43B9"/>
    <w:rsid w:val="00BC6766"/>
    <w:rsid w:val="00BC6B4A"/>
    <w:rsid w:val="00BC6FC4"/>
    <w:rsid w:val="00BC725A"/>
    <w:rsid w:val="00BD00B7"/>
    <w:rsid w:val="00BD1787"/>
    <w:rsid w:val="00BD2C7A"/>
    <w:rsid w:val="00BD40F6"/>
    <w:rsid w:val="00BE3114"/>
    <w:rsid w:val="00BE3250"/>
    <w:rsid w:val="00BE42A8"/>
    <w:rsid w:val="00BF08F8"/>
    <w:rsid w:val="00BF0A98"/>
    <w:rsid w:val="00BF1C07"/>
    <w:rsid w:val="00BF63AD"/>
    <w:rsid w:val="00BF6F51"/>
    <w:rsid w:val="00C0128B"/>
    <w:rsid w:val="00C02C0E"/>
    <w:rsid w:val="00C03374"/>
    <w:rsid w:val="00C06ABE"/>
    <w:rsid w:val="00C075BE"/>
    <w:rsid w:val="00C115AF"/>
    <w:rsid w:val="00C123AE"/>
    <w:rsid w:val="00C1300B"/>
    <w:rsid w:val="00C13B35"/>
    <w:rsid w:val="00C16804"/>
    <w:rsid w:val="00C16A9D"/>
    <w:rsid w:val="00C17F8A"/>
    <w:rsid w:val="00C21CB1"/>
    <w:rsid w:val="00C221F4"/>
    <w:rsid w:val="00C23ACD"/>
    <w:rsid w:val="00C2407A"/>
    <w:rsid w:val="00C25FBA"/>
    <w:rsid w:val="00C262DB"/>
    <w:rsid w:val="00C274B3"/>
    <w:rsid w:val="00C30233"/>
    <w:rsid w:val="00C30398"/>
    <w:rsid w:val="00C3438A"/>
    <w:rsid w:val="00C3451F"/>
    <w:rsid w:val="00C357AE"/>
    <w:rsid w:val="00C365BD"/>
    <w:rsid w:val="00C37236"/>
    <w:rsid w:val="00C40049"/>
    <w:rsid w:val="00C408CB"/>
    <w:rsid w:val="00C41437"/>
    <w:rsid w:val="00C4172C"/>
    <w:rsid w:val="00C417BF"/>
    <w:rsid w:val="00C42267"/>
    <w:rsid w:val="00C43969"/>
    <w:rsid w:val="00C43B2A"/>
    <w:rsid w:val="00C50705"/>
    <w:rsid w:val="00C512C1"/>
    <w:rsid w:val="00C512FB"/>
    <w:rsid w:val="00C527FF"/>
    <w:rsid w:val="00C53C4D"/>
    <w:rsid w:val="00C549CF"/>
    <w:rsid w:val="00C55384"/>
    <w:rsid w:val="00C55976"/>
    <w:rsid w:val="00C55B02"/>
    <w:rsid w:val="00C5750B"/>
    <w:rsid w:val="00C607BC"/>
    <w:rsid w:val="00C64BA3"/>
    <w:rsid w:val="00C665C4"/>
    <w:rsid w:val="00C666D9"/>
    <w:rsid w:val="00C71BAE"/>
    <w:rsid w:val="00C73B0F"/>
    <w:rsid w:val="00C75656"/>
    <w:rsid w:val="00C76392"/>
    <w:rsid w:val="00C77A90"/>
    <w:rsid w:val="00C80E15"/>
    <w:rsid w:val="00C82FDF"/>
    <w:rsid w:val="00C830E6"/>
    <w:rsid w:val="00C831FA"/>
    <w:rsid w:val="00C83876"/>
    <w:rsid w:val="00C85BBD"/>
    <w:rsid w:val="00C9072E"/>
    <w:rsid w:val="00C9142D"/>
    <w:rsid w:val="00C9143B"/>
    <w:rsid w:val="00C92200"/>
    <w:rsid w:val="00C930D1"/>
    <w:rsid w:val="00C95695"/>
    <w:rsid w:val="00C96B20"/>
    <w:rsid w:val="00C97768"/>
    <w:rsid w:val="00C97A65"/>
    <w:rsid w:val="00CA00C4"/>
    <w:rsid w:val="00CA22FC"/>
    <w:rsid w:val="00CA292E"/>
    <w:rsid w:val="00CA2FC1"/>
    <w:rsid w:val="00CA398A"/>
    <w:rsid w:val="00CA5A84"/>
    <w:rsid w:val="00CA64B7"/>
    <w:rsid w:val="00CA7370"/>
    <w:rsid w:val="00CA7701"/>
    <w:rsid w:val="00CB151A"/>
    <w:rsid w:val="00CB2261"/>
    <w:rsid w:val="00CB37DA"/>
    <w:rsid w:val="00CB40B1"/>
    <w:rsid w:val="00CB5E94"/>
    <w:rsid w:val="00CB6878"/>
    <w:rsid w:val="00CB73BE"/>
    <w:rsid w:val="00CC1BBB"/>
    <w:rsid w:val="00CC20DA"/>
    <w:rsid w:val="00CC2D00"/>
    <w:rsid w:val="00CC2F13"/>
    <w:rsid w:val="00CC6B83"/>
    <w:rsid w:val="00CC75B4"/>
    <w:rsid w:val="00CD087F"/>
    <w:rsid w:val="00CD3403"/>
    <w:rsid w:val="00CD7C74"/>
    <w:rsid w:val="00CE0279"/>
    <w:rsid w:val="00CE0EE5"/>
    <w:rsid w:val="00CE1379"/>
    <w:rsid w:val="00CE18CC"/>
    <w:rsid w:val="00CE208B"/>
    <w:rsid w:val="00CE3C06"/>
    <w:rsid w:val="00CE54B4"/>
    <w:rsid w:val="00CE5940"/>
    <w:rsid w:val="00CE60C6"/>
    <w:rsid w:val="00CE7360"/>
    <w:rsid w:val="00CE7B8D"/>
    <w:rsid w:val="00CF1BB2"/>
    <w:rsid w:val="00CF1D66"/>
    <w:rsid w:val="00CF2277"/>
    <w:rsid w:val="00CF2BA7"/>
    <w:rsid w:val="00CF3E70"/>
    <w:rsid w:val="00CF4A99"/>
    <w:rsid w:val="00CF6811"/>
    <w:rsid w:val="00D0042D"/>
    <w:rsid w:val="00D01FC6"/>
    <w:rsid w:val="00D02417"/>
    <w:rsid w:val="00D03019"/>
    <w:rsid w:val="00D03CB8"/>
    <w:rsid w:val="00D04556"/>
    <w:rsid w:val="00D14AB7"/>
    <w:rsid w:val="00D14CF2"/>
    <w:rsid w:val="00D1520B"/>
    <w:rsid w:val="00D158C2"/>
    <w:rsid w:val="00D16DDF"/>
    <w:rsid w:val="00D171C0"/>
    <w:rsid w:val="00D17299"/>
    <w:rsid w:val="00D20AD3"/>
    <w:rsid w:val="00D21171"/>
    <w:rsid w:val="00D22D96"/>
    <w:rsid w:val="00D236BD"/>
    <w:rsid w:val="00D23777"/>
    <w:rsid w:val="00D25727"/>
    <w:rsid w:val="00D2667A"/>
    <w:rsid w:val="00D26759"/>
    <w:rsid w:val="00D27893"/>
    <w:rsid w:val="00D306BA"/>
    <w:rsid w:val="00D33A5B"/>
    <w:rsid w:val="00D33B01"/>
    <w:rsid w:val="00D34BCD"/>
    <w:rsid w:val="00D3539D"/>
    <w:rsid w:val="00D358E3"/>
    <w:rsid w:val="00D361FE"/>
    <w:rsid w:val="00D37625"/>
    <w:rsid w:val="00D40278"/>
    <w:rsid w:val="00D41896"/>
    <w:rsid w:val="00D41A94"/>
    <w:rsid w:val="00D42090"/>
    <w:rsid w:val="00D4432F"/>
    <w:rsid w:val="00D46494"/>
    <w:rsid w:val="00D501C3"/>
    <w:rsid w:val="00D508C5"/>
    <w:rsid w:val="00D50BB5"/>
    <w:rsid w:val="00D50E24"/>
    <w:rsid w:val="00D532FF"/>
    <w:rsid w:val="00D53CB5"/>
    <w:rsid w:val="00D546E3"/>
    <w:rsid w:val="00D5643E"/>
    <w:rsid w:val="00D56DFD"/>
    <w:rsid w:val="00D578E1"/>
    <w:rsid w:val="00D62AB2"/>
    <w:rsid w:val="00D71D90"/>
    <w:rsid w:val="00D72874"/>
    <w:rsid w:val="00D729FF"/>
    <w:rsid w:val="00D730CF"/>
    <w:rsid w:val="00D76948"/>
    <w:rsid w:val="00D7754E"/>
    <w:rsid w:val="00D779AD"/>
    <w:rsid w:val="00D806A3"/>
    <w:rsid w:val="00D848AE"/>
    <w:rsid w:val="00D85D6C"/>
    <w:rsid w:val="00D86E55"/>
    <w:rsid w:val="00D914E8"/>
    <w:rsid w:val="00D940F6"/>
    <w:rsid w:val="00D94291"/>
    <w:rsid w:val="00D95E98"/>
    <w:rsid w:val="00D97D37"/>
    <w:rsid w:val="00DA19B7"/>
    <w:rsid w:val="00DA207B"/>
    <w:rsid w:val="00DA368B"/>
    <w:rsid w:val="00DA39DA"/>
    <w:rsid w:val="00DB4369"/>
    <w:rsid w:val="00DB44CD"/>
    <w:rsid w:val="00DB6D38"/>
    <w:rsid w:val="00DC03C6"/>
    <w:rsid w:val="00DC1439"/>
    <w:rsid w:val="00DC19C1"/>
    <w:rsid w:val="00DC29FB"/>
    <w:rsid w:val="00DC325C"/>
    <w:rsid w:val="00DC3BB2"/>
    <w:rsid w:val="00DC51F6"/>
    <w:rsid w:val="00DC5E8F"/>
    <w:rsid w:val="00DC756B"/>
    <w:rsid w:val="00DD15A7"/>
    <w:rsid w:val="00DD1A8F"/>
    <w:rsid w:val="00DD2FED"/>
    <w:rsid w:val="00DD3702"/>
    <w:rsid w:val="00DD4D5E"/>
    <w:rsid w:val="00DE0523"/>
    <w:rsid w:val="00DE0BD9"/>
    <w:rsid w:val="00DE45D1"/>
    <w:rsid w:val="00DE4B05"/>
    <w:rsid w:val="00DE586F"/>
    <w:rsid w:val="00DE667A"/>
    <w:rsid w:val="00DE73FF"/>
    <w:rsid w:val="00DE7D6B"/>
    <w:rsid w:val="00DF0C7C"/>
    <w:rsid w:val="00DF0DFA"/>
    <w:rsid w:val="00DF3825"/>
    <w:rsid w:val="00DF39C8"/>
    <w:rsid w:val="00DF42D9"/>
    <w:rsid w:val="00DF44AC"/>
    <w:rsid w:val="00DF7D00"/>
    <w:rsid w:val="00E00492"/>
    <w:rsid w:val="00E00D60"/>
    <w:rsid w:val="00E010A9"/>
    <w:rsid w:val="00E016B1"/>
    <w:rsid w:val="00E0311E"/>
    <w:rsid w:val="00E03315"/>
    <w:rsid w:val="00E03E73"/>
    <w:rsid w:val="00E045D6"/>
    <w:rsid w:val="00E0630F"/>
    <w:rsid w:val="00E1016F"/>
    <w:rsid w:val="00E13F21"/>
    <w:rsid w:val="00E15802"/>
    <w:rsid w:val="00E16E88"/>
    <w:rsid w:val="00E16E91"/>
    <w:rsid w:val="00E20F10"/>
    <w:rsid w:val="00E248B5"/>
    <w:rsid w:val="00E271AA"/>
    <w:rsid w:val="00E27302"/>
    <w:rsid w:val="00E27737"/>
    <w:rsid w:val="00E30F3A"/>
    <w:rsid w:val="00E31D09"/>
    <w:rsid w:val="00E32FC2"/>
    <w:rsid w:val="00E34B48"/>
    <w:rsid w:val="00E36141"/>
    <w:rsid w:val="00E372EC"/>
    <w:rsid w:val="00E40550"/>
    <w:rsid w:val="00E40F4D"/>
    <w:rsid w:val="00E43B6E"/>
    <w:rsid w:val="00E46083"/>
    <w:rsid w:val="00E475A6"/>
    <w:rsid w:val="00E51D1D"/>
    <w:rsid w:val="00E52070"/>
    <w:rsid w:val="00E520E9"/>
    <w:rsid w:val="00E52D69"/>
    <w:rsid w:val="00E5331F"/>
    <w:rsid w:val="00E53947"/>
    <w:rsid w:val="00E53C59"/>
    <w:rsid w:val="00E55482"/>
    <w:rsid w:val="00E55A75"/>
    <w:rsid w:val="00E55E5D"/>
    <w:rsid w:val="00E56471"/>
    <w:rsid w:val="00E5709A"/>
    <w:rsid w:val="00E575DF"/>
    <w:rsid w:val="00E57615"/>
    <w:rsid w:val="00E6230B"/>
    <w:rsid w:val="00E63734"/>
    <w:rsid w:val="00E63A45"/>
    <w:rsid w:val="00E66EFA"/>
    <w:rsid w:val="00E6791C"/>
    <w:rsid w:val="00E71500"/>
    <w:rsid w:val="00E7175B"/>
    <w:rsid w:val="00E75F97"/>
    <w:rsid w:val="00E7639F"/>
    <w:rsid w:val="00E77B21"/>
    <w:rsid w:val="00E80943"/>
    <w:rsid w:val="00E80BF6"/>
    <w:rsid w:val="00E823C8"/>
    <w:rsid w:val="00E8329F"/>
    <w:rsid w:val="00E84835"/>
    <w:rsid w:val="00E85F4E"/>
    <w:rsid w:val="00E8763B"/>
    <w:rsid w:val="00E877C7"/>
    <w:rsid w:val="00E878F3"/>
    <w:rsid w:val="00E879B4"/>
    <w:rsid w:val="00E87C14"/>
    <w:rsid w:val="00E87F9E"/>
    <w:rsid w:val="00E91CD1"/>
    <w:rsid w:val="00E9289C"/>
    <w:rsid w:val="00EA099C"/>
    <w:rsid w:val="00EA18C6"/>
    <w:rsid w:val="00EA1AB8"/>
    <w:rsid w:val="00EA2A03"/>
    <w:rsid w:val="00EA2DA1"/>
    <w:rsid w:val="00EA3448"/>
    <w:rsid w:val="00EA3F65"/>
    <w:rsid w:val="00EA5388"/>
    <w:rsid w:val="00EA577E"/>
    <w:rsid w:val="00EA60DF"/>
    <w:rsid w:val="00EA663A"/>
    <w:rsid w:val="00EA7614"/>
    <w:rsid w:val="00EB0B4B"/>
    <w:rsid w:val="00EB2CA6"/>
    <w:rsid w:val="00EB384F"/>
    <w:rsid w:val="00EB4B6B"/>
    <w:rsid w:val="00EB4C19"/>
    <w:rsid w:val="00EB4EE2"/>
    <w:rsid w:val="00EB7149"/>
    <w:rsid w:val="00EC05BA"/>
    <w:rsid w:val="00EC17A2"/>
    <w:rsid w:val="00EC17AF"/>
    <w:rsid w:val="00EC1E89"/>
    <w:rsid w:val="00EC3C5D"/>
    <w:rsid w:val="00ED0CE2"/>
    <w:rsid w:val="00ED1FD1"/>
    <w:rsid w:val="00ED26BC"/>
    <w:rsid w:val="00ED2B98"/>
    <w:rsid w:val="00ED672E"/>
    <w:rsid w:val="00ED7254"/>
    <w:rsid w:val="00ED7B89"/>
    <w:rsid w:val="00EE099C"/>
    <w:rsid w:val="00EE1CCC"/>
    <w:rsid w:val="00EE1FD1"/>
    <w:rsid w:val="00EE204B"/>
    <w:rsid w:val="00EE29AC"/>
    <w:rsid w:val="00EE2E0F"/>
    <w:rsid w:val="00EE380E"/>
    <w:rsid w:val="00EE3A39"/>
    <w:rsid w:val="00EE4CAF"/>
    <w:rsid w:val="00EE57D8"/>
    <w:rsid w:val="00EE6239"/>
    <w:rsid w:val="00EF088E"/>
    <w:rsid w:val="00EF152E"/>
    <w:rsid w:val="00EF3F81"/>
    <w:rsid w:val="00EF4CC8"/>
    <w:rsid w:val="00EF7408"/>
    <w:rsid w:val="00F00310"/>
    <w:rsid w:val="00F01F22"/>
    <w:rsid w:val="00F02793"/>
    <w:rsid w:val="00F02A8F"/>
    <w:rsid w:val="00F03F43"/>
    <w:rsid w:val="00F04183"/>
    <w:rsid w:val="00F06FB4"/>
    <w:rsid w:val="00F1072D"/>
    <w:rsid w:val="00F10A91"/>
    <w:rsid w:val="00F110FB"/>
    <w:rsid w:val="00F11191"/>
    <w:rsid w:val="00F13D36"/>
    <w:rsid w:val="00F14E24"/>
    <w:rsid w:val="00F15E45"/>
    <w:rsid w:val="00F1600F"/>
    <w:rsid w:val="00F16335"/>
    <w:rsid w:val="00F170EB"/>
    <w:rsid w:val="00F175D9"/>
    <w:rsid w:val="00F21F11"/>
    <w:rsid w:val="00F220C0"/>
    <w:rsid w:val="00F235D9"/>
    <w:rsid w:val="00F2418B"/>
    <w:rsid w:val="00F248DD"/>
    <w:rsid w:val="00F25BA0"/>
    <w:rsid w:val="00F27BF5"/>
    <w:rsid w:val="00F30D5E"/>
    <w:rsid w:val="00F33135"/>
    <w:rsid w:val="00F33408"/>
    <w:rsid w:val="00F3389C"/>
    <w:rsid w:val="00F343C7"/>
    <w:rsid w:val="00F344D8"/>
    <w:rsid w:val="00F3612E"/>
    <w:rsid w:val="00F425A5"/>
    <w:rsid w:val="00F43274"/>
    <w:rsid w:val="00F433E7"/>
    <w:rsid w:val="00F445A9"/>
    <w:rsid w:val="00F44F97"/>
    <w:rsid w:val="00F46462"/>
    <w:rsid w:val="00F477C7"/>
    <w:rsid w:val="00F505A0"/>
    <w:rsid w:val="00F50DD4"/>
    <w:rsid w:val="00F51761"/>
    <w:rsid w:val="00F51A7E"/>
    <w:rsid w:val="00F5454A"/>
    <w:rsid w:val="00F5484A"/>
    <w:rsid w:val="00F6177D"/>
    <w:rsid w:val="00F63EE2"/>
    <w:rsid w:val="00F66CF6"/>
    <w:rsid w:val="00F67431"/>
    <w:rsid w:val="00F67845"/>
    <w:rsid w:val="00F67905"/>
    <w:rsid w:val="00F67CAC"/>
    <w:rsid w:val="00F67D82"/>
    <w:rsid w:val="00F703A9"/>
    <w:rsid w:val="00F733F1"/>
    <w:rsid w:val="00F7649E"/>
    <w:rsid w:val="00F76FE9"/>
    <w:rsid w:val="00F778A6"/>
    <w:rsid w:val="00F8093C"/>
    <w:rsid w:val="00F80FB5"/>
    <w:rsid w:val="00F83941"/>
    <w:rsid w:val="00F83F92"/>
    <w:rsid w:val="00F84161"/>
    <w:rsid w:val="00F84DD3"/>
    <w:rsid w:val="00F87979"/>
    <w:rsid w:val="00F90C13"/>
    <w:rsid w:val="00F91600"/>
    <w:rsid w:val="00F92923"/>
    <w:rsid w:val="00F9606A"/>
    <w:rsid w:val="00F97B4C"/>
    <w:rsid w:val="00FA042D"/>
    <w:rsid w:val="00FA21AA"/>
    <w:rsid w:val="00FA263B"/>
    <w:rsid w:val="00FA6D64"/>
    <w:rsid w:val="00FB1BD1"/>
    <w:rsid w:val="00FB1D01"/>
    <w:rsid w:val="00FB4DEC"/>
    <w:rsid w:val="00FB6F02"/>
    <w:rsid w:val="00FB7229"/>
    <w:rsid w:val="00FC14AF"/>
    <w:rsid w:val="00FC22A5"/>
    <w:rsid w:val="00FC4440"/>
    <w:rsid w:val="00FC5CCD"/>
    <w:rsid w:val="00FC7087"/>
    <w:rsid w:val="00FD0D1F"/>
    <w:rsid w:val="00FD15B1"/>
    <w:rsid w:val="00FD1799"/>
    <w:rsid w:val="00FD1E51"/>
    <w:rsid w:val="00FD21D3"/>
    <w:rsid w:val="00FD3A51"/>
    <w:rsid w:val="00FD5B8C"/>
    <w:rsid w:val="00FE0C03"/>
    <w:rsid w:val="00FE0CC1"/>
    <w:rsid w:val="00FE33E4"/>
    <w:rsid w:val="00FE44E2"/>
    <w:rsid w:val="00FE576B"/>
    <w:rsid w:val="00FF3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E371DF"/>
  <w15:docId w15:val="{A3DB10E5-9A2F-4899-B29E-92A7280E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Obsahrmce">
    <w:name w:val="Obsah rámce"/>
    <w:basedOn w:val="Normln"/>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pPr>
      <w:suppressAutoHyphens/>
    </w:pPr>
    <w:rPr>
      <w:rFonts w:ascii="Calibri" w:eastAsia="Calibri" w:hAnsi="Calibri"/>
      <w:sz w:val="22"/>
      <w:szCs w:val="22"/>
      <w:lang w:eastAsia="zh-CN"/>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b/>
      <w:bCs/>
      <w:lang w:eastAsia="zh-CN"/>
    </w:rPr>
  </w:style>
  <w:style w:type="paragraph" w:styleId="Normlnweb">
    <w:name w:val="Normal (Web)"/>
    <w:basedOn w:val="Normln"/>
    <w:uiPriority w:val="99"/>
    <w:semiHidden/>
    <w:unhideWhenUsed/>
    <w:rPr>
      <w:rFonts w:ascii="Times New Roman" w:hAnsi="Times New Roman"/>
      <w:sz w:val="24"/>
      <w:szCs w:val="24"/>
    </w:rPr>
  </w:style>
  <w:style w:type="paragraph" w:styleId="Revize">
    <w:name w:val="Revision"/>
    <w:hidden/>
    <w:uiPriority w:val="99"/>
    <w:semiHidden/>
    <w:rPr>
      <w:rFonts w:ascii="Calibri" w:eastAsia="Calibri" w:hAnsi="Calibri"/>
      <w:sz w:val="22"/>
      <w:szCs w:val="22"/>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katabulky1">
    <w:name w:val="Mřížka tabulky1"/>
    <w:basedOn w:val="Normlntabulka"/>
    <w:next w:val="Mkatabulky"/>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Pr>
      <w:color w:val="605E5C"/>
      <w:shd w:val="clear" w:color="auto" w:fill="E1DFDD"/>
    </w:rPr>
  </w:style>
  <w:style w:type="paragraph" w:styleId="Odstavecseseznamem">
    <w:name w:val="List Paragraph"/>
    <w:basedOn w:val="Normln"/>
    <w:uiPriority w:val="34"/>
    <w:qFormat/>
    <w:rsid w:val="00411B39"/>
    <w:pPr>
      <w:ind w:left="720"/>
      <w:contextualSpacing/>
    </w:pPr>
  </w:style>
  <w:style w:type="character" w:styleId="Sledovanodkaz">
    <w:name w:val="FollowedHyperlink"/>
    <w:basedOn w:val="Standardnpsmoodstavce"/>
    <w:uiPriority w:val="99"/>
    <w:semiHidden/>
    <w:unhideWhenUsed/>
    <w:rsid w:val="009B0CE1"/>
    <w:rPr>
      <w:color w:val="954F72" w:themeColor="followedHyperlink"/>
      <w:u w:val="single"/>
    </w:rPr>
  </w:style>
  <w:style w:type="character" w:styleId="Zdraznn">
    <w:name w:val="Emphasis"/>
    <w:basedOn w:val="Standardnpsmoodstavce"/>
    <w:uiPriority w:val="20"/>
    <w:qFormat/>
    <w:rsid w:val="00F43274"/>
    <w:rPr>
      <w:i/>
      <w:iCs/>
    </w:rPr>
  </w:style>
  <w:style w:type="paragraph" w:customStyle="1" w:styleId="Zkladnodstavec">
    <w:name w:val="[Základní odstavec]"/>
    <w:basedOn w:val="Normln"/>
    <w:uiPriority w:val="99"/>
    <w:rsid w:val="004B38C3"/>
    <w:pPr>
      <w:suppressAutoHyphens w:val="0"/>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14:ligatures w14:val="standardContextual"/>
    </w:rPr>
  </w:style>
  <w:style w:type="paragraph" w:customStyle="1" w:styleId="pf0">
    <w:name w:val="pf0"/>
    <w:basedOn w:val="Normln"/>
    <w:rsid w:val="00586283"/>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586283"/>
    <w:rPr>
      <w:rFonts w:ascii="Segoe UI" w:hAnsi="Segoe UI" w:cs="Segoe UI" w:hint="default"/>
      <w:sz w:val="18"/>
      <w:szCs w:val="18"/>
    </w:rPr>
  </w:style>
  <w:style w:type="character" w:customStyle="1" w:styleId="cf11">
    <w:name w:val="cf11"/>
    <w:basedOn w:val="Standardnpsmoodstavce"/>
    <w:rsid w:val="00586283"/>
    <w:rPr>
      <w:rFonts w:ascii="Segoe UI" w:hAnsi="Segoe UI" w:cs="Segoe UI" w:hint="default"/>
      <w:b/>
      <w:bCs/>
      <w:sz w:val="18"/>
      <w:szCs w:val="18"/>
    </w:rPr>
  </w:style>
  <w:style w:type="paragraph" w:customStyle="1" w:styleId="Default">
    <w:name w:val="Default"/>
    <w:basedOn w:val="Normln"/>
    <w:rsid w:val="0039642D"/>
    <w:pPr>
      <w:suppressAutoHyphens w:val="0"/>
      <w:autoSpaceDE w:val="0"/>
      <w:autoSpaceDN w:val="0"/>
      <w:spacing w:after="0" w:line="240" w:lineRule="auto"/>
    </w:pPr>
    <w:rPr>
      <w:rFonts w:ascii="Arial" w:eastAsiaTheme="minorHAnsi" w:hAnsi="Arial" w:cs="Arial"/>
      <w:color w:val="000000"/>
      <w:sz w:val="24"/>
      <w:szCs w:val="24"/>
      <w:lang w:eastAsia="en-US"/>
    </w:rPr>
  </w:style>
  <w:style w:type="table" w:styleId="Svtltabulkasmkou1zvraznn5">
    <w:name w:val="Grid Table 1 Light Accent 5"/>
    <w:basedOn w:val="Normlntabulka"/>
    <w:uiPriority w:val="46"/>
    <w:rsid w:val="00762B6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ZkladntextChar">
    <w:name w:val="Základní text Char"/>
    <w:basedOn w:val="Standardnpsmoodstavce"/>
    <w:link w:val="Zkladntext"/>
    <w:rsid w:val="004C54C9"/>
    <w:rPr>
      <w:rFonts w:ascii="Calibri" w:eastAsia="Calibri" w:hAnsi="Calibri"/>
      <w:sz w:val="22"/>
      <w:szCs w:val="22"/>
      <w:lang w:eastAsia="zh-CN"/>
    </w:rPr>
  </w:style>
  <w:style w:type="table" w:styleId="Tabulkasmkou2zvraznn5">
    <w:name w:val="Grid Table 2 Accent 5"/>
    <w:basedOn w:val="Normlntabulka"/>
    <w:uiPriority w:val="47"/>
    <w:rsid w:val="0043653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ulkasmkou3zvraznn5">
    <w:name w:val="Grid Table 3 Accent 5"/>
    <w:basedOn w:val="Normlntabulka"/>
    <w:uiPriority w:val="48"/>
    <w:rsid w:val="00201EC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Zkladntext3">
    <w:name w:val="Body Text 3"/>
    <w:basedOn w:val="Normln"/>
    <w:link w:val="Zkladntext3Char"/>
    <w:uiPriority w:val="99"/>
    <w:unhideWhenUsed/>
    <w:rsid w:val="00584E25"/>
    <w:pPr>
      <w:spacing w:after="120"/>
    </w:pPr>
    <w:rPr>
      <w:sz w:val="16"/>
      <w:szCs w:val="16"/>
    </w:rPr>
  </w:style>
  <w:style w:type="character" w:customStyle="1" w:styleId="Zkladntext3Char">
    <w:name w:val="Základní text 3 Char"/>
    <w:basedOn w:val="Standardnpsmoodstavce"/>
    <w:link w:val="Zkladntext3"/>
    <w:uiPriority w:val="99"/>
    <w:rsid w:val="00584E25"/>
    <w:rPr>
      <w:rFonts w:ascii="Calibri" w:eastAsia="Calibri" w:hAnsi="Calibri"/>
      <w:sz w:val="16"/>
      <w:szCs w:val="16"/>
      <w:lang w:eastAsia="zh-CN"/>
    </w:rPr>
  </w:style>
  <w:style w:type="table" w:styleId="Tabulkasmkou4zvraznn5">
    <w:name w:val="Grid Table 4 Accent 5"/>
    <w:basedOn w:val="Normlntabulka"/>
    <w:uiPriority w:val="49"/>
    <w:rsid w:val="00A145D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2345">
      <w:bodyDiv w:val="1"/>
      <w:marLeft w:val="0"/>
      <w:marRight w:val="0"/>
      <w:marTop w:val="0"/>
      <w:marBottom w:val="0"/>
      <w:divBdr>
        <w:top w:val="none" w:sz="0" w:space="0" w:color="auto"/>
        <w:left w:val="none" w:sz="0" w:space="0" w:color="auto"/>
        <w:bottom w:val="none" w:sz="0" w:space="0" w:color="auto"/>
        <w:right w:val="none" w:sz="0" w:space="0" w:color="auto"/>
      </w:divBdr>
    </w:div>
    <w:div w:id="29884931">
      <w:bodyDiv w:val="1"/>
      <w:marLeft w:val="0"/>
      <w:marRight w:val="0"/>
      <w:marTop w:val="0"/>
      <w:marBottom w:val="0"/>
      <w:divBdr>
        <w:top w:val="none" w:sz="0" w:space="0" w:color="auto"/>
        <w:left w:val="none" w:sz="0" w:space="0" w:color="auto"/>
        <w:bottom w:val="none" w:sz="0" w:space="0" w:color="auto"/>
        <w:right w:val="none" w:sz="0" w:space="0" w:color="auto"/>
      </w:divBdr>
    </w:div>
    <w:div w:id="52584313">
      <w:bodyDiv w:val="1"/>
      <w:marLeft w:val="0"/>
      <w:marRight w:val="0"/>
      <w:marTop w:val="0"/>
      <w:marBottom w:val="0"/>
      <w:divBdr>
        <w:top w:val="none" w:sz="0" w:space="0" w:color="auto"/>
        <w:left w:val="none" w:sz="0" w:space="0" w:color="auto"/>
        <w:bottom w:val="none" w:sz="0" w:space="0" w:color="auto"/>
        <w:right w:val="none" w:sz="0" w:space="0" w:color="auto"/>
      </w:divBdr>
      <w:divsChild>
        <w:div w:id="1786460825">
          <w:marLeft w:val="0"/>
          <w:marRight w:val="0"/>
          <w:marTop w:val="0"/>
          <w:marBottom w:val="0"/>
          <w:divBdr>
            <w:top w:val="none" w:sz="0" w:space="0" w:color="auto"/>
            <w:left w:val="none" w:sz="0" w:space="0" w:color="auto"/>
            <w:bottom w:val="none" w:sz="0" w:space="0" w:color="auto"/>
            <w:right w:val="none" w:sz="0" w:space="0" w:color="auto"/>
          </w:divBdr>
        </w:div>
        <w:div w:id="429862820">
          <w:marLeft w:val="0"/>
          <w:marRight w:val="0"/>
          <w:marTop w:val="0"/>
          <w:marBottom w:val="0"/>
          <w:divBdr>
            <w:top w:val="none" w:sz="0" w:space="0" w:color="auto"/>
            <w:left w:val="none" w:sz="0" w:space="0" w:color="auto"/>
            <w:bottom w:val="none" w:sz="0" w:space="0" w:color="auto"/>
            <w:right w:val="none" w:sz="0" w:space="0" w:color="auto"/>
          </w:divBdr>
        </w:div>
        <w:div w:id="810709149">
          <w:marLeft w:val="0"/>
          <w:marRight w:val="0"/>
          <w:marTop w:val="0"/>
          <w:marBottom w:val="0"/>
          <w:divBdr>
            <w:top w:val="none" w:sz="0" w:space="0" w:color="auto"/>
            <w:left w:val="none" w:sz="0" w:space="0" w:color="auto"/>
            <w:bottom w:val="none" w:sz="0" w:space="0" w:color="auto"/>
            <w:right w:val="none" w:sz="0" w:space="0" w:color="auto"/>
          </w:divBdr>
        </w:div>
        <w:div w:id="1939286623">
          <w:marLeft w:val="0"/>
          <w:marRight w:val="0"/>
          <w:marTop w:val="0"/>
          <w:marBottom w:val="0"/>
          <w:divBdr>
            <w:top w:val="none" w:sz="0" w:space="0" w:color="auto"/>
            <w:left w:val="none" w:sz="0" w:space="0" w:color="auto"/>
            <w:bottom w:val="none" w:sz="0" w:space="0" w:color="auto"/>
            <w:right w:val="none" w:sz="0" w:space="0" w:color="auto"/>
          </w:divBdr>
        </w:div>
        <w:div w:id="10882731">
          <w:marLeft w:val="0"/>
          <w:marRight w:val="0"/>
          <w:marTop w:val="0"/>
          <w:marBottom w:val="0"/>
          <w:divBdr>
            <w:top w:val="none" w:sz="0" w:space="0" w:color="auto"/>
            <w:left w:val="none" w:sz="0" w:space="0" w:color="auto"/>
            <w:bottom w:val="none" w:sz="0" w:space="0" w:color="auto"/>
            <w:right w:val="none" w:sz="0" w:space="0" w:color="auto"/>
          </w:divBdr>
        </w:div>
        <w:div w:id="809782016">
          <w:marLeft w:val="0"/>
          <w:marRight w:val="0"/>
          <w:marTop w:val="0"/>
          <w:marBottom w:val="0"/>
          <w:divBdr>
            <w:top w:val="none" w:sz="0" w:space="0" w:color="auto"/>
            <w:left w:val="none" w:sz="0" w:space="0" w:color="auto"/>
            <w:bottom w:val="none" w:sz="0" w:space="0" w:color="auto"/>
            <w:right w:val="none" w:sz="0" w:space="0" w:color="auto"/>
          </w:divBdr>
        </w:div>
        <w:div w:id="1836676930">
          <w:marLeft w:val="0"/>
          <w:marRight w:val="0"/>
          <w:marTop w:val="0"/>
          <w:marBottom w:val="0"/>
          <w:divBdr>
            <w:top w:val="none" w:sz="0" w:space="0" w:color="auto"/>
            <w:left w:val="none" w:sz="0" w:space="0" w:color="auto"/>
            <w:bottom w:val="none" w:sz="0" w:space="0" w:color="auto"/>
            <w:right w:val="none" w:sz="0" w:space="0" w:color="auto"/>
          </w:divBdr>
        </w:div>
        <w:div w:id="993340349">
          <w:marLeft w:val="0"/>
          <w:marRight w:val="0"/>
          <w:marTop w:val="0"/>
          <w:marBottom w:val="0"/>
          <w:divBdr>
            <w:top w:val="none" w:sz="0" w:space="0" w:color="auto"/>
            <w:left w:val="none" w:sz="0" w:space="0" w:color="auto"/>
            <w:bottom w:val="none" w:sz="0" w:space="0" w:color="auto"/>
            <w:right w:val="none" w:sz="0" w:space="0" w:color="auto"/>
          </w:divBdr>
        </w:div>
        <w:div w:id="9572589">
          <w:marLeft w:val="0"/>
          <w:marRight w:val="0"/>
          <w:marTop w:val="0"/>
          <w:marBottom w:val="0"/>
          <w:divBdr>
            <w:top w:val="none" w:sz="0" w:space="0" w:color="auto"/>
            <w:left w:val="none" w:sz="0" w:space="0" w:color="auto"/>
            <w:bottom w:val="none" w:sz="0" w:space="0" w:color="auto"/>
            <w:right w:val="none" w:sz="0" w:space="0" w:color="auto"/>
          </w:divBdr>
        </w:div>
        <w:div w:id="1667709033">
          <w:marLeft w:val="0"/>
          <w:marRight w:val="0"/>
          <w:marTop w:val="0"/>
          <w:marBottom w:val="0"/>
          <w:divBdr>
            <w:top w:val="none" w:sz="0" w:space="0" w:color="auto"/>
            <w:left w:val="none" w:sz="0" w:space="0" w:color="auto"/>
            <w:bottom w:val="none" w:sz="0" w:space="0" w:color="auto"/>
            <w:right w:val="none" w:sz="0" w:space="0" w:color="auto"/>
          </w:divBdr>
        </w:div>
        <w:div w:id="552932912">
          <w:marLeft w:val="0"/>
          <w:marRight w:val="0"/>
          <w:marTop w:val="0"/>
          <w:marBottom w:val="0"/>
          <w:divBdr>
            <w:top w:val="none" w:sz="0" w:space="0" w:color="auto"/>
            <w:left w:val="none" w:sz="0" w:space="0" w:color="auto"/>
            <w:bottom w:val="none" w:sz="0" w:space="0" w:color="auto"/>
            <w:right w:val="none" w:sz="0" w:space="0" w:color="auto"/>
          </w:divBdr>
        </w:div>
        <w:div w:id="1162892494">
          <w:marLeft w:val="0"/>
          <w:marRight w:val="0"/>
          <w:marTop w:val="0"/>
          <w:marBottom w:val="0"/>
          <w:divBdr>
            <w:top w:val="none" w:sz="0" w:space="0" w:color="auto"/>
            <w:left w:val="none" w:sz="0" w:space="0" w:color="auto"/>
            <w:bottom w:val="none" w:sz="0" w:space="0" w:color="auto"/>
            <w:right w:val="none" w:sz="0" w:space="0" w:color="auto"/>
          </w:divBdr>
        </w:div>
        <w:div w:id="2090039265">
          <w:marLeft w:val="0"/>
          <w:marRight w:val="0"/>
          <w:marTop w:val="0"/>
          <w:marBottom w:val="0"/>
          <w:divBdr>
            <w:top w:val="none" w:sz="0" w:space="0" w:color="auto"/>
            <w:left w:val="none" w:sz="0" w:space="0" w:color="auto"/>
            <w:bottom w:val="none" w:sz="0" w:space="0" w:color="auto"/>
            <w:right w:val="none" w:sz="0" w:space="0" w:color="auto"/>
          </w:divBdr>
        </w:div>
        <w:div w:id="468669811">
          <w:marLeft w:val="0"/>
          <w:marRight w:val="0"/>
          <w:marTop w:val="0"/>
          <w:marBottom w:val="0"/>
          <w:divBdr>
            <w:top w:val="none" w:sz="0" w:space="0" w:color="auto"/>
            <w:left w:val="none" w:sz="0" w:space="0" w:color="auto"/>
            <w:bottom w:val="none" w:sz="0" w:space="0" w:color="auto"/>
            <w:right w:val="none" w:sz="0" w:space="0" w:color="auto"/>
          </w:divBdr>
        </w:div>
        <w:div w:id="1154418527">
          <w:marLeft w:val="0"/>
          <w:marRight w:val="0"/>
          <w:marTop w:val="0"/>
          <w:marBottom w:val="0"/>
          <w:divBdr>
            <w:top w:val="none" w:sz="0" w:space="0" w:color="auto"/>
            <w:left w:val="none" w:sz="0" w:space="0" w:color="auto"/>
            <w:bottom w:val="none" w:sz="0" w:space="0" w:color="auto"/>
            <w:right w:val="none" w:sz="0" w:space="0" w:color="auto"/>
          </w:divBdr>
        </w:div>
        <w:div w:id="1464035209">
          <w:marLeft w:val="0"/>
          <w:marRight w:val="0"/>
          <w:marTop w:val="0"/>
          <w:marBottom w:val="0"/>
          <w:divBdr>
            <w:top w:val="none" w:sz="0" w:space="0" w:color="auto"/>
            <w:left w:val="none" w:sz="0" w:space="0" w:color="auto"/>
            <w:bottom w:val="none" w:sz="0" w:space="0" w:color="auto"/>
            <w:right w:val="none" w:sz="0" w:space="0" w:color="auto"/>
          </w:divBdr>
        </w:div>
        <w:div w:id="734548480">
          <w:marLeft w:val="0"/>
          <w:marRight w:val="0"/>
          <w:marTop w:val="0"/>
          <w:marBottom w:val="0"/>
          <w:divBdr>
            <w:top w:val="none" w:sz="0" w:space="0" w:color="auto"/>
            <w:left w:val="none" w:sz="0" w:space="0" w:color="auto"/>
            <w:bottom w:val="none" w:sz="0" w:space="0" w:color="auto"/>
            <w:right w:val="none" w:sz="0" w:space="0" w:color="auto"/>
          </w:divBdr>
        </w:div>
        <w:div w:id="1821313809">
          <w:marLeft w:val="0"/>
          <w:marRight w:val="0"/>
          <w:marTop w:val="0"/>
          <w:marBottom w:val="0"/>
          <w:divBdr>
            <w:top w:val="none" w:sz="0" w:space="0" w:color="auto"/>
            <w:left w:val="none" w:sz="0" w:space="0" w:color="auto"/>
            <w:bottom w:val="none" w:sz="0" w:space="0" w:color="auto"/>
            <w:right w:val="none" w:sz="0" w:space="0" w:color="auto"/>
          </w:divBdr>
        </w:div>
        <w:div w:id="140974557">
          <w:marLeft w:val="0"/>
          <w:marRight w:val="0"/>
          <w:marTop w:val="0"/>
          <w:marBottom w:val="0"/>
          <w:divBdr>
            <w:top w:val="none" w:sz="0" w:space="0" w:color="auto"/>
            <w:left w:val="none" w:sz="0" w:space="0" w:color="auto"/>
            <w:bottom w:val="none" w:sz="0" w:space="0" w:color="auto"/>
            <w:right w:val="none" w:sz="0" w:space="0" w:color="auto"/>
          </w:divBdr>
        </w:div>
        <w:div w:id="1034115726">
          <w:marLeft w:val="0"/>
          <w:marRight w:val="0"/>
          <w:marTop w:val="0"/>
          <w:marBottom w:val="0"/>
          <w:divBdr>
            <w:top w:val="none" w:sz="0" w:space="0" w:color="auto"/>
            <w:left w:val="none" w:sz="0" w:space="0" w:color="auto"/>
            <w:bottom w:val="none" w:sz="0" w:space="0" w:color="auto"/>
            <w:right w:val="none" w:sz="0" w:space="0" w:color="auto"/>
          </w:divBdr>
        </w:div>
        <w:div w:id="272396081">
          <w:marLeft w:val="0"/>
          <w:marRight w:val="0"/>
          <w:marTop w:val="0"/>
          <w:marBottom w:val="0"/>
          <w:divBdr>
            <w:top w:val="none" w:sz="0" w:space="0" w:color="auto"/>
            <w:left w:val="none" w:sz="0" w:space="0" w:color="auto"/>
            <w:bottom w:val="none" w:sz="0" w:space="0" w:color="auto"/>
            <w:right w:val="none" w:sz="0" w:space="0" w:color="auto"/>
          </w:divBdr>
        </w:div>
        <w:div w:id="1670058524">
          <w:marLeft w:val="0"/>
          <w:marRight w:val="0"/>
          <w:marTop w:val="0"/>
          <w:marBottom w:val="0"/>
          <w:divBdr>
            <w:top w:val="none" w:sz="0" w:space="0" w:color="auto"/>
            <w:left w:val="none" w:sz="0" w:space="0" w:color="auto"/>
            <w:bottom w:val="none" w:sz="0" w:space="0" w:color="auto"/>
            <w:right w:val="none" w:sz="0" w:space="0" w:color="auto"/>
          </w:divBdr>
        </w:div>
        <w:div w:id="1053310136">
          <w:marLeft w:val="0"/>
          <w:marRight w:val="0"/>
          <w:marTop w:val="0"/>
          <w:marBottom w:val="0"/>
          <w:divBdr>
            <w:top w:val="none" w:sz="0" w:space="0" w:color="auto"/>
            <w:left w:val="none" w:sz="0" w:space="0" w:color="auto"/>
            <w:bottom w:val="none" w:sz="0" w:space="0" w:color="auto"/>
            <w:right w:val="none" w:sz="0" w:space="0" w:color="auto"/>
          </w:divBdr>
        </w:div>
        <w:div w:id="1861816774">
          <w:marLeft w:val="0"/>
          <w:marRight w:val="0"/>
          <w:marTop w:val="0"/>
          <w:marBottom w:val="0"/>
          <w:divBdr>
            <w:top w:val="none" w:sz="0" w:space="0" w:color="auto"/>
            <w:left w:val="none" w:sz="0" w:space="0" w:color="auto"/>
            <w:bottom w:val="none" w:sz="0" w:space="0" w:color="auto"/>
            <w:right w:val="none" w:sz="0" w:space="0" w:color="auto"/>
          </w:divBdr>
        </w:div>
        <w:div w:id="1430471591">
          <w:marLeft w:val="0"/>
          <w:marRight w:val="0"/>
          <w:marTop w:val="0"/>
          <w:marBottom w:val="0"/>
          <w:divBdr>
            <w:top w:val="none" w:sz="0" w:space="0" w:color="auto"/>
            <w:left w:val="none" w:sz="0" w:space="0" w:color="auto"/>
            <w:bottom w:val="none" w:sz="0" w:space="0" w:color="auto"/>
            <w:right w:val="none" w:sz="0" w:space="0" w:color="auto"/>
          </w:divBdr>
        </w:div>
        <w:div w:id="1757440237">
          <w:marLeft w:val="0"/>
          <w:marRight w:val="0"/>
          <w:marTop w:val="0"/>
          <w:marBottom w:val="0"/>
          <w:divBdr>
            <w:top w:val="none" w:sz="0" w:space="0" w:color="auto"/>
            <w:left w:val="none" w:sz="0" w:space="0" w:color="auto"/>
            <w:bottom w:val="none" w:sz="0" w:space="0" w:color="auto"/>
            <w:right w:val="none" w:sz="0" w:space="0" w:color="auto"/>
          </w:divBdr>
        </w:div>
        <w:div w:id="1631856629">
          <w:marLeft w:val="0"/>
          <w:marRight w:val="0"/>
          <w:marTop w:val="0"/>
          <w:marBottom w:val="0"/>
          <w:divBdr>
            <w:top w:val="none" w:sz="0" w:space="0" w:color="auto"/>
            <w:left w:val="none" w:sz="0" w:space="0" w:color="auto"/>
            <w:bottom w:val="none" w:sz="0" w:space="0" w:color="auto"/>
            <w:right w:val="none" w:sz="0" w:space="0" w:color="auto"/>
          </w:divBdr>
        </w:div>
        <w:div w:id="1813525225">
          <w:marLeft w:val="0"/>
          <w:marRight w:val="0"/>
          <w:marTop w:val="0"/>
          <w:marBottom w:val="0"/>
          <w:divBdr>
            <w:top w:val="none" w:sz="0" w:space="0" w:color="auto"/>
            <w:left w:val="none" w:sz="0" w:space="0" w:color="auto"/>
            <w:bottom w:val="none" w:sz="0" w:space="0" w:color="auto"/>
            <w:right w:val="none" w:sz="0" w:space="0" w:color="auto"/>
          </w:divBdr>
        </w:div>
        <w:div w:id="551625375">
          <w:marLeft w:val="0"/>
          <w:marRight w:val="0"/>
          <w:marTop w:val="0"/>
          <w:marBottom w:val="0"/>
          <w:divBdr>
            <w:top w:val="none" w:sz="0" w:space="0" w:color="auto"/>
            <w:left w:val="none" w:sz="0" w:space="0" w:color="auto"/>
            <w:bottom w:val="none" w:sz="0" w:space="0" w:color="auto"/>
            <w:right w:val="none" w:sz="0" w:space="0" w:color="auto"/>
          </w:divBdr>
        </w:div>
        <w:div w:id="1003505966">
          <w:marLeft w:val="0"/>
          <w:marRight w:val="0"/>
          <w:marTop w:val="0"/>
          <w:marBottom w:val="0"/>
          <w:divBdr>
            <w:top w:val="none" w:sz="0" w:space="0" w:color="auto"/>
            <w:left w:val="none" w:sz="0" w:space="0" w:color="auto"/>
            <w:bottom w:val="none" w:sz="0" w:space="0" w:color="auto"/>
            <w:right w:val="none" w:sz="0" w:space="0" w:color="auto"/>
          </w:divBdr>
        </w:div>
        <w:div w:id="140972461">
          <w:marLeft w:val="0"/>
          <w:marRight w:val="0"/>
          <w:marTop w:val="0"/>
          <w:marBottom w:val="0"/>
          <w:divBdr>
            <w:top w:val="none" w:sz="0" w:space="0" w:color="auto"/>
            <w:left w:val="none" w:sz="0" w:space="0" w:color="auto"/>
            <w:bottom w:val="none" w:sz="0" w:space="0" w:color="auto"/>
            <w:right w:val="none" w:sz="0" w:space="0" w:color="auto"/>
          </w:divBdr>
        </w:div>
        <w:div w:id="617955374">
          <w:marLeft w:val="0"/>
          <w:marRight w:val="0"/>
          <w:marTop w:val="0"/>
          <w:marBottom w:val="0"/>
          <w:divBdr>
            <w:top w:val="none" w:sz="0" w:space="0" w:color="auto"/>
            <w:left w:val="none" w:sz="0" w:space="0" w:color="auto"/>
            <w:bottom w:val="none" w:sz="0" w:space="0" w:color="auto"/>
            <w:right w:val="none" w:sz="0" w:space="0" w:color="auto"/>
          </w:divBdr>
        </w:div>
        <w:div w:id="865867395">
          <w:marLeft w:val="0"/>
          <w:marRight w:val="0"/>
          <w:marTop w:val="0"/>
          <w:marBottom w:val="0"/>
          <w:divBdr>
            <w:top w:val="none" w:sz="0" w:space="0" w:color="auto"/>
            <w:left w:val="none" w:sz="0" w:space="0" w:color="auto"/>
            <w:bottom w:val="none" w:sz="0" w:space="0" w:color="auto"/>
            <w:right w:val="none" w:sz="0" w:space="0" w:color="auto"/>
          </w:divBdr>
        </w:div>
        <w:div w:id="851189613">
          <w:marLeft w:val="0"/>
          <w:marRight w:val="0"/>
          <w:marTop w:val="0"/>
          <w:marBottom w:val="0"/>
          <w:divBdr>
            <w:top w:val="none" w:sz="0" w:space="0" w:color="auto"/>
            <w:left w:val="none" w:sz="0" w:space="0" w:color="auto"/>
            <w:bottom w:val="none" w:sz="0" w:space="0" w:color="auto"/>
            <w:right w:val="none" w:sz="0" w:space="0" w:color="auto"/>
          </w:divBdr>
        </w:div>
        <w:div w:id="997927526">
          <w:marLeft w:val="0"/>
          <w:marRight w:val="0"/>
          <w:marTop w:val="0"/>
          <w:marBottom w:val="0"/>
          <w:divBdr>
            <w:top w:val="none" w:sz="0" w:space="0" w:color="auto"/>
            <w:left w:val="none" w:sz="0" w:space="0" w:color="auto"/>
            <w:bottom w:val="none" w:sz="0" w:space="0" w:color="auto"/>
            <w:right w:val="none" w:sz="0" w:space="0" w:color="auto"/>
          </w:divBdr>
        </w:div>
        <w:div w:id="483468916">
          <w:marLeft w:val="0"/>
          <w:marRight w:val="0"/>
          <w:marTop w:val="0"/>
          <w:marBottom w:val="0"/>
          <w:divBdr>
            <w:top w:val="none" w:sz="0" w:space="0" w:color="auto"/>
            <w:left w:val="none" w:sz="0" w:space="0" w:color="auto"/>
            <w:bottom w:val="none" w:sz="0" w:space="0" w:color="auto"/>
            <w:right w:val="none" w:sz="0" w:space="0" w:color="auto"/>
          </w:divBdr>
        </w:div>
        <w:div w:id="1373071027">
          <w:marLeft w:val="0"/>
          <w:marRight w:val="0"/>
          <w:marTop w:val="0"/>
          <w:marBottom w:val="0"/>
          <w:divBdr>
            <w:top w:val="none" w:sz="0" w:space="0" w:color="auto"/>
            <w:left w:val="none" w:sz="0" w:space="0" w:color="auto"/>
            <w:bottom w:val="none" w:sz="0" w:space="0" w:color="auto"/>
            <w:right w:val="none" w:sz="0" w:space="0" w:color="auto"/>
          </w:divBdr>
        </w:div>
        <w:div w:id="407003195">
          <w:marLeft w:val="0"/>
          <w:marRight w:val="0"/>
          <w:marTop w:val="0"/>
          <w:marBottom w:val="0"/>
          <w:divBdr>
            <w:top w:val="none" w:sz="0" w:space="0" w:color="auto"/>
            <w:left w:val="none" w:sz="0" w:space="0" w:color="auto"/>
            <w:bottom w:val="none" w:sz="0" w:space="0" w:color="auto"/>
            <w:right w:val="none" w:sz="0" w:space="0" w:color="auto"/>
          </w:divBdr>
        </w:div>
      </w:divsChild>
    </w:div>
    <w:div w:id="53553098">
      <w:bodyDiv w:val="1"/>
      <w:marLeft w:val="0"/>
      <w:marRight w:val="0"/>
      <w:marTop w:val="0"/>
      <w:marBottom w:val="0"/>
      <w:divBdr>
        <w:top w:val="none" w:sz="0" w:space="0" w:color="auto"/>
        <w:left w:val="none" w:sz="0" w:space="0" w:color="auto"/>
        <w:bottom w:val="none" w:sz="0" w:space="0" w:color="auto"/>
        <w:right w:val="none" w:sz="0" w:space="0" w:color="auto"/>
      </w:divBdr>
    </w:div>
    <w:div w:id="95948238">
      <w:bodyDiv w:val="1"/>
      <w:marLeft w:val="0"/>
      <w:marRight w:val="0"/>
      <w:marTop w:val="0"/>
      <w:marBottom w:val="0"/>
      <w:divBdr>
        <w:top w:val="none" w:sz="0" w:space="0" w:color="auto"/>
        <w:left w:val="none" w:sz="0" w:space="0" w:color="auto"/>
        <w:bottom w:val="none" w:sz="0" w:space="0" w:color="auto"/>
        <w:right w:val="none" w:sz="0" w:space="0" w:color="auto"/>
      </w:divBdr>
    </w:div>
    <w:div w:id="138428395">
      <w:bodyDiv w:val="1"/>
      <w:marLeft w:val="0"/>
      <w:marRight w:val="0"/>
      <w:marTop w:val="0"/>
      <w:marBottom w:val="0"/>
      <w:divBdr>
        <w:top w:val="none" w:sz="0" w:space="0" w:color="auto"/>
        <w:left w:val="none" w:sz="0" w:space="0" w:color="auto"/>
        <w:bottom w:val="none" w:sz="0" w:space="0" w:color="auto"/>
        <w:right w:val="none" w:sz="0" w:space="0" w:color="auto"/>
      </w:divBdr>
    </w:div>
    <w:div w:id="177699628">
      <w:bodyDiv w:val="1"/>
      <w:marLeft w:val="0"/>
      <w:marRight w:val="0"/>
      <w:marTop w:val="0"/>
      <w:marBottom w:val="0"/>
      <w:divBdr>
        <w:top w:val="none" w:sz="0" w:space="0" w:color="auto"/>
        <w:left w:val="none" w:sz="0" w:space="0" w:color="auto"/>
        <w:bottom w:val="none" w:sz="0" w:space="0" w:color="auto"/>
        <w:right w:val="none" w:sz="0" w:space="0" w:color="auto"/>
      </w:divBdr>
    </w:div>
    <w:div w:id="246233499">
      <w:bodyDiv w:val="1"/>
      <w:marLeft w:val="0"/>
      <w:marRight w:val="0"/>
      <w:marTop w:val="0"/>
      <w:marBottom w:val="0"/>
      <w:divBdr>
        <w:top w:val="none" w:sz="0" w:space="0" w:color="auto"/>
        <w:left w:val="none" w:sz="0" w:space="0" w:color="auto"/>
        <w:bottom w:val="none" w:sz="0" w:space="0" w:color="auto"/>
        <w:right w:val="none" w:sz="0" w:space="0" w:color="auto"/>
      </w:divBdr>
    </w:div>
    <w:div w:id="314260622">
      <w:bodyDiv w:val="1"/>
      <w:marLeft w:val="0"/>
      <w:marRight w:val="0"/>
      <w:marTop w:val="0"/>
      <w:marBottom w:val="0"/>
      <w:divBdr>
        <w:top w:val="none" w:sz="0" w:space="0" w:color="auto"/>
        <w:left w:val="none" w:sz="0" w:space="0" w:color="auto"/>
        <w:bottom w:val="none" w:sz="0" w:space="0" w:color="auto"/>
        <w:right w:val="none" w:sz="0" w:space="0" w:color="auto"/>
      </w:divBdr>
    </w:div>
    <w:div w:id="347752527">
      <w:bodyDiv w:val="1"/>
      <w:marLeft w:val="0"/>
      <w:marRight w:val="0"/>
      <w:marTop w:val="0"/>
      <w:marBottom w:val="0"/>
      <w:divBdr>
        <w:top w:val="none" w:sz="0" w:space="0" w:color="auto"/>
        <w:left w:val="none" w:sz="0" w:space="0" w:color="auto"/>
        <w:bottom w:val="none" w:sz="0" w:space="0" w:color="auto"/>
        <w:right w:val="none" w:sz="0" w:space="0" w:color="auto"/>
      </w:divBdr>
    </w:div>
    <w:div w:id="379282819">
      <w:bodyDiv w:val="1"/>
      <w:marLeft w:val="0"/>
      <w:marRight w:val="0"/>
      <w:marTop w:val="0"/>
      <w:marBottom w:val="0"/>
      <w:divBdr>
        <w:top w:val="none" w:sz="0" w:space="0" w:color="auto"/>
        <w:left w:val="none" w:sz="0" w:space="0" w:color="auto"/>
        <w:bottom w:val="none" w:sz="0" w:space="0" w:color="auto"/>
        <w:right w:val="none" w:sz="0" w:space="0" w:color="auto"/>
      </w:divBdr>
    </w:div>
    <w:div w:id="381708752">
      <w:bodyDiv w:val="1"/>
      <w:marLeft w:val="0"/>
      <w:marRight w:val="0"/>
      <w:marTop w:val="0"/>
      <w:marBottom w:val="0"/>
      <w:divBdr>
        <w:top w:val="none" w:sz="0" w:space="0" w:color="auto"/>
        <w:left w:val="none" w:sz="0" w:space="0" w:color="auto"/>
        <w:bottom w:val="none" w:sz="0" w:space="0" w:color="auto"/>
        <w:right w:val="none" w:sz="0" w:space="0" w:color="auto"/>
      </w:divBdr>
    </w:div>
    <w:div w:id="424812707">
      <w:bodyDiv w:val="1"/>
      <w:marLeft w:val="0"/>
      <w:marRight w:val="0"/>
      <w:marTop w:val="0"/>
      <w:marBottom w:val="0"/>
      <w:divBdr>
        <w:top w:val="none" w:sz="0" w:space="0" w:color="auto"/>
        <w:left w:val="none" w:sz="0" w:space="0" w:color="auto"/>
        <w:bottom w:val="none" w:sz="0" w:space="0" w:color="auto"/>
        <w:right w:val="none" w:sz="0" w:space="0" w:color="auto"/>
      </w:divBdr>
    </w:div>
    <w:div w:id="437331570">
      <w:bodyDiv w:val="1"/>
      <w:marLeft w:val="0"/>
      <w:marRight w:val="0"/>
      <w:marTop w:val="0"/>
      <w:marBottom w:val="0"/>
      <w:divBdr>
        <w:top w:val="none" w:sz="0" w:space="0" w:color="auto"/>
        <w:left w:val="none" w:sz="0" w:space="0" w:color="auto"/>
        <w:bottom w:val="none" w:sz="0" w:space="0" w:color="auto"/>
        <w:right w:val="none" w:sz="0" w:space="0" w:color="auto"/>
      </w:divBdr>
    </w:div>
    <w:div w:id="454102689">
      <w:bodyDiv w:val="1"/>
      <w:marLeft w:val="0"/>
      <w:marRight w:val="0"/>
      <w:marTop w:val="0"/>
      <w:marBottom w:val="0"/>
      <w:divBdr>
        <w:top w:val="none" w:sz="0" w:space="0" w:color="auto"/>
        <w:left w:val="none" w:sz="0" w:space="0" w:color="auto"/>
        <w:bottom w:val="none" w:sz="0" w:space="0" w:color="auto"/>
        <w:right w:val="none" w:sz="0" w:space="0" w:color="auto"/>
      </w:divBdr>
      <w:divsChild>
        <w:div w:id="2058312710">
          <w:marLeft w:val="0"/>
          <w:marRight w:val="0"/>
          <w:marTop w:val="0"/>
          <w:marBottom w:val="0"/>
          <w:divBdr>
            <w:top w:val="none" w:sz="0" w:space="0" w:color="auto"/>
            <w:left w:val="none" w:sz="0" w:space="0" w:color="auto"/>
            <w:bottom w:val="none" w:sz="0" w:space="0" w:color="auto"/>
            <w:right w:val="none" w:sz="0" w:space="0" w:color="auto"/>
          </w:divBdr>
        </w:div>
        <w:div w:id="1902207985">
          <w:marLeft w:val="0"/>
          <w:marRight w:val="0"/>
          <w:marTop w:val="0"/>
          <w:marBottom w:val="0"/>
          <w:divBdr>
            <w:top w:val="none" w:sz="0" w:space="0" w:color="auto"/>
            <w:left w:val="none" w:sz="0" w:space="0" w:color="auto"/>
            <w:bottom w:val="none" w:sz="0" w:space="0" w:color="auto"/>
            <w:right w:val="none" w:sz="0" w:space="0" w:color="auto"/>
          </w:divBdr>
        </w:div>
        <w:div w:id="848103372">
          <w:marLeft w:val="0"/>
          <w:marRight w:val="0"/>
          <w:marTop w:val="0"/>
          <w:marBottom w:val="0"/>
          <w:divBdr>
            <w:top w:val="none" w:sz="0" w:space="0" w:color="auto"/>
            <w:left w:val="none" w:sz="0" w:space="0" w:color="auto"/>
            <w:bottom w:val="none" w:sz="0" w:space="0" w:color="auto"/>
            <w:right w:val="none" w:sz="0" w:space="0" w:color="auto"/>
          </w:divBdr>
        </w:div>
        <w:div w:id="606355486">
          <w:marLeft w:val="0"/>
          <w:marRight w:val="0"/>
          <w:marTop w:val="0"/>
          <w:marBottom w:val="0"/>
          <w:divBdr>
            <w:top w:val="none" w:sz="0" w:space="0" w:color="auto"/>
            <w:left w:val="none" w:sz="0" w:space="0" w:color="auto"/>
            <w:bottom w:val="none" w:sz="0" w:space="0" w:color="auto"/>
            <w:right w:val="none" w:sz="0" w:space="0" w:color="auto"/>
          </w:divBdr>
        </w:div>
        <w:div w:id="1257977385">
          <w:marLeft w:val="0"/>
          <w:marRight w:val="0"/>
          <w:marTop w:val="0"/>
          <w:marBottom w:val="0"/>
          <w:divBdr>
            <w:top w:val="none" w:sz="0" w:space="0" w:color="auto"/>
            <w:left w:val="none" w:sz="0" w:space="0" w:color="auto"/>
            <w:bottom w:val="none" w:sz="0" w:space="0" w:color="auto"/>
            <w:right w:val="none" w:sz="0" w:space="0" w:color="auto"/>
          </w:divBdr>
        </w:div>
        <w:div w:id="1814521638">
          <w:marLeft w:val="0"/>
          <w:marRight w:val="0"/>
          <w:marTop w:val="0"/>
          <w:marBottom w:val="0"/>
          <w:divBdr>
            <w:top w:val="none" w:sz="0" w:space="0" w:color="auto"/>
            <w:left w:val="none" w:sz="0" w:space="0" w:color="auto"/>
            <w:bottom w:val="none" w:sz="0" w:space="0" w:color="auto"/>
            <w:right w:val="none" w:sz="0" w:space="0" w:color="auto"/>
          </w:divBdr>
        </w:div>
        <w:div w:id="1195465977">
          <w:marLeft w:val="0"/>
          <w:marRight w:val="0"/>
          <w:marTop w:val="0"/>
          <w:marBottom w:val="0"/>
          <w:divBdr>
            <w:top w:val="none" w:sz="0" w:space="0" w:color="auto"/>
            <w:left w:val="none" w:sz="0" w:space="0" w:color="auto"/>
            <w:bottom w:val="none" w:sz="0" w:space="0" w:color="auto"/>
            <w:right w:val="none" w:sz="0" w:space="0" w:color="auto"/>
          </w:divBdr>
        </w:div>
        <w:div w:id="1893422827">
          <w:marLeft w:val="0"/>
          <w:marRight w:val="0"/>
          <w:marTop w:val="0"/>
          <w:marBottom w:val="0"/>
          <w:divBdr>
            <w:top w:val="none" w:sz="0" w:space="0" w:color="auto"/>
            <w:left w:val="none" w:sz="0" w:space="0" w:color="auto"/>
            <w:bottom w:val="none" w:sz="0" w:space="0" w:color="auto"/>
            <w:right w:val="none" w:sz="0" w:space="0" w:color="auto"/>
          </w:divBdr>
        </w:div>
        <w:div w:id="440153495">
          <w:marLeft w:val="0"/>
          <w:marRight w:val="0"/>
          <w:marTop w:val="0"/>
          <w:marBottom w:val="0"/>
          <w:divBdr>
            <w:top w:val="none" w:sz="0" w:space="0" w:color="auto"/>
            <w:left w:val="none" w:sz="0" w:space="0" w:color="auto"/>
            <w:bottom w:val="none" w:sz="0" w:space="0" w:color="auto"/>
            <w:right w:val="none" w:sz="0" w:space="0" w:color="auto"/>
          </w:divBdr>
        </w:div>
        <w:div w:id="2088841779">
          <w:marLeft w:val="0"/>
          <w:marRight w:val="0"/>
          <w:marTop w:val="0"/>
          <w:marBottom w:val="0"/>
          <w:divBdr>
            <w:top w:val="none" w:sz="0" w:space="0" w:color="auto"/>
            <w:left w:val="none" w:sz="0" w:space="0" w:color="auto"/>
            <w:bottom w:val="none" w:sz="0" w:space="0" w:color="auto"/>
            <w:right w:val="none" w:sz="0" w:space="0" w:color="auto"/>
          </w:divBdr>
        </w:div>
        <w:div w:id="1576937521">
          <w:marLeft w:val="0"/>
          <w:marRight w:val="0"/>
          <w:marTop w:val="0"/>
          <w:marBottom w:val="0"/>
          <w:divBdr>
            <w:top w:val="none" w:sz="0" w:space="0" w:color="auto"/>
            <w:left w:val="none" w:sz="0" w:space="0" w:color="auto"/>
            <w:bottom w:val="none" w:sz="0" w:space="0" w:color="auto"/>
            <w:right w:val="none" w:sz="0" w:space="0" w:color="auto"/>
          </w:divBdr>
        </w:div>
        <w:div w:id="2113434728">
          <w:marLeft w:val="0"/>
          <w:marRight w:val="0"/>
          <w:marTop w:val="0"/>
          <w:marBottom w:val="0"/>
          <w:divBdr>
            <w:top w:val="none" w:sz="0" w:space="0" w:color="auto"/>
            <w:left w:val="none" w:sz="0" w:space="0" w:color="auto"/>
            <w:bottom w:val="none" w:sz="0" w:space="0" w:color="auto"/>
            <w:right w:val="none" w:sz="0" w:space="0" w:color="auto"/>
          </w:divBdr>
        </w:div>
        <w:div w:id="1653217442">
          <w:marLeft w:val="0"/>
          <w:marRight w:val="0"/>
          <w:marTop w:val="0"/>
          <w:marBottom w:val="0"/>
          <w:divBdr>
            <w:top w:val="none" w:sz="0" w:space="0" w:color="auto"/>
            <w:left w:val="none" w:sz="0" w:space="0" w:color="auto"/>
            <w:bottom w:val="none" w:sz="0" w:space="0" w:color="auto"/>
            <w:right w:val="none" w:sz="0" w:space="0" w:color="auto"/>
          </w:divBdr>
        </w:div>
        <w:div w:id="235632575">
          <w:marLeft w:val="0"/>
          <w:marRight w:val="0"/>
          <w:marTop w:val="0"/>
          <w:marBottom w:val="0"/>
          <w:divBdr>
            <w:top w:val="none" w:sz="0" w:space="0" w:color="auto"/>
            <w:left w:val="none" w:sz="0" w:space="0" w:color="auto"/>
            <w:bottom w:val="none" w:sz="0" w:space="0" w:color="auto"/>
            <w:right w:val="none" w:sz="0" w:space="0" w:color="auto"/>
          </w:divBdr>
        </w:div>
        <w:div w:id="72750149">
          <w:marLeft w:val="0"/>
          <w:marRight w:val="0"/>
          <w:marTop w:val="0"/>
          <w:marBottom w:val="0"/>
          <w:divBdr>
            <w:top w:val="none" w:sz="0" w:space="0" w:color="auto"/>
            <w:left w:val="none" w:sz="0" w:space="0" w:color="auto"/>
            <w:bottom w:val="none" w:sz="0" w:space="0" w:color="auto"/>
            <w:right w:val="none" w:sz="0" w:space="0" w:color="auto"/>
          </w:divBdr>
        </w:div>
        <w:div w:id="916326483">
          <w:marLeft w:val="0"/>
          <w:marRight w:val="0"/>
          <w:marTop w:val="0"/>
          <w:marBottom w:val="0"/>
          <w:divBdr>
            <w:top w:val="none" w:sz="0" w:space="0" w:color="auto"/>
            <w:left w:val="none" w:sz="0" w:space="0" w:color="auto"/>
            <w:bottom w:val="none" w:sz="0" w:space="0" w:color="auto"/>
            <w:right w:val="none" w:sz="0" w:space="0" w:color="auto"/>
          </w:divBdr>
        </w:div>
        <w:div w:id="1795320142">
          <w:marLeft w:val="0"/>
          <w:marRight w:val="0"/>
          <w:marTop w:val="0"/>
          <w:marBottom w:val="0"/>
          <w:divBdr>
            <w:top w:val="none" w:sz="0" w:space="0" w:color="auto"/>
            <w:left w:val="none" w:sz="0" w:space="0" w:color="auto"/>
            <w:bottom w:val="none" w:sz="0" w:space="0" w:color="auto"/>
            <w:right w:val="none" w:sz="0" w:space="0" w:color="auto"/>
          </w:divBdr>
        </w:div>
        <w:div w:id="106579905">
          <w:marLeft w:val="0"/>
          <w:marRight w:val="0"/>
          <w:marTop w:val="0"/>
          <w:marBottom w:val="0"/>
          <w:divBdr>
            <w:top w:val="none" w:sz="0" w:space="0" w:color="auto"/>
            <w:left w:val="none" w:sz="0" w:space="0" w:color="auto"/>
            <w:bottom w:val="none" w:sz="0" w:space="0" w:color="auto"/>
            <w:right w:val="none" w:sz="0" w:space="0" w:color="auto"/>
          </w:divBdr>
        </w:div>
        <w:div w:id="1539858880">
          <w:marLeft w:val="0"/>
          <w:marRight w:val="0"/>
          <w:marTop w:val="0"/>
          <w:marBottom w:val="0"/>
          <w:divBdr>
            <w:top w:val="none" w:sz="0" w:space="0" w:color="auto"/>
            <w:left w:val="none" w:sz="0" w:space="0" w:color="auto"/>
            <w:bottom w:val="none" w:sz="0" w:space="0" w:color="auto"/>
            <w:right w:val="none" w:sz="0" w:space="0" w:color="auto"/>
          </w:divBdr>
        </w:div>
        <w:div w:id="581066663">
          <w:marLeft w:val="0"/>
          <w:marRight w:val="0"/>
          <w:marTop w:val="0"/>
          <w:marBottom w:val="0"/>
          <w:divBdr>
            <w:top w:val="none" w:sz="0" w:space="0" w:color="auto"/>
            <w:left w:val="none" w:sz="0" w:space="0" w:color="auto"/>
            <w:bottom w:val="none" w:sz="0" w:space="0" w:color="auto"/>
            <w:right w:val="none" w:sz="0" w:space="0" w:color="auto"/>
          </w:divBdr>
        </w:div>
        <w:div w:id="904486868">
          <w:marLeft w:val="0"/>
          <w:marRight w:val="0"/>
          <w:marTop w:val="0"/>
          <w:marBottom w:val="0"/>
          <w:divBdr>
            <w:top w:val="none" w:sz="0" w:space="0" w:color="auto"/>
            <w:left w:val="none" w:sz="0" w:space="0" w:color="auto"/>
            <w:bottom w:val="none" w:sz="0" w:space="0" w:color="auto"/>
            <w:right w:val="none" w:sz="0" w:space="0" w:color="auto"/>
          </w:divBdr>
        </w:div>
        <w:div w:id="2065326945">
          <w:marLeft w:val="0"/>
          <w:marRight w:val="0"/>
          <w:marTop w:val="0"/>
          <w:marBottom w:val="0"/>
          <w:divBdr>
            <w:top w:val="none" w:sz="0" w:space="0" w:color="auto"/>
            <w:left w:val="none" w:sz="0" w:space="0" w:color="auto"/>
            <w:bottom w:val="none" w:sz="0" w:space="0" w:color="auto"/>
            <w:right w:val="none" w:sz="0" w:space="0" w:color="auto"/>
          </w:divBdr>
        </w:div>
      </w:divsChild>
    </w:div>
    <w:div w:id="569774478">
      <w:bodyDiv w:val="1"/>
      <w:marLeft w:val="0"/>
      <w:marRight w:val="0"/>
      <w:marTop w:val="0"/>
      <w:marBottom w:val="0"/>
      <w:divBdr>
        <w:top w:val="none" w:sz="0" w:space="0" w:color="auto"/>
        <w:left w:val="none" w:sz="0" w:space="0" w:color="auto"/>
        <w:bottom w:val="none" w:sz="0" w:space="0" w:color="auto"/>
        <w:right w:val="none" w:sz="0" w:space="0" w:color="auto"/>
      </w:divBdr>
    </w:div>
    <w:div w:id="579297136">
      <w:bodyDiv w:val="1"/>
      <w:marLeft w:val="0"/>
      <w:marRight w:val="0"/>
      <w:marTop w:val="0"/>
      <w:marBottom w:val="0"/>
      <w:divBdr>
        <w:top w:val="none" w:sz="0" w:space="0" w:color="auto"/>
        <w:left w:val="none" w:sz="0" w:space="0" w:color="auto"/>
        <w:bottom w:val="none" w:sz="0" w:space="0" w:color="auto"/>
        <w:right w:val="none" w:sz="0" w:space="0" w:color="auto"/>
      </w:divBdr>
      <w:divsChild>
        <w:div w:id="1640568504">
          <w:marLeft w:val="0"/>
          <w:marRight w:val="0"/>
          <w:marTop w:val="0"/>
          <w:marBottom w:val="0"/>
          <w:divBdr>
            <w:top w:val="none" w:sz="0" w:space="0" w:color="auto"/>
            <w:left w:val="none" w:sz="0" w:space="0" w:color="auto"/>
            <w:bottom w:val="none" w:sz="0" w:space="0" w:color="auto"/>
            <w:right w:val="none" w:sz="0" w:space="0" w:color="auto"/>
          </w:divBdr>
        </w:div>
        <w:div w:id="420764971">
          <w:marLeft w:val="0"/>
          <w:marRight w:val="0"/>
          <w:marTop w:val="0"/>
          <w:marBottom w:val="0"/>
          <w:divBdr>
            <w:top w:val="none" w:sz="0" w:space="0" w:color="auto"/>
            <w:left w:val="none" w:sz="0" w:space="0" w:color="auto"/>
            <w:bottom w:val="none" w:sz="0" w:space="0" w:color="auto"/>
            <w:right w:val="none" w:sz="0" w:space="0" w:color="auto"/>
          </w:divBdr>
        </w:div>
        <w:div w:id="1465853071">
          <w:marLeft w:val="0"/>
          <w:marRight w:val="0"/>
          <w:marTop w:val="0"/>
          <w:marBottom w:val="0"/>
          <w:divBdr>
            <w:top w:val="none" w:sz="0" w:space="0" w:color="auto"/>
            <w:left w:val="none" w:sz="0" w:space="0" w:color="auto"/>
            <w:bottom w:val="none" w:sz="0" w:space="0" w:color="auto"/>
            <w:right w:val="none" w:sz="0" w:space="0" w:color="auto"/>
          </w:divBdr>
        </w:div>
        <w:div w:id="280959434">
          <w:marLeft w:val="0"/>
          <w:marRight w:val="0"/>
          <w:marTop w:val="0"/>
          <w:marBottom w:val="0"/>
          <w:divBdr>
            <w:top w:val="none" w:sz="0" w:space="0" w:color="auto"/>
            <w:left w:val="none" w:sz="0" w:space="0" w:color="auto"/>
            <w:bottom w:val="none" w:sz="0" w:space="0" w:color="auto"/>
            <w:right w:val="none" w:sz="0" w:space="0" w:color="auto"/>
          </w:divBdr>
        </w:div>
        <w:div w:id="1484001832">
          <w:marLeft w:val="0"/>
          <w:marRight w:val="0"/>
          <w:marTop w:val="0"/>
          <w:marBottom w:val="0"/>
          <w:divBdr>
            <w:top w:val="none" w:sz="0" w:space="0" w:color="auto"/>
            <w:left w:val="none" w:sz="0" w:space="0" w:color="auto"/>
            <w:bottom w:val="none" w:sz="0" w:space="0" w:color="auto"/>
            <w:right w:val="none" w:sz="0" w:space="0" w:color="auto"/>
          </w:divBdr>
        </w:div>
        <w:div w:id="657421669">
          <w:marLeft w:val="0"/>
          <w:marRight w:val="0"/>
          <w:marTop w:val="0"/>
          <w:marBottom w:val="0"/>
          <w:divBdr>
            <w:top w:val="none" w:sz="0" w:space="0" w:color="auto"/>
            <w:left w:val="none" w:sz="0" w:space="0" w:color="auto"/>
            <w:bottom w:val="none" w:sz="0" w:space="0" w:color="auto"/>
            <w:right w:val="none" w:sz="0" w:space="0" w:color="auto"/>
          </w:divBdr>
        </w:div>
        <w:div w:id="1045106401">
          <w:marLeft w:val="0"/>
          <w:marRight w:val="0"/>
          <w:marTop w:val="0"/>
          <w:marBottom w:val="0"/>
          <w:divBdr>
            <w:top w:val="none" w:sz="0" w:space="0" w:color="auto"/>
            <w:left w:val="none" w:sz="0" w:space="0" w:color="auto"/>
            <w:bottom w:val="none" w:sz="0" w:space="0" w:color="auto"/>
            <w:right w:val="none" w:sz="0" w:space="0" w:color="auto"/>
          </w:divBdr>
        </w:div>
        <w:div w:id="1784767279">
          <w:marLeft w:val="0"/>
          <w:marRight w:val="0"/>
          <w:marTop w:val="0"/>
          <w:marBottom w:val="0"/>
          <w:divBdr>
            <w:top w:val="none" w:sz="0" w:space="0" w:color="auto"/>
            <w:left w:val="none" w:sz="0" w:space="0" w:color="auto"/>
            <w:bottom w:val="none" w:sz="0" w:space="0" w:color="auto"/>
            <w:right w:val="none" w:sz="0" w:space="0" w:color="auto"/>
          </w:divBdr>
        </w:div>
        <w:div w:id="661156660">
          <w:marLeft w:val="0"/>
          <w:marRight w:val="0"/>
          <w:marTop w:val="0"/>
          <w:marBottom w:val="0"/>
          <w:divBdr>
            <w:top w:val="none" w:sz="0" w:space="0" w:color="auto"/>
            <w:left w:val="none" w:sz="0" w:space="0" w:color="auto"/>
            <w:bottom w:val="none" w:sz="0" w:space="0" w:color="auto"/>
            <w:right w:val="none" w:sz="0" w:space="0" w:color="auto"/>
          </w:divBdr>
        </w:div>
        <w:div w:id="989944477">
          <w:marLeft w:val="0"/>
          <w:marRight w:val="0"/>
          <w:marTop w:val="0"/>
          <w:marBottom w:val="0"/>
          <w:divBdr>
            <w:top w:val="none" w:sz="0" w:space="0" w:color="auto"/>
            <w:left w:val="none" w:sz="0" w:space="0" w:color="auto"/>
            <w:bottom w:val="none" w:sz="0" w:space="0" w:color="auto"/>
            <w:right w:val="none" w:sz="0" w:space="0" w:color="auto"/>
          </w:divBdr>
        </w:div>
        <w:div w:id="1736392837">
          <w:marLeft w:val="0"/>
          <w:marRight w:val="0"/>
          <w:marTop w:val="0"/>
          <w:marBottom w:val="0"/>
          <w:divBdr>
            <w:top w:val="none" w:sz="0" w:space="0" w:color="auto"/>
            <w:left w:val="none" w:sz="0" w:space="0" w:color="auto"/>
            <w:bottom w:val="none" w:sz="0" w:space="0" w:color="auto"/>
            <w:right w:val="none" w:sz="0" w:space="0" w:color="auto"/>
          </w:divBdr>
        </w:div>
        <w:div w:id="1232546642">
          <w:marLeft w:val="0"/>
          <w:marRight w:val="0"/>
          <w:marTop w:val="0"/>
          <w:marBottom w:val="0"/>
          <w:divBdr>
            <w:top w:val="none" w:sz="0" w:space="0" w:color="auto"/>
            <w:left w:val="none" w:sz="0" w:space="0" w:color="auto"/>
            <w:bottom w:val="none" w:sz="0" w:space="0" w:color="auto"/>
            <w:right w:val="none" w:sz="0" w:space="0" w:color="auto"/>
          </w:divBdr>
        </w:div>
        <w:div w:id="4403967">
          <w:marLeft w:val="0"/>
          <w:marRight w:val="0"/>
          <w:marTop w:val="0"/>
          <w:marBottom w:val="0"/>
          <w:divBdr>
            <w:top w:val="none" w:sz="0" w:space="0" w:color="auto"/>
            <w:left w:val="none" w:sz="0" w:space="0" w:color="auto"/>
            <w:bottom w:val="none" w:sz="0" w:space="0" w:color="auto"/>
            <w:right w:val="none" w:sz="0" w:space="0" w:color="auto"/>
          </w:divBdr>
        </w:div>
        <w:div w:id="1841773059">
          <w:marLeft w:val="0"/>
          <w:marRight w:val="0"/>
          <w:marTop w:val="0"/>
          <w:marBottom w:val="0"/>
          <w:divBdr>
            <w:top w:val="none" w:sz="0" w:space="0" w:color="auto"/>
            <w:left w:val="none" w:sz="0" w:space="0" w:color="auto"/>
            <w:bottom w:val="none" w:sz="0" w:space="0" w:color="auto"/>
            <w:right w:val="none" w:sz="0" w:space="0" w:color="auto"/>
          </w:divBdr>
        </w:div>
        <w:div w:id="532034361">
          <w:marLeft w:val="0"/>
          <w:marRight w:val="0"/>
          <w:marTop w:val="0"/>
          <w:marBottom w:val="0"/>
          <w:divBdr>
            <w:top w:val="none" w:sz="0" w:space="0" w:color="auto"/>
            <w:left w:val="none" w:sz="0" w:space="0" w:color="auto"/>
            <w:bottom w:val="none" w:sz="0" w:space="0" w:color="auto"/>
            <w:right w:val="none" w:sz="0" w:space="0" w:color="auto"/>
          </w:divBdr>
        </w:div>
        <w:div w:id="618993530">
          <w:marLeft w:val="0"/>
          <w:marRight w:val="0"/>
          <w:marTop w:val="0"/>
          <w:marBottom w:val="0"/>
          <w:divBdr>
            <w:top w:val="none" w:sz="0" w:space="0" w:color="auto"/>
            <w:left w:val="none" w:sz="0" w:space="0" w:color="auto"/>
            <w:bottom w:val="none" w:sz="0" w:space="0" w:color="auto"/>
            <w:right w:val="none" w:sz="0" w:space="0" w:color="auto"/>
          </w:divBdr>
        </w:div>
        <w:div w:id="882986445">
          <w:marLeft w:val="0"/>
          <w:marRight w:val="0"/>
          <w:marTop w:val="0"/>
          <w:marBottom w:val="0"/>
          <w:divBdr>
            <w:top w:val="none" w:sz="0" w:space="0" w:color="auto"/>
            <w:left w:val="none" w:sz="0" w:space="0" w:color="auto"/>
            <w:bottom w:val="none" w:sz="0" w:space="0" w:color="auto"/>
            <w:right w:val="none" w:sz="0" w:space="0" w:color="auto"/>
          </w:divBdr>
        </w:div>
        <w:div w:id="1067461677">
          <w:marLeft w:val="0"/>
          <w:marRight w:val="0"/>
          <w:marTop w:val="0"/>
          <w:marBottom w:val="0"/>
          <w:divBdr>
            <w:top w:val="none" w:sz="0" w:space="0" w:color="auto"/>
            <w:left w:val="none" w:sz="0" w:space="0" w:color="auto"/>
            <w:bottom w:val="none" w:sz="0" w:space="0" w:color="auto"/>
            <w:right w:val="none" w:sz="0" w:space="0" w:color="auto"/>
          </w:divBdr>
        </w:div>
        <w:div w:id="1278179801">
          <w:marLeft w:val="0"/>
          <w:marRight w:val="0"/>
          <w:marTop w:val="0"/>
          <w:marBottom w:val="0"/>
          <w:divBdr>
            <w:top w:val="none" w:sz="0" w:space="0" w:color="auto"/>
            <w:left w:val="none" w:sz="0" w:space="0" w:color="auto"/>
            <w:bottom w:val="none" w:sz="0" w:space="0" w:color="auto"/>
            <w:right w:val="none" w:sz="0" w:space="0" w:color="auto"/>
          </w:divBdr>
        </w:div>
        <w:div w:id="819344895">
          <w:marLeft w:val="0"/>
          <w:marRight w:val="0"/>
          <w:marTop w:val="0"/>
          <w:marBottom w:val="0"/>
          <w:divBdr>
            <w:top w:val="none" w:sz="0" w:space="0" w:color="auto"/>
            <w:left w:val="none" w:sz="0" w:space="0" w:color="auto"/>
            <w:bottom w:val="none" w:sz="0" w:space="0" w:color="auto"/>
            <w:right w:val="none" w:sz="0" w:space="0" w:color="auto"/>
          </w:divBdr>
        </w:div>
        <w:div w:id="317850867">
          <w:marLeft w:val="0"/>
          <w:marRight w:val="0"/>
          <w:marTop w:val="0"/>
          <w:marBottom w:val="0"/>
          <w:divBdr>
            <w:top w:val="none" w:sz="0" w:space="0" w:color="auto"/>
            <w:left w:val="none" w:sz="0" w:space="0" w:color="auto"/>
            <w:bottom w:val="none" w:sz="0" w:space="0" w:color="auto"/>
            <w:right w:val="none" w:sz="0" w:space="0" w:color="auto"/>
          </w:divBdr>
        </w:div>
        <w:div w:id="1593539503">
          <w:marLeft w:val="0"/>
          <w:marRight w:val="0"/>
          <w:marTop w:val="0"/>
          <w:marBottom w:val="0"/>
          <w:divBdr>
            <w:top w:val="none" w:sz="0" w:space="0" w:color="auto"/>
            <w:left w:val="none" w:sz="0" w:space="0" w:color="auto"/>
            <w:bottom w:val="none" w:sz="0" w:space="0" w:color="auto"/>
            <w:right w:val="none" w:sz="0" w:space="0" w:color="auto"/>
          </w:divBdr>
        </w:div>
        <w:div w:id="544294993">
          <w:marLeft w:val="0"/>
          <w:marRight w:val="0"/>
          <w:marTop w:val="0"/>
          <w:marBottom w:val="0"/>
          <w:divBdr>
            <w:top w:val="none" w:sz="0" w:space="0" w:color="auto"/>
            <w:left w:val="none" w:sz="0" w:space="0" w:color="auto"/>
            <w:bottom w:val="none" w:sz="0" w:space="0" w:color="auto"/>
            <w:right w:val="none" w:sz="0" w:space="0" w:color="auto"/>
          </w:divBdr>
        </w:div>
        <w:div w:id="1694114687">
          <w:marLeft w:val="0"/>
          <w:marRight w:val="0"/>
          <w:marTop w:val="0"/>
          <w:marBottom w:val="0"/>
          <w:divBdr>
            <w:top w:val="none" w:sz="0" w:space="0" w:color="auto"/>
            <w:left w:val="none" w:sz="0" w:space="0" w:color="auto"/>
            <w:bottom w:val="none" w:sz="0" w:space="0" w:color="auto"/>
            <w:right w:val="none" w:sz="0" w:space="0" w:color="auto"/>
          </w:divBdr>
        </w:div>
        <w:div w:id="1350598599">
          <w:marLeft w:val="0"/>
          <w:marRight w:val="0"/>
          <w:marTop w:val="0"/>
          <w:marBottom w:val="0"/>
          <w:divBdr>
            <w:top w:val="none" w:sz="0" w:space="0" w:color="auto"/>
            <w:left w:val="none" w:sz="0" w:space="0" w:color="auto"/>
            <w:bottom w:val="none" w:sz="0" w:space="0" w:color="auto"/>
            <w:right w:val="none" w:sz="0" w:space="0" w:color="auto"/>
          </w:divBdr>
        </w:div>
        <w:div w:id="426312648">
          <w:marLeft w:val="0"/>
          <w:marRight w:val="0"/>
          <w:marTop w:val="0"/>
          <w:marBottom w:val="0"/>
          <w:divBdr>
            <w:top w:val="none" w:sz="0" w:space="0" w:color="auto"/>
            <w:left w:val="none" w:sz="0" w:space="0" w:color="auto"/>
            <w:bottom w:val="none" w:sz="0" w:space="0" w:color="auto"/>
            <w:right w:val="none" w:sz="0" w:space="0" w:color="auto"/>
          </w:divBdr>
        </w:div>
        <w:div w:id="164127647">
          <w:marLeft w:val="0"/>
          <w:marRight w:val="0"/>
          <w:marTop w:val="0"/>
          <w:marBottom w:val="0"/>
          <w:divBdr>
            <w:top w:val="none" w:sz="0" w:space="0" w:color="auto"/>
            <w:left w:val="none" w:sz="0" w:space="0" w:color="auto"/>
            <w:bottom w:val="none" w:sz="0" w:space="0" w:color="auto"/>
            <w:right w:val="none" w:sz="0" w:space="0" w:color="auto"/>
          </w:divBdr>
        </w:div>
        <w:div w:id="1651052858">
          <w:marLeft w:val="0"/>
          <w:marRight w:val="0"/>
          <w:marTop w:val="0"/>
          <w:marBottom w:val="0"/>
          <w:divBdr>
            <w:top w:val="none" w:sz="0" w:space="0" w:color="auto"/>
            <w:left w:val="none" w:sz="0" w:space="0" w:color="auto"/>
            <w:bottom w:val="none" w:sz="0" w:space="0" w:color="auto"/>
            <w:right w:val="none" w:sz="0" w:space="0" w:color="auto"/>
          </w:divBdr>
        </w:div>
        <w:div w:id="1799491802">
          <w:marLeft w:val="0"/>
          <w:marRight w:val="0"/>
          <w:marTop w:val="0"/>
          <w:marBottom w:val="0"/>
          <w:divBdr>
            <w:top w:val="none" w:sz="0" w:space="0" w:color="auto"/>
            <w:left w:val="none" w:sz="0" w:space="0" w:color="auto"/>
            <w:bottom w:val="none" w:sz="0" w:space="0" w:color="auto"/>
            <w:right w:val="none" w:sz="0" w:space="0" w:color="auto"/>
          </w:divBdr>
        </w:div>
        <w:div w:id="217933049">
          <w:marLeft w:val="0"/>
          <w:marRight w:val="0"/>
          <w:marTop w:val="0"/>
          <w:marBottom w:val="0"/>
          <w:divBdr>
            <w:top w:val="none" w:sz="0" w:space="0" w:color="auto"/>
            <w:left w:val="none" w:sz="0" w:space="0" w:color="auto"/>
            <w:bottom w:val="none" w:sz="0" w:space="0" w:color="auto"/>
            <w:right w:val="none" w:sz="0" w:space="0" w:color="auto"/>
          </w:divBdr>
        </w:div>
        <w:div w:id="1413774858">
          <w:marLeft w:val="0"/>
          <w:marRight w:val="0"/>
          <w:marTop w:val="0"/>
          <w:marBottom w:val="0"/>
          <w:divBdr>
            <w:top w:val="none" w:sz="0" w:space="0" w:color="auto"/>
            <w:left w:val="none" w:sz="0" w:space="0" w:color="auto"/>
            <w:bottom w:val="none" w:sz="0" w:space="0" w:color="auto"/>
            <w:right w:val="none" w:sz="0" w:space="0" w:color="auto"/>
          </w:divBdr>
        </w:div>
        <w:div w:id="16009015">
          <w:marLeft w:val="0"/>
          <w:marRight w:val="0"/>
          <w:marTop w:val="0"/>
          <w:marBottom w:val="0"/>
          <w:divBdr>
            <w:top w:val="none" w:sz="0" w:space="0" w:color="auto"/>
            <w:left w:val="none" w:sz="0" w:space="0" w:color="auto"/>
            <w:bottom w:val="none" w:sz="0" w:space="0" w:color="auto"/>
            <w:right w:val="none" w:sz="0" w:space="0" w:color="auto"/>
          </w:divBdr>
        </w:div>
        <w:div w:id="557863133">
          <w:marLeft w:val="0"/>
          <w:marRight w:val="0"/>
          <w:marTop w:val="0"/>
          <w:marBottom w:val="0"/>
          <w:divBdr>
            <w:top w:val="none" w:sz="0" w:space="0" w:color="auto"/>
            <w:left w:val="none" w:sz="0" w:space="0" w:color="auto"/>
            <w:bottom w:val="none" w:sz="0" w:space="0" w:color="auto"/>
            <w:right w:val="none" w:sz="0" w:space="0" w:color="auto"/>
          </w:divBdr>
        </w:div>
        <w:div w:id="1347050434">
          <w:marLeft w:val="0"/>
          <w:marRight w:val="0"/>
          <w:marTop w:val="0"/>
          <w:marBottom w:val="0"/>
          <w:divBdr>
            <w:top w:val="none" w:sz="0" w:space="0" w:color="auto"/>
            <w:left w:val="none" w:sz="0" w:space="0" w:color="auto"/>
            <w:bottom w:val="none" w:sz="0" w:space="0" w:color="auto"/>
            <w:right w:val="none" w:sz="0" w:space="0" w:color="auto"/>
          </w:divBdr>
        </w:div>
        <w:div w:id="1291744524">
          <w:marLeft w:val="0"/>
          <w:marRight w:val="0"/>
          <w:marTop w:val="0"/>
          <w:marBottom w:val="0"/>
          <w:divBdr>
            <w:top w:val="none" w:sz="0" w:space="0" w:color="auto"/>
            <w:left w:val="none" w:sz="0" w:space="0" w:color="auto"/>
            <w:bottom w:val="none" w:sz="0" w:space="0" w:color="auto"/>
            <w:right w:val="none" w:sz="0" w:space="0" w:color="auto"/>
          </w:divBdr>
        </w:div>
        <w:div w:id="2064061678">
          <w:marLeft w:val="0"/>
          <w:marRight w:val="0"/>
          <w:marTop w:val="0"/>
          <w:marBottom w:val="0"/>
          <w:divBdr>
            <w:top w:val="none" w:sz="0" w:space="0" w:color="auto"/>
            <w:left w:val="none" w:sz="0" w:space="0" w:color="auto"/>
            <w:bottom w:val="none" w:sz="0" w:space="0" w:color="auto"/>
            <w:right w:val="none" w:sz="0" w:space="0" w:color="auto"/>
          </w:divBdr>
        </w:div>
        <w:div w:id="1962686083">
          <w:marLeft w:val="0"/>
          <w:marRight w:val="0"/>
          <w:marTop w:val="0"/>
          <w:marBottom w:val="0"/>
          <w:divBdr>
            <w:top w:val="none" w:sz="0" w:space="0" w:color="auto"/>
            <w:left w:val="none" w:sz="0" w:space="0" w:color="auto"/>
            <w:bottom w:val="none" w:sz="0" w:space="0" w:color="auto"/>
            <w:right w:val="none" w:sz="0" w:space="0" w:color="auto"/>
          </w:divBdr>
        </w:div>
        <w:div w:id="1605961834">
          <w:marLeft w:val="0"/>
          <w:marRight w:val="0"/>
          <w:marTop w:val="0"/>
          <w:marBottom w:val="0"/>
          <w:divBdr>
            <w:top w:val="none" w:sz="0" w:space="0" w:color="auto"/>
            <w:left w:val="none" w:sz="0" w:space="0" w:color="auto"/>
            <w:bottom w:val="none" w:sz="0" w:space="0" w:color="auto"/>
            <w:right w:val="none" w:sz="0" w:space="0" w:color="auto"/>
          </w:divBdr>
        </w:div>
        <w:div w:id="1305770710">
          <w:marLeft w:val="0"/>
          <w:marRight w:val="0"/>
          <w:marTop w:val="0"/>
          <w:marBottom w:val="0"/>
          <w:divBdr>
            <w:top w:val="none" w:sz="0" w:space="0" w:color="auto"/>
            <w:left w:val="none" w:sz="0" w:space="0" w:color="auto"/>
            <w:bottom w:val="none" w:sz="0" w:space="0" w:color="auto"/>
            <w:right w:val="none" w:sz="0" w:space="0" w:color="auto"/>
          </w:divBdr>
        </w:div>
        <w:div w:id="472066496">
          <w:marLeft w:val="0"/>
          <w:marRight w:val="0"/>
          <w:marTop w:val="0"/>
          <w:marBottom w:val="0"/>
          <w:divBdr>
            <w:top w:val="none" w:sz="0" w:space="0" w:color="auto"/>
            <w:left w:val="none" w:sz="0" w:space="0" w:color="auto"/>
            <w:bottom w:val="none" w:sz="0" w:space="0" w:color="auto"/>
            <w:right w:val="none" w:sz="0" w:space="0" w:color="auto"/>
          </w:divBdr>
        </w:div>
        <w:div w:id="1375302456">
          <w:marLeft w:val="0"/>
          <w:marRight w:val="0"/>
          <w:marTop w:val="0"/>
          <w:marBottom w:val="0"/>
          <w:divBdr>
            <w:top w:val="none" w:sz="0" w:space="0" w:color="auto"/>
            <w:left w:val="none" w:sz="0" w:space="0" w:color="auto"/>
            <w:bottom w:val="none" w:sz="0" w:space="0" w:color="auto"/>
            <w:right w:val="none" w:sz="0" w:space="0" w:color="auto"/>
          </w:divBdr>
        </w:div>
        <w:div w:id="1396391202">
          <w:marLeft w:val="0"/>
          <w:marRight w:val="0"/>
          <w:marTop w:val="0"/>
          <w:marBottom w:val="0"/>
          <w:divBdr>
            <w:top w:val="none" w:sz="0" w:space="0" w:color="auto"/>
            <w:left w:val="none" w:sz="0" w:space="0" w:color="auto"/>
            <w:bottom w:val="none" w:sz="0" w:space="0" w:color="auto"/>
            <w:right w:val="none" w:sz="0" w:space="0" w:color="auto"/>
          </w:divBdr>
        </w:div>
        <w:div w:id="1719671227">
          <w:marLeft w:val="0"/>
          <w:marRight w:val="0"/>
          <w:marTop w:val="0"/>
          <w:marBottom w:val="0"/>
          <w:divBdr>
            <w:top w:val="none" w:sz="0" w:space="0" w:color="auto"/>
            <w:left w:val="none" w:sz="0" w:space="0" w:color="auto"/>
            <w:bottom w:val="none" w:sz="0" w:space="0" w:color="auto"/>
            <w:right w:val="none" w:sz="0" w:space="0" w:color="auto"/>
          </w:divBdr>
        </w:div>
        <w:div w:id="624190118">
          <w:marLeft w:val="0"/>
          <w:marRight w:val="0"/>
          <w:marTop w:val="0"/>
          <w:marBottom w:val="0"/>
          <w:divBdr>
            <w:top w:val="none" w:sz="0" w:space="0" w:color="auto"/>
            <w:left w:val="none" w:sz="0" w:space="0" w:color="auto"/>
            <w:bottom w:val="none" w:sz="0" w:space="0" w:color="auto"/>
            <w:right w:val="none" w:sz="0" w:space="0" w:color="auto"/>
          </w:divBdr>
        </w:div>
        <w:div w:id="575167220">
          <w:marLeft w:val="0"/>
          <w:marRight w:val="0"/>
          <w:marTop w:val="0"/>
          <w:marBottom w:val="0"/>
          <w:divBdr>
            <w:top w:val="none" w:sz="0" w:space="0" w:color="auto"/>
            <w:left w:val="none" w:sz="0" w:space="0" w:color="auto"/>
            <w:bottom w:val="none" w:sz="0" w:space="0" w:color="auto"/>
            <w:right w:val="none" w:sz="0" w:space="0" w:color="auto"/>
          </w:divBdr>
        </w:div>
        <w:div w:id="1681925599">
          <w:marLeft w:val="0"/>
          <w:marRight w:val="0"/>
          <w:marTop w:val="0"/>
          <w:marBottom w:val="0"/>
          <w:divBdr>
            <w:top w:val="none" w:sz="0" w:space="0" w:color="auto"/>
            <w:left w:val="none" w:sz="0" w:space="0" w:color="auto"/>
            <w:bottom w:val="none" w:sz="0" w:space="0" w:color="auto"/>
            <w:right w:val="none" w:sz="0" w:space="0" w:color="auto"/>
          </w:divBdr>
        </w:div>
        <w:div w:id="2075548010">
          <w:marLeft w:val="0"/>
          <w:marRight w:val="0"/>
          <w:marTop w:val="0"/>
          <w:marBottom w:val="0"/>
          <w:divBdr>
            <w:top w:val="none" w:sz="0" w:space="0" w:color="auto"/>
            <w:left w:val="none" w:sz="0" w:space="0" w:color="auto"/>
            <w:bottom w:val="none" w:sz="0" w:space="0" w:color="auto"/>
            <w:right w:val="none" w:sz="0" w:space="0" w:color="auto"/>
          </w:divBdr>
        </w:div>
        <w:div w:id="1390227916">
          <w:marLeft w:val="0"/>
          <w:marRight w:val="0"/>
          <w:marTop w:val="0"/>
          <w:marBottom w:val="0"/>
          <w:divBdr>
            <w:top w:val="none" w:sz="0" w:space="0" w:color="auto"/>
            <w:left w:val="none" w:sz="0" w:space="0" w:color="auto"/>
            <w:bottom w:val="none" w:sz="0" w:space="0" w:color="auto"/>
            <w:right w:val="none" w:sz="0" w:space="0" w:color="auto"/>
          </w:divBdr>
        </w:div>
        <w:div w:id="2142722679">
          <w:marLeft w:val="0"/>
          <w:marRight w:val="0"/>
          <w:marTop w:val="0"/>
          <w:marBottom w:val="0"/>
          <w:divBdr>
            <w:top w:val="none" w:sz="0" w:space="0" w:color="auto"/>
            <w:left w:val="none" w:sz="0" w:space="0" w:color="auto"/>
            <w:bottom w:val="none" w:sz="0" w:space="0" w:color="auto"/>
            <w:right w:val="none" w:sz="0" w:space="0" w:color="auto"/>
          </w:divBdr>
        </w:div>
        <w:div w:id="633675948">
          <w:marLeft w:val="0"/>
          <w:marRight w:val="0"/>
          <w:marTop w:val="0"/>
          <w:marBottom w:val="0"/>
          <w:divBdr>
            <w:top w:val="none" w:sz="0" w:space="0" w:color="auto"/>
            <w:left w:val="none" w:sz="0" w:space="0" w:color="auto"/>
            <w:bottom w:val="none" w:sz="0" w:space="0" w:color="auto"/>
            <w:right w:val="none" w:sz="0" w:space="0" w:color="auto"/>
          </w:divBdr>
        </w:div>
        <w:div w:id="1768885259">
          <w:marLeft w:val="0"/>
          <w:marRight w:val="0"/>
          <w:marTop w:val="0"/>
          <w:marBottom w:val="0"/>
          <w:divBdr>
            <w:top w:val="none" w:sz="0" w:space="0" w:color="auto"/>
            <w:left w:val="none" w:sz="0" w:space="0" w:color="auto"/>
            <w:bottom w:val="none" w:sz="0" w:space="0" w:color="auto"/>
            <w:right w:val="none" w:sz="0" w:space="0" w:color="auto"/>
          </w:divBdr>
        </w:div>
        <w:div w:id="248806703">
          <w:marLeft w:val="0"/>
          <w:marRight w:val="0"/>
          <w:marTop w:val="0"/>
          <w:marBottom w:val="0"/>
          <w:divBdr>
            <w:top w:val="none" w:sz="0" w:space="0" w:color="auto"/>
            <w:left w:val="none" w:sz="0" w:space="0" w:color="auto"/>
            <w:bottom w:val="none" w:sz="0" w:space="0" w:color="auto"/>
            <w:right w:val="none" w:sz="0" w:space="0" w:color="auto"/>
          </w:divBdr>
        </w:div>
        <w:div w:id="360322355">
          <w:marLeft w:val="0"/>
          <w:marRight w:val="0"/>
          <w:marTop w:val="0"/>
          <w:marBottom w:val="0"/>
          <w:divBdr>
            <w:top w:val="none" w:sz="0" w:space="0" w:color="auto"/>
            <w:left w:val="none" w:sz="0" w:space="0" w:color="auto"/>
            <w:bottom w:val="none" w:sz="0" w:space="0" w:color="auto"/>
            <w:right w:val="none" w:sz="0" w:space="0" w:color="auto"/>
          </w:divBdr>
        </w:div>
        <w:div w:id="1226254521">
          <w:marLeft w:val="0"/>
          <w:marRight w:val="0"/>
          <w:marTop w:val="0"/>
          <w:marBottom w:val="0"/>
          <w:divBdr>
            <w:top w:val="none" w:sz="0" w:space="0" w:color="auto"/>
            <w:left w:val="none" w:sz="0" w:space="0" w:color="auto"/>
            <w:bottom w:val="none" w:sz="0" w:space="0" w:color="auto"/>
            <w:right w:val="none" w:sz="0" w:space="0" w:color="auto"/>
          </w:divBdr>
        </w:div>
        <w:div w:id="1640259010">
          <w:marLeft w:val="0"/>
          <w:marRight w:val="0"/>
          <w:marTop w:val="0"/>
          <w:marBottom w:val="0"/>
          <w:divBdr>
            <w:top w:val="none" w:sz="0" w:space="0" w:color="auto"/>
            <w:left w:val="none" w:sz="0" w:space="0" w:color="auto"/>
            <w:bottom w:val="none" w:sz="0" w:space="0" w:color="auto"/>
            <w:right w:val="none" w:sz="0" w:space="0" w:color="auto"/>
          </w:divBdr>
        </w:div>
        <w:div w:id="2054229505">
          <w:marLeft w:val="0"/>
          <w:marRight w:val="0"/>
          <w:marTop w:val="0"/>
          <w:marBottom w:val="0"/>
          <w:divBdr>
            <w:top w:val="none" w:sz="0" w:space="0" w:color="auto"/>
            <w:left w:val="none" w:sz="0" w:space="0" w:color="auto"/>
            <w:bottom w:val="none" w:sz="0" w:space="0" w:color="auto"/>
            <w:right w:val="none" w:sz="0" w:space="0" w:color="auto"/>
          </w:divBdr>
        </w:div>
        <w:div w:id="1174026306">
          <w:marLeft w:val="0"/>
          <w:marRight w:val="0"/>
          <w:marTop w:val="0"/>
          <w:marBottom w:val="0"/>
          <w:divBdr>
            <w:top w:val="none" w:sz="0" w:space="0" w:color="auto"/>
            <w:left w:val="none" w:sz="0" w:space="0" w:color="auto"/>
            <w:bottom w:val="none" w:sz="0" w:space="0" w:color="auto"/>
            <w:right w:val="none" w:sz="0" w:space="0" w:color="auto"/>
          </w:divBdr>
        </w:div>
        <w:div w:id="1295137954">
          <w:marLeft w:val="0"/>
          <w:marRight w:val="0"/>
          <w:marTop w:val="0"/>
          <w:marBottom w:val="0"/>
          <w:divBdr>
            <w:top w:val="none" w:sz="0" w:space="0" w:color="auto"/>
            <w:left w:val="none" w:sz="0" w:space="0" w:color="auto"/>
            <w:bottom w:val="none" w:sz="0" w:space="0" w:color="auto"/>
            <w:right w:val="none" w:sz="0" w:space="0" w:color="auto"/>
          </w:divBdr>
        </w:div>
        <w:div w:id="792403023">
          <w:marLeft w:val="0"/>
          <w:marRight w:val="0"/>
          <w:marTop w:val="0"/>
          <w:marBottom w:val="0"/>
          <w:divBdr>
            <w:top w:val="none" w:sz="0" w:space="0" w:color="auto"/>
            <w:left w:val="none" w:sz="0" w:space="0" w:color="auto"/>
            <w:bottom w:val="none" w:sz="0" w:space="0" w:color="auto"/>
            <w:right w:val="none" w:sz="0" w:space="0" w:color="auto"/>
          </w:divBdr>
        </w:div>
        <w:div w:id="175777415">
          <w:marLeft w:val="0"/>
          <w:marRight w:val="0"/>
          <w:marTop w:val="0"/>
          <w:marBottom w:val="0"/>
          <w:divBdr>
            <w:top w:val="none" w:sz="0" w:space="0" w:color="auto"/>
            <w:left w:val="none" w:sz="0" w:space="0" w:color="auto"/>
            <w:bottom w:val="none" w:sz="0" w:space="0" w:color="auto"/>
            <w:right w:val="none" w:sz="0" w:space="0" w:color="auto"/>
          </w:divBdr>
        </w:div>
        <w:div w:id="400912147">
          <w:marLeft w:val="0"/>
          <w:marRight w:val="0"/>
          <w:marTop w:val="0"/>
          <w:marBottom w:val="0"/>
          <w:divBdr>
            <w:top w:val="none" w:sz="0" w:space="0" w:color="auto"/>
            <w:left w:val="none" w:sz="0" w:space="0" w:color="auto"/>
            <w:bottom w:val="none" w:sz="0" w:space="0" w:color="auto"/>
            <w:right w:val="none" w:sz="0" w:space="0" w:color="auto"/>
          </w:divBdr>
        </w:div>
        <w:div w:id="1418283377">
          <w:marLeft w:val="0"/>
          <w:marRight w:val="0"/>
          <w:marTop w:val="0"/>
          <w:marBottom w:val="0"/>
          <w:divBdr>
            <w:top w:val="none" w:sz="0" w:space="0" w:color="auto"/>
            <w:left w:val="none" w:sz="0" w:space="0" w:color="auto"/>
            <w:bottom w:val="none" w:sz="0" w:space="0" w:color="auto"/>
            <w:right w:val="none" w:sz="0" w:space="0" w:color="auto"/>
          </w:divBdr>
        </w:div>
        <w:div w:id="105203456">
          <w:marLeft w:val="0"/>
          <w:marRight w:val="0"/>
          <w:marTop w:val="0"/>
          <w:marBottom w:val="0"/>
          <w:divBdr>
            <w:top w:val="none" w:sz="0" w:space="0" w:color="auto"/>
            <w:left w:val="none" w:sz="0" w:space="0" w:color="auto"/>
            <w:bottom w:val="none" w:sz="0" w:space="0" w:color="auto"/>
            <w:right w:val="none" w:sz="0" w:space="0" w:color="auto"/>
          </w:divBdr>
        </w:div>
        <w:div w:id="2010597348">
          <w:marLeft w:val="0"/>
          <w:marRight w:val="0"/>
          <w:marTop w:val="0"/>
          <w:marBottom w:val="0"/>
          <w:divBdr>
            <w:top w:val="none" w:sz="0" w:space="0" w:color="auto"/>
            <w:left w:val="none" w:sz="0" w:space="0" w:color="auto"/>
            <w:bottom w:val="none" w:sz="0" w:space="0" w:color="auto"/>
            <w:right w:val="none" w:sz="0" w:space="0" w:color="auto"/>
          </w:divBdr>
        </w:div>
        <w:div w:id="95029401">
          <w:marLeft w:val="0"/>
          <w:marRight w:val="0"/>
          <w:marTop w:val="0"/>
          <w:marBottom w:val="0"/>
          <w:divBdr>
            <w:top w:val="none" w:sz="0" w:space="0" w:color="auto"/>
            <w:left w:val="none" w:sz="0" w:space="0" w:color="auto"/>
            <w:bottom w:val="none" w:sz="0" w:space="0" w:color="auto"/>
            <w:right w:val="none" w:sz="0" w:space="0" w:color="auto"/>
          </w:divBdr>
        </w:div>
        <w:div w:id="1812553604">
          <w:marLeft w:val="0"/>
          <w:marRight w:val="0"/>
          <w:marTop w:val="0"/>
          <w:marBottom w:val="0"/>
          <w:divBdr>
            <w:top w:val="none" w:sz="0" w:space="0" w:color="auto"/>
            <w:left w:val="none" w:sz="0" w:space="0" w:color="auto"/>
            <w:bottom w:val="none" w:sz="0" w:space="0" w:color="auto"/>
            <w:right w:val="none" w:sz="0" w:space="0" w:color="auto"/>
          </w:divBdr>
        </w:div>
        <w:div w:id="1863130715">
          <w:marLeft w:val="0"/>
          <w:marRight w:val="0"/>
          <w:marTop w:val="0"/>
          <w:marBottom w:val="0"/>
          <w:divBdr>
            <w:top w:val="none" w:sz="0" w:space="0" w:color="auto"/>
            <w:left w:val="none" w:sz="0" w:space="0" w:color="auto"/>
            <w:bottom w:val="none" w:sz="0" w:space="0" w:color="auto"/>
            <w:right w:val="none" w:sz="0" w:space="0" w:color="auto"/>
          </w:divBdr>
        </w:div>
        <w:div w:id="243538756">
          <w:marLeft w:val="0"/>
          <w:marRight w:val="0"/>
          <w:marTop w:val="0"/>
          <w:marBottom w:val="0"/>
          <w:divBdr>
            <w:top w:val="none" w:sz="0" w:space="0" w:color="auto"/>
            <w:left w:val="none" w:sz="0" w:space="0" w:color="auto"/>
            <w:bottom w:val="none" w:sz="0" w:space="0" w:color="auto"/>
            <w:right w:val="none" w:sz="0" w:space="0" w:color="auto"/>
          </w:divBdr>
        </w:div>
        <w:div w:id="528302720">
          <w:marLeft w:val="0"/>
          <w:marRight w:val="0"/>
          <w:marTop w:val="0"/>
          <w:marBottom w:val="0"/>
          <w:divBdr>
            <w:top w:val="none" w:sz="0" w:space="0" w:color="auto"/>
            <w:left w:val="none" w:sz="0" w:space="0" w:color="auto"/>
            <w:bottom w:val="none" w:sz="0" w:space="0" w:color="auto"/>
            <w:right w:val="none" w:sz="0" w:space="0" w:color="auto"/>
          </w:divBdr>
        </w:div>
        <w:div w:id="1365055205">
          <w:marLeft w:val="0"/>
          <w:marRight w:val="0"/>
          <w:marTop w:val="0"/>
          <w:marBottom w:val="0"/>
          <w:divBdr>
            <w:top w:val="none" w:sz="0" w:space="0" w:color="auto"/>
            <w:left w:val="none" w:sz="0" w:space="0" w:color="auto"/>
            <w:bottom w:val="none" w:sz="0" w:space="0" w:color="auto"/>
            <w:right w:val="none" w:sz="0" w:space="0" w:color="auto"/>
          </w:divBdr>
        </w:div>
        <w:div w:id="1361589677">
          <w:marLeft w:val="0"/>
          <w:marRight w:val="0"/>
          <w:marTop w:val="0"/>
          <w:marBottom w:val="0"/>
          <w:divBdr>
            <w:top w:val="none" w:sz="0" w:space="0" w:color="auto"/>
            <w:left w:val="none" w:sz="0" w:space="0" w:color="auto"/>
            <w:bottom w:val="none" w:sz="0" w:space="0" w:color="auto"/>
            <w:right w:val="none" w:sz="0" w:space="0" w:color="auto"/>
          </w:divBdr>
        </w:div>
      </w:divsChild>
    </w:div>
    <w:div w:id="592739680">
      <w:bodyDiv w:val="1"/>
      <w:marLeft w:val="0"/>
      <w:marRight w:val="0"/>
      <w:marTop w:val="0"/>
      <w:marBottom w:val="0"/>
      <w:divBdr>
        <w:top w:val="none" w:sz="0" w:space="0" w:color="auto"/>
        <w:left w:val="none" w:sz="0" w:space="0" w:color="auto"/>
        <w:bottom w:val="none" w:sz="0" w:space="0" w:color="auto"/>
        <w:right w:val="none" w:sz="0" w:space="0" w:color="auto"/>
      </w:divBdr>
      <w:divsChild>
        <w:div w:id="1845591059">
          <w:marLeft w:val="0"/>
          <w:marRight w:val="0"/>
          <w:marTop w:val="0"/>
          <w:marBottom w:val="0"/>
          <w:divBdr>
            <w:top w:val="none" w:sz="0" w:space="0" w:color="auto"/>
            <w:left w:val="none" w:sz="0" w:space="0" w:color="auto"/>
            <w:bottom w:val="none" w:sz="0" w:space="0" w:color="auto"/>
            <w:right w:val="none" w:sz="0" w:space="0" w:color="auto"/>
          </w:divBdr>
          <w:divsChild>
            <w:div w:id="926110806">
              <w:marLeft w:val="0"/>
              <w:marRight w:val="0"/>
              <w:marTop w:val="0"/>
              <w:marBottom w:val="0"/>
              <w:divBdr>
                <w:top w:val="none" w:sz="0" w:space="0" w:color="auto"/>
                <w:left w:val="none" w:sz="0" w:space="0" w:color="auto"/>
                <w:bottom w:val="none" w:sz="0" w:space="0" w:color="auto"/>
                <w:right w:val="none" w:sz="0" w:space="0" w:color="auto"/>
              </w:divBdr>
              <w:divsChild>
                <w:div w:id="1267882542">
                  <w:marLeft w:val="0"/>
                  <w:marRight w:val="0"/>
                  <w:marTop w:val="0"/>
                  <w:marBottom w:val="0"/>
                  <w:divBdr>
                    <w:top w:val="none" w:sz="0" w:space="0" w:color="auto"/>
                    <w:left w:val="none" w:sz="0" w:space="0" w:color="auto"/>
                    <w:bottom w:val="none" w:sz="0" w:space="0" w:color="auto"/>
                    <w:right w:val="none" w:sz="0" w:space="0" w:color="auto"/>
                  </w:divBdr>
                </w:div>
              </w:divsChild>
            </w:div>
            <w:div w:id="34280551">
              <w:marLeft w:val="0"/>
              <w:marRight w:val="0"/>
              <w:marTop w:val="0"/>
              <w:marBottom w:val="0"/>
              <w:divBdr>
                <w:top w:val="none" w:sz="0" w:space="0" w:color="auto"/>
                <w:left w:val="none" w:sz="0" w:space="0" w:color="auto"/>
                <w:bottom w:val="none" w:sz="0" w:space="0" w:color="auto"/>
                <w:right w:val="none" w:sz="0" w:space="0" w:color="auto"/>
              </w:divBdr>
            </w:div>
            <w:div w:id="1194660095">
              <w:marLeft w:val="0"/>
              <w:marRight w:val="0"/>
              <w:marTop w:val="0"/>
              <w:marBottom w:val="0"/>
              <w:divBdr>
                <w:top w:val="none" w:sz="0" w:space="0" w:color="auto"/>
                <w:left w:val="none" w:sz="0" w:space="0" w:color="auto"/>
                <w:bottom w:val="none" w:sz="0" w:space="0" w:color="auto"/>
                <w:right w:val="none" w:sz="0" w:space="0" w:color="auto"/>
              </w:divBdr>
            </w:div>
            <w:div w:id="151650594">
              <w:marLeft w:val="0"/>
              <w:marRight w:val="0"/>
              <w:marTop w:val="0"/>
              <w:marBottom w:val="0"/>
              <w:divBdr>
                <w:top w:val="none" w:sz="0" w:space="0" w:color="auto"/>
                <w:left w:val="none" w:sz="0" w:space="0" w:color="auto"/>
                <w:bottom w:val="none" w:sz="0" w:space="0" w:color="auto"/>
                <w:right w:val="none" w:sz="0" w:space="0" w:color="auto"/>
              </w:divBdr>
            </w:div>
            <w:div w:id="42487790">
              <w:marLeft w:val="0"/>
              <w:marRight w:val="0"/>
              <w:marTop w:val="0"/>
              <w:marBottom w:val="0"/>
              <w:divBdr>
                <w:top w:val="none" w:sz="0" w:space="0" w:color="auto"/>
                <w:left w:val="none" w:sz="0" w:space="0" w:color="auto"/>
                <w:bottom w:val="none" w:sz="0" w:space="0" w:color="auto"/>
                <w:right w:val="none" w:sz="0" w:space="0" w:color="auto"/>
              </w:divBdr>
            </w:div>
          </w:divsChild>
        </w:div>
        <w:div w:id="432870372">
          <w:marLeft w:val="0"/>
          <w:marRight w:val="0"/>
          <w:marTop w:val="0"/>
          <w:marBottom w:val="0"/>
          <w:divBdr>
            <w:top w:val="none" w:sz="0" w:space="0" w:color="auto"/>
            <w:left w:val="none" w:sz="0" w:space="0" w:color="auto"/>
            <w:bottom w:val="none" w:sz="0" w:space="0" w:color="auto"/>
            <w:right w:val="none" w:sz="0" w:space="0" w:color="auto"/>
          </w:divBdr>
        </w:div>
      </w:divsChild>
    </w:div>
    <w:div w:id="603464901">
      <w:bodyDiv w:val="1"/>
      <w:marLeft w:val="0"/>
      <w:marRight w:val="0"/>
      <w:marTop w:val="0"/>
      <w:marBottom w:val="0"/>
      <w:divBdr>
        <w:top w:val="none" w:sz="0" w:space="0" w:color="auto"/>
        <w:left w:val="none" w:sz="0" w:space="0" w:color="auto"/>
        <w:bottom w:val="none" w:sz="0" w:space="0" w:color="auto"/>
        <w:right w:val="none" w:sz="0" w:space="0" w:color="auto"/>
      </w:divBdr>
    </w:div>
    <w:div w:id="626084405">
      <w:bodyDiv w:val="1"/>
      <w:marLeft w:val="0"/>
      <w:marRight w:val="0"/>
      <w:marTop w:val="0"/>
      <w:marBottom w:val="0"/>
      <w:divBdr>
        <w:top w:val="none" w:sz="0" w:space="0" w:color="auto"/>
        <w:left w:val="none" w:sz="0" w:space="0" w:color="auto"/>
        <w:bottom w:val="none" w:sz="0" w:space="0" w:color="auto"/>
        <w:right w:val="none" w:sz="0" w:space="0" w:color="auto"/>
      </w:divBdr>
    </w:div>
    <w:div w:id="652412451">
      <w:bodyDiv w:val="1"/>
      <w:marLeft w:val="0"/>
      <w:marRight w:val="0"/>
      <w:marTop w:val="0"/>
      <w:marBottom w:val="0"/>
      <w:divBdr>
        <w:top w:val="none" w:sz="0" w:space="0" w:color="auto"/>
        <w:left w:val="none" w:sz="0" w:space="0" w:color="auto"/>
        <w:bottom w:val="none" w:sz="0" w:space="0" w:color="auto"/>
        <w:right w:val="none" w:sz="0" w:space="0" w:color="auto"/>
      </w:divBdr>
    </w:div>
    <w:div w:id="653795875">
      <w:bodyDiv w:val="1"/>
      <w:marLeft w:val="0"/>
      <w:marRight w:val="0"/>
      <w:marTop w:val="0"/>
      <w:marBottom w:val="0"/>
      <w:divBdr>
        <w:top w:val="none" w:sz="0" w:space="0" w:color="auto"/>
        <w:left w:val="none" w:sz="0" w:space="0" w:color="auto"/>
        <w:bottom w:val="none" w:sz="0" w:space="0" w:color="auto"/>
        <w:right w:val="none" w:sz="0" w:space="0" w:color="auto"/>
      </w:divBdr>
    </w:div>
    <w:div w:id="663582292">
      <w:bodyDiv w:val="1"/>
      <w:marLeft w:val="0"/>
      <w:marRight w:val="0"/>
      <w:marTop w:val="0"/>
      <w:marBottom w:val="0"/>
      <w:divBdr>
        <w:top w:val="none" w:sz="0" w:space="0" w:color="auto"/>
        <w:left w:val="none" w:sz="0" w:space="0" w:color="auto"/>
        <w:bottom w:val="none" w:sz="0" w:space="0" w:color="auto"/>
        <w:right w:val="none" w:sz="0" w:space="0" w:color="auto"/>
      </w:divBdr>
      <w:divsChild>
        <w:div w:id="514073653">
          <w:marLeft w:val="0"/>
          <w:marRight w:val="0"/>
          <w:marTop w:val="0"/>
          <w:marBottom w:val="0"/>
          <w:divBdr>
            <w:top w:val="none" w:sz="0" w:space="0" w:color="auto"/>
            <w:left w:val="none" w:sz="0" w:space="0" w:color="auto"/>
            <w:bottom w:val="none" w:sz="0" w:space="0" w:color="auto"/>
            <w:right w:val="none" w:sz="0" w:space="0" w:color="auto"/>
          </w:divBdr>
        </w:div>
      </w:divsChild>
    </w:div>
    <w:div w:id="668993097">
      <w:bodyDiv w:val="1"/>
      <w:marLeft w:val="0"/>
      <w:marRight w:val="0"/>
      <w:marTop w:val="0"/>
      <w:marBottom w:val="0"/>
      <w:divBdr>
        <w:top w:val="none" w:sz="0" w:space="0" w:color="auto"/>
        <w:left w:val="none" w:sz="0" w:space="0" w:color="auto"/>
        <w:bottom w:val="none" w:sz="0" w:space="0" w:color="auto"/>
        <w:right w:val="none" w:sz="0" w:space="0" w:color="auto"/>
      </w:divBdr>
    </w:div>
    <w:div w:id="715591414">
      <w:bodyDiv w:val="1"/>
      <w:marLeft w:val="0"/>
      <w:marRight w:val="0"/>
      <w:marTop w:val="0"/>
      <w:marBottom w:val="0"/>
      <w:divBdr>
        <w:top w:val="none" w:sz="0" w:space="0" w:color="auto"/>
        <w:left w:val="none" w:sz="0" w:space="0" w:color="auto"/>
        <w:bottom w:val="none" w:sz="0" w:space="0" w:color="auto"/>
        <w:right w:val="none" w:sz="0" w:space="0" w:color="auto"/>
      </w:divBdr>
    </w:div>
    <w:div w:id="717777356">
      <w:bodyDiv w:val="1"/>
      <w:marLeft w:val="0"/>
      <w:marRight w:val="0"/>
      <w:marTop w:val="0"/>
      <w:marBottom w:val="0"/>
      <w:divBdr>
        <w:top w:val="none" w:sz="0" w:space="0" w:color="auto"/>
        <w:left w:val="none" w:sz="0" w:space="0" w:color="auto"/>
        <w:bottom w:val="none" w:sz="0" w:space="0" w:color="auto"/>
        <w:right w:val="none" w:sz="0" w:space="0" w:color="auto"/>
      </w:divBdr>
    </w:div>
    <w:div w:id="721708362">
      <w:bodyDiv w:val="1"/>
      <w:marLeft w:val="0"/>
      <w:marRight w:val="0"/>
      <w:marTop w:val="0"/>
      <w:marBottom w:val="0"/>
      <w:divBdr>
        <w:top w:val="none" w:sz="0" w:space="0" w:color="auto"/>
        <w:left w:val="none" w:sz="0" w:space="0" w:color="auto"/>
        <w:bottom w:val="none" w:sz="0" w:space="0" w:color="auto"/>
        <w:right w:val="none" w:sz="0" w:space="0" w:color="auto"/>
      </w:divBdr>
    </w:div>
    <w:div w:id="722366322">
      <w:bodyDiv w:val="1"/>
      <w:marLeft w:val="0"/>
      <w:marRight w:val="0"/>
      <w:marTop w:val="0"/>
      <w:marBottom w:val="0"/>
      <w:divBdr>
        <w:top w:val="none" w:sz="0" w:space="0" w:color="auto"/>
        <w:left w:val="none" w:sz="0" w:space="0" w:color="auto"/>
        <w:bottom w:val="none" w:sz="0" w:space="0" w:color="auto"/>
        <w:right w:val="none" w:sz="0" w:space="0" w:color="auto"/>
      </w:divBdr>
    </w:div>
    <w:div w:id="770516009">
      <w:bodyDiv w:val="1"/>
      <w:marLeft w:val="0"/>
      <w:marRight w:val="0"/>
      <w:marTop w:val="0"/>
      <w:marBottom w:val="0"/>
      <w:divBdr>
        <w:top w:val="none" w:sz="0" w:space="0" w:color="auto"/>
        <w:left w:val="none" w:sz="0" w:space="0" w:color="auto"/>
        <w:bottom w:val="none" w:sz="0" w:space="0" w:color="auto"/>
        <w:right w:val="none" w:sz="0" w:space="0" w:color="auto"/>
      </w:divBdr>
    </w:div>
    <w:div w:id="809858154">
      <w:bodyDiv w:val="1"/>
      <w:marLeft w:val="0"/>
      <w:marRight w:val="0"/>
      <w:marTop w:val="0"/>
      <w:marBottom w:val="0"/>
      <w:divBdr>
        <w:top w:val="none" w:sz="0" w:space="0" w:color="auto"/>
        <w:left w:val="none" w:sz="0" w:space="0" w:color="auto"/>
        <w:bottom w:val="none" w:sz="0" w:space="0" w:color="auto"/>
        <w:right w:val="none" w:sz="0" w:space="0" w:color="auto"/>
      </w:divBdr>
    </w:div>
    <w:div w:id="811795208">
      <w:bodyDiv w:val="1"/>
      <w:marLeft w:val="0"/>
      <w:marRight w:val="0"/>
      <w:marTop w:val="0"/>
      <w:marBottom w:val="0"/>
      <w:divBdr>
        <w:top w:val="none" w:sz="0" w:space="0" w:color="auto"/>
        <w:left w:val="none" w:sz="0" w:space="0" w:color="auto"/>
        <w:bottom w:val="none" w:sz="0" w:space="0" w:color="auto"/>
        <w:right w:val="none" w:sz="0" w:space="0" w:color="auto"/>
      </w:divBdr>
    </w:div>
    <w:div w:id="839809069">
      <w:bodyDiv w:val="1"/>
      <w:marLeft w:val="0"/>
      <w:marRight w:val="0"/>
      <w:marTop w:val="0"/>
      <w:marBottom w:val="0"/>
      <w:divBdr>
        <w:top w:val="none" w:sz="0" w:space="0" w:color="auto"/>
        <w:left w:val="none" w:sz="0" w:space="0" w:color="auto"/>
        <w:bottom w:val="none" w:sz="0" w:space="0" w:color="auto"/>
        <w:right w:val="none" w:sz="0" w:space="0" w:color="auto"/>
      </w:divBdr>
      <w:divsChild>
        <w:div w:id="1104765386">
          <w:marLeft w:val="0"/>
          <w:marRight w:val="0"/>
          <w:marTop w:val="0"/>
          <w:marBottom w:val="0"/>
          <w:divBdr>
            <w:top w:val="none" w:sz="0" w:space="0" w:color="auto"/>
            <w:left w:val="none" w:sz="0" w:space="0" w:color="auto"/>
            <w:bottom w:val="none" w:sz="0" w:space="0" w:color="auto"/>
            <w:right w:val="none" w:sz="0" w:space="0" w:color="auto"/>
          </w:divBdr>
        </w:div>
        <w:div w:id="402336855">
          <w:marLeft w:val="0"/>
          <w:marRight w:val="0"/>
          <w:marTop w:val="0"/>
          <w:marBottom w:val="0"/>
          <w:divBdr>
            <w:top w:val="none" w:sz="0" w:space="0" w:color="auto"/>
            <w:left w:val="none" w:sz="0" w:space="0" w:color="auto"/>
            <w:bottom w:val="none" w:sz="0" w:space="0" w:color="auto"/>
            <w:right w:val="none" w:sz="0" w:space="0" w:color="auto"/>
          </w:divBdr>
        </w:div>
        <w:div w:id="289022655">
          <w:marLeft w:val="0"/>
          <w:marRight w:val="0"/>
          <w:marTop w:val="0"/>
          <w:marBottom w:val="0"/>
          <w:divBdr>
            <w:top w:val="none" w:sz="0" w:space="0" w:color="auto"/>
            <w:left w:val="none" w:sz="0" w:space="0" w:color="auto"/>
            <w:bottom w:val="none" w:sz="0" w:space="0" w:color="auto"/>
            <w:right w:val="none" w:sz="0" w:space="0" w:color="auto"/>
          </w:divBdr>
        </w:div>
        <w:div w:id="212037159">
          <w:marLeft w:val="0"/>
          <w:marRight w:val="0"/>
          <w:marTop w:val="0"/>
          <w:marBottom w:val="0"/>
          <w:divBdr>
            <w:top w:val="none" w:sz="0" w:space="0" w:color="auto"/>
            <w:left w:val="none" w:sz="0" w:space="0" w:color="auto"/>
            <w:bottom w:val="none" w:sz="0" w:space="0" w:color="auto"/>
            <w:right w:val="none" w:sz="0" w:space="0" w:color="auto"/>
          </w:divBdr>
        </w:div>
        <w:div w:id="1833253025">
          <w:marLeft w:val="0"/>
          <w:marRight w:val="0"/>
          <w:marTop w:val="0"/>
          <w:marBottom w:val="0"/>
          <w:divBdr>
            <w:top w:val="none" w:sz="0" w:space="0" w:color="auto"/>
            <w:left w:val="none" w:sz="0" w:space="0" w:color="auto"/>
            <w:bottom w:val="none" w:sz="0" w:space="0" w:color="auto"/>
            <w:right w:val="none" w:sz="0" w:space="0" w:color="auto"/>
          </w:divBdr>
        </w:div>
        <w:div w:id="59525660">
          <w:marLeft w:val="0"/>
          <w:marRight w:val="0"/>
          <w:marTop w:val="0"/>
          <w:marBottom w:val="0"/>
          <w:divBdr>
            <w:top w:val="none" w:sz="0" w:space="0" w:color="auto"/>
            <w:left w:val="none" w:sz="0" w:space="0" w:color="auto"/>
            <w:bottom w:val="none" w:sz="0" w:space="0" w:color="auto"/>
            <w:right w:val="none" w:sz="0" w:space="0" w:color="auto"/>
          </w:divBdr>
        </w:div>
        <w:div w:id="807670258">
          <w:marLeft w:val="0"/>
          <w:marRight w:val="0"/>
          <w:marTop w:val="0"/>
          <w:marBottom w:val="0"/>
          <w:divBdr>
            <w:top w:val="none" w:sz="0" w:space="0" w:color="auto"/>
            <w:left w:val="none" w:sz="0" w:space="0" w:color="auto"/>
            <w:bottom w:val="none" w:sz="0" w:space="0" w:color="auto"/>
            <w:right w:val="none" w:sz="0" w:space="0" w:color="auto"/>
          </w:divBdr>
        </w:div>
        <w:div w:id="28579868">
          <w:marLeft w:val="0"/>
          <w:marRight w:val="0"/>
          <w:marTop w:val="0"/>
          <w:marBottom w:val="0"/>
          <w:divBdr>
            <w:top w:val="none" w:sz="0" w:space="0" w:color="auto"/>
            <w:left w:val="none" w:sz="0" w:space="0" w:color="auto"/>
            <w:bottom w:val="none" w:sz="0" w:space="0" w:color="auto"/>
            <w:right w:val="none" w:sz="0" w:space="0" w:color="auto"/>
          </w:divBdr>
        </w:div>
        <w:div w:id="128057383">
          <w:marLeft w:val="0"/>
          <w:marRight w:val="0"/>
          <w:marTop w:val="0"/>
          <w:marBottom w:val="0"/>
          <w:divBdr>
            <w:top w:val="none" w:sz="0" w:space="0" w:color="auto"/>
            <w:left w:val="none" w:sz="0" w:space="0" w:color="auto"/>
            <w:bottom w:val="none" w:sz="0" w:space="0" w:color="auto"/>
            <w:right w:val="none" w:sz="0" w:space="0" w:color="auto"/>
          </w:divBdr>
        </w:div>
        <w:div w:id="1706177249">
          <w:marLeft w:val="0"/>
          <w:marRight w:val="0"/>
          <w:marTop w:val="0"/>
          <w:marBottom w:val="0"/>
          <w:divBdr>
            <w:top w:val="none" w:sz="0" w:space="0" w:color="auto"/>
            <w:left w:val="none" w:sz="0" w:space="0" w:color="auto"/>
            <w:bottom w:val="none" w:sz="0" w:space="0" w:color="auto"/>
            <w:right w:val="none" w:sz="0" w:space="0" w:color="auto"/>
          </w:divBdr>
        </w:div>
        <w:div w:id="2104373925">
          <w:marLeft w:val="0"/>
          <w:marRight w:val="0"/>
          <w:marTop w:val="0"/>
          <w:marBottom w:val="0"/>
          <w:divBdr>
            <w:top w:val="none" w:sz="0" w:space="0" w:color="auto"/>
            <w:left w:val="none" w:sz="0" w:space="0" w:color="auto"/>
            <w:bottom w:val="none" w:sz="0" w:space="0" w:color="auto"/>
            <w:right w:val="none" w:sz="0" w:space="0" w:color="auto"/>
          </w:divBdr>
        </w:div>
        <w:div w:id="1903132415">
          <w:marLeft w:val="0"/>
          <w:marRight w:val="0"/>
          <w:marTop w:val="0"/>
          <w:marBottom w:val="0"/>
          <w:divBdr>
            <w:top w:val="none" w:sz="0" w:space="0" w:color="auto"/>
            <w:left w:val="none" w:sz="0" w:space="0" w:color="auto"/>
            <w:bottom w:val="none" w:sz="0" w:space="0" w:color="auto"/>
            <w:right w:val="none" w:sz="0" w:space="0" w:color="auto"/>
          </w:divBdr>
        </w:div>
        <w:div w:id="510073051">
          <w:marLeft w:val="0"/>
          <w:marRight w:val="0"/>
          <w:marTop w:val="0"/>
          <w:marBottom w:val="0"/>
          <w:divBdr>
            <w:top w:val="none" w:sz="0" w:space="0" w:color="auto"/>
            <w:left w:val="none" w:sz="0" w:space="0" w:color="auto"/>
            <w:bottom w:val="none" w:sz="0" w:space="0" w:color="auto"/>
            <w:right w:val="none" w:sz="0" w:space="0" w:color="auto"/>
          </w:divBdr>
        </w:div>
        <w:div w:id="331180557">
          <w:marLeft w:val="0"/>
          <w:marRight w:val="0"/>
          <w:marTop w:val="0"/>
          <w:marBottom w:val="0"/>
          <w:divBdr>
            <w:top w:val="none" w:sz="0" w:space="0" w:color="auto"/>
            <w:left w:val="none" w:sz="0" w:space="0" w:color="auto"/>
            <w:bottom w:val="none" w:sz="0" w:space="0" w:color="auto"/>
            <w:right w:val="none" w:sz="0" w:space="0" w:color="auto"/>
          </w:divBdr>
        </w:div>
        <w:div w:id="329985702">
          <w:marLeft w:val="0"/>
          <w:marRight w:val="0"/>
          <w:marTop w:val="0"/>
          <w:marBottom w:val="0"/>
          <w:divBdr>
            <w:top w:val="none" w:sz="0" w:space="0" w:color="auto"/>
            <w:left w:val="none" w:sz="0" w:space="0" w:color="auto"/>
            <w:bottom w:val="none" w:sz="0" w:space="0" w:color="auto"/>
            <w:right w:val="none" w:sz="0" w:space="0" w:color="auto"/>
          </w:divBdr>
        </w:div>
        <w:div w:id="737437821">
          <w:marLeft w:val="0"/>
          <w:marRight w:val="0"/>
          <w:marTop w:val="0"/>
          <w:marBottom w:val="0"/>
          <w:divBdr>
            <w:top w:val="none" w:sz="0" w:space="0" w:color="auto"/>
            <w:left w:val="none" w:sz="0" w:space="0" w:color="auto"/>
            <w:bottom w:val="none" w:sz="0" w:space="0" w:color="auto"/>
            <w:right w:val="none" w:sz="0" w:space="0" w:color="auto"/>
          </w:divBdr>
        </w:div>
        <w:div w:id="960692561">
          <w:marLeft w:val="0"/>
          <w:marRight w:val="0"/>
          <w:marTop w:val="0"/>
          <w:marBottom w:val="0"/>
          <w:divBdr>
            <w:top w:val="none" w:sz="0" w:space="0" w:color="auto"/>
            <w:left w:val="none" w:sz="0" w:space="0" w:color="auto"/>
            <w:bottom w:val="none" w:sz="0" w:space="0" w:color="auto"/>
            <w:right w:val="none" w:sz="0" w:space="0" w:color="auto"/>
          </w:divBdr>
        </w:div>
        <w:div w:id="417674485">
          <w:marLeft w:val="0"/>
          <w:marRight w:val="0"/>
          <w:marTop w:val="0"/>
          <w:marBottom w:val="0"/>
          <w:divBdr>
            <w:top w:val="none" w:sz="0" w:space="0" w:color="auto"/>
            <w:left w:val="none" w:sz="0" w:space="0" w:color="auto"/>
            <w:bottom w:val="none" w:sz="0" w:space="0" w:color="auto"/>
            <w:right w:val="none" w:sz="0" w:space="0" w:color="auto"/>
          </w:divBdr>
        </w:div>
        <w:div w:id="661544960">
          <w:marLeft w:val="0"/>
          <w:marRight w:val="0"/>
          <w:marTop w:val="0"/>
          <w:marBottom w:val="0"/>
          <w:divBdr>
            <w:top w:val="none" w:sz="0" w:space="0" w:color="auto"/>
            <w:left w:val="none" w:sz="0" w:space="0" w:color="auto"/>
            <w:bottom w:val="none" w:sz="0" w:space="0" w:color="auto"/>
            <w:right w:val="none" w:sz="0" w:space="0" w:color="auto"/>
          </w:divBdr>
        </w:div>
        <w:div w:id="127820431">
          <w:marLeft w:val="0"/>
          <w:marRight w:val="0"/>
          <w:marTop w:val="0"/>
          <w:marBottom w:val="0"/>
          <w:divBdr>
            <w:top w:val="none" w:sz="0" w:space="0" w:color="auto"/>
            <w:left w:val="none" w:sz="0" w:space="0" w:color="auto"/>
            <w:bottom w:val="none" w:sz="0" w:space="0" w:color="auto"/>
            <w:right w:val="none" w:sz="0" w:space="0" w:color="auto"/>
          </w:divBdr>
        </w:div>
        <w:div w:id="969285626">
          <w:marLeft w:val="0"/>
          <w:marRight w:val="0"/>
          <w:marTop w:val="0"/>
          <w:marBottom w:val="0"/>
          <w:divBdr>
            <w:top w:val="none" w:sz="0" w:space="0" w:color="auto"/>
            <w:left w:val="none" w:sz="0" w:space="0" w:color="auto"/>
            <w:bottom w:val="none" w:sz="0" w:space="0" w:color="auto"/>
            <w:right w:val="none" w:sz="0" w:space="0" w:color="auto"/>
          </w:divBdr>
        </w:div>
        <w:div w:id="1144421468">
          <w:marLeft w:val="0"/>
          <w:marRight w:val="0"/>
          <w:marTop w:val="0"/>
          <w:marBottom w:val="0"/>
          <w:divBdr>
            <w:top w:val="none" w:sz="0" w:space="0" w:color="auto"/>
            <w:left w:val="none" w:sz="0" w:space="0" w:color="auto"/>
            <w:bottom w:val="none" w:sz="0" w:space="0" w:color="auto"/>
            <w:right w:val="none" w:sz="0" w:space="0" w:color="auto"/>
          </w:divBdr>
        </w:div>
        <w:div w:id="307054472">
          <w:marLeft w:val="0"/>
          <w:marRight w:val="0"/>
          <w:marTop w:val="0"/>
          <w:marBottom w:val="0"/>
          <w:divBdr>
            <w:top w:val="none" w:sz="0" w:space="0" w:color="auto"/>
            <w:left w:val="none" w:sz="0" w:space="0" w:color="auto"/>
            <w:bottom w:val="none" w:sz="0" w:space="0" w:color="auto"/>
            <w:right w:val="none" w:sz="0" w:space="0" w:color="auto"/>
          </w:divBdr>
        </w:div>
        <w:div w:id="1208957384">
          <w:marLeft w:val="0"/>
          <w:marRight w:val="0"/>
          <w:marTop w:val="0"/>
          <w:marBottom w:val="0"/>
          <w:divBdr>
            <w:top w:val="none" w:sz="0" w:space="0" w:color="auto"/>
            <w:left w:val="none" w:sz="0" w:space="0" w:color="auto"/>
            <w:bottom w:val="none" w:sz="0" w:space="0" w:color="auto"/>
            <w:right w:val="none" w:sz="0" w:space="0" w:color="auto"/>
          </w:divBdr>
        </w:div>
        <w:div w:id="1025062629">
          <w:marLeft w:val="0"/>
          <w:marRight w:val="0"/>
          <w:marTop w:val="0"/>
          <w:marBottom w:val="0"/>
          <w:divBdr>
            <w:top w:val="none" w:sz="0" w:space="0" w:color="auto"/>
            <w:left w:val="none" w:sz="0" w:space="0" w:color="auto"/>
            <w:bottom w:val="none" w:sz="0" w:space="0" w:color="auto"/>
            <w:right w:val="none" w:sz="0" w:space="0" w:color="auto"/>
          </w:divBdr>
        </w:div>
        <w:div w:id="215048024">
          <w:marLeft w:val="0"/>
          <w:marRight w:val="0"/>
          <w:marTop w:val="0"/>
          <w:marBottom w:val="0"/>
          <w:divBdr>
            <w:top w:val="none" w:sz="0" w:space="0" w:color="auto"/>
            <w:left w:val="none" w:sz="0" w:space="0" w:color="auto"/>
            <w:bottom w:val="none" w:sz="0" w:space="0" w:color="auto"/>
            <w:right w:val="none" w:sz="0" w:space="0" w:color="auto"/>
          </w:divBdr>
        </w:div>
        <w:div w:id="1341472177">
          <w:marLeft w:val="0"/>
          <w:marRight w:val="0"/>
          <w:marTop w:val="0"/>
          <w:marBottom w:val="0"/>
          <w:divBdr>
            <w:top w:val="none" w:sz="0" w:space="0" w:color="auto"/>
            <w:left w:val="none" w:sz="0" w:space="0" w:color="auto"/>
            <w:bottom w:val="none" w:sz="0" w:space="0" w:color="auto"/>
            <w:right w:val="none" w:sz="0" w:space="0" w:color="auto"/>
          </w:divBdr>
        </w:div>
        <w:div w:id="987438942">
          <w:marLeft w:val="0"/>
          <w:marRight w:val="0"/>
          <w:marTop w:val="0"/>
          <w:marBottom w:val="0"/>
          <w:divBdr>
            <w:top w:val="none" w:sz="0" w:space="0" w:color="auto"/>
            <w:left w:val="none" w:sz="0" w:space="0" w:color="auto"/>
            <w:bottom w:val="none" w:sz="0" w:space="0" w:color="auto"/>
            <w:right w:val="none" w:sz="0" w:space="0" w:color="auto"/>
          </w:divBdr>
        </w:div>
        <w:div w:id="1651792117">
          <w:marLeft w:val="0"/>
          <w:marRight w:val="0"/>
          <w:marTop w:val="0"/>
          <w:marBottom w:val="0"/>
          <w:divBdr>
            <w:top w:val="none" w:sz="0" w:space="0" w:color="auto"/>
            <w:left w:val="none" w:sz="0" w:space="0" w:color="auto"/>
            <w:bottom w:val="none" w:sz="0" w:space="0" w:color="auto"/>
            <w:right w:val="none" w:sz="0" w:space="0" w:color="auto"/>
          </w:divBdr>
        </w:div>
        <w:div w:id="1226796416">
          <w:marLeft w:val="0"/>
          <w:marRight w:val="0"/>
          <w:marTop w:val="0"/>
          <w:marBottom w:val="0"/>
          <w:divBdr>
            <w:top w:val="none" w:sz="0" w:space="0" w:color="auto"/>
            <w:left w:val="none" w:sz="0" w:space="0" w:color="auto"/>
            <w:bottom w:val="none" w:sz="0" w:space="0" w:color="auto"/>
            <w:right w:val="none" w:sz="0" w:space="0" w:color="auto"/>
          </w:divBdr>
        </w:div>
        <w:div w:id="1777362644">
          <w:marLeft w:val="0"/>
          <w:marRight w:val="0"/>
          <w:marTop w:val="0"/>
          <w:marBottom w:val="0"/>
          <w:divBdr>
            <w:top w:val="none" w:sz="0" w:space="0" w:color="auto"/>
            <w:left w:val="none" w:sz="0" w:space="0" w:color="auto"/>
            <w:bottom w:val="none" w:sz="0" w:space="0" w:color="auto"/>
            <w:right w:val="none" w:sz="0" w:space="0" w:color="auto"/>
          </w:divBdr>
        </w:div>
        <w:div w:id="2000764856">
          <w:marLeft w:val="0"/>
          <w:marRight w:val="0"/>
          <w:marTop w:val="0"/>
          <w:marBottom w:val="0"/>
          <w:divBdr>
            <w:top w:val="none" w:sz="0" w:space="0" w:color="auto"/>
            <w:left w:val="none" w:sz="0" w:space="0" w:color="auto"/>
            <w:bottom w:val="none" w:sz="0" w:space="0" w:color="auto"/>
            <w:right w:val="none" w:sz="0" w:space="0" w:color="auto"/>
          </w:divBdr>
        </w:div>
        <w:div w:id="582566608">
          <w:marLeft w:val="0"/>
          <w:marRight w:val="0"/>
          <w:marTop w:val="0"/>
          <w:marBottom w:val="0"/>
          <w:divBdr>
            <w:top w:val="none" w:sz="0" w:space="0" w:color="auto"/>
            <w:left w:val="none" w:sz="0" w:space="0" w:color="auto"/>
            <w:bottom w:val="none" w:sz="0" w:space="0" w:color="auto"/>
            <w:right w:val="none" w:sz="0" w:space="0" w:color="auto"/>
          </w:divBdr>
        </w:div>
        <w:div w:id="1241981349">
          <w:marLeft w:val="0"/>
          <w:marRight w:val="0"/>
          <w:marTop w:val="0"/>
          <w:marBottom w:val="0"/>
          <w:divBdr>
            <w:top w:val="none" w:sz="0" w:space="0" w:color="auto"/>
            <w:left w:val="none" w:sz="0" w:space="0" w:color="auto"/>
            <w:bottom w:val="none" w:sz="0" w:space="0" w:color="auto"/>
            <w:right w:val="none" w:sz="0" w:space="0" w:color="auto"/>
          </w:divBdr>
        </w:div>
        <w:div w:id="1138836346">
          <w:marLeft w:val="0"/>
          <w:marRight w:val="0"/>
          <w:marTop w:val="0"/>
          <w:marBottom w:val="0"/>
          <w:divBdr>
            <w:top w:val="none" w:sz="0" w:space="0" w:color="auto"/>
            <w:left w:val="none" w:sz="0" w:space="0" w:color="auto"/>
            <w:bottom w:val="none" w:sz="0" w:space="0" w:color="auto"/>
            <w:right w:val="none" w:sz="0" w:space="0" w:color="auto"/>
          </w:divBdr>
        </w:div>
        <w:div w:id="965308415">
          <w:marLeft w:val="0"/>
          <w:marRight w:val="0"/>
          <w:marTop w:val="0"/>
          <w:marBottom w:val="0"/>
          <w:divBdr>
            <w:top w:val="none" w:sz="0" w:space="0" w:color="auto"/>
            <w:left w:val="none" w:sz="0" w:space="0" w:color="auto"/>
            <w:bottom w:val="none" w:sz="0" w:space="0" w:color="auto"/>
            <w:right w:val="none" w:sz="0" w:space="0" w:color="auto"/>
          </w:divBdr>
        </w:div>
        <w:div w:id="704408686">
          <w:marLeft w:val="0"/>
          <w:marRight w:val="0"/>
          <w:marTop w:val="0"/>
          <w:marBottom w:val="0"/>
          <w:divBdr>
            <w:top w:val="none" w:sz="0" w:space="0" w:color="auto"/>
            <w:left w:val="none" w:sz="0" w:space="0" w:color="auto"/>
            <w:bottom w:val="none" w:sz="0" w:space="0" w:color="auto"/>
            <w:right w:val="none" w:sz="0" w:space="0" w:color="auto"/>
          </w:divBdr>
        </w:div>
        <w:div w:id="1602689817">
          <w:marLeft w:val="0"/>
          <w:marRight w:val="0"/>
          <w:marTop w:val="0"/>
          <w:marBottom w:val="0"/>
          <w:divBdr>
            <w:top w:val="none" w:sz="0" w:space="0" w:color="auto"/>
            <w:left w:val="none" w:sz="0" w:space="0" w:color="auto"/>
            <w:bottom w:val="none" w:sz="0" w:space="0" w:color="auto"/>
            <w:right w:val="none" w:sz="0" w:space="0" w:color="auto"/>
          </w:divBdr>
        </w:div>
        <w:div w:id="483736811">
          <w:marLeft w:val="0"/>
          <w:marRight w:val="0"/>
          <w:marTop w:val="0"/>
          <w:marBottom w:val="0"/>
          <w:divBdr>
            <w:top w:val="none" w:sz="0" w:space="0" w:color="auto"/>
            <w:left w:val="none" w:sz="0" w:space="0" w:color="auto"/>
            <w:bottom w:val="none" w:sz="0" w:space="0" w:color="auto"/>
            <w:right w:val="none" w:sz="0" w:space="0" w:color="auto"/>
          </w:divBdr>
        </w:div>
        <w:div w:id="623122430">
          <w:marLeft w:val="0"/>
          <w:marRight w:val="0"/>
          <w:marTop w:val="0"/>
          <w:marBottom w:val="0"/>
          <w:divBdr>
            <w:top w:val="none" w:sz="0" w:space="0" w:color="auto"/>
            <w:left w:val="none" w:sz="0" w:space="0" w:color="auto"/>
            <w:bottom w:val="none" w:sz="0" w:space="0" w:color="auto"/>
            <w:right w:val="none" w:sz="0" w:space="0" w:color="auto"/>
          </w:divBdr>
        </w:div>
        <w:div w:id="2110276227">
          <w:marLeft w:val="0"/>
          <w:marRight w:val="0"/>
          <w:marTop w:val="0"/>
          <w:marBottom w:val="0"/>
          <w:divBdr>
            <w:top w:val="none" w:sz="0" w:space="0" w:color="auto"/>
            <w:left w:val="none" w:sz="0" w:space="0" w:color="auto"/>
            <w:bottom w:val="none" w:sz="0" w:space="0" w:color="auto"/>
            <w:right w:val="none" w:sz="0" w:space="0" w:color="auto"/>
          </w:divBdr>
        </w:div>
        <w:div w:id="658660019">
          <w:marLeft w:val="0"/>
          <w:marRight w:val="0"/>
          <w:marTop w:val="0"/>
          <w:marBottom w:val="0"/>
          <w:divBdr>
            <w:top w:val="none" w:sz="0" w:space="0" w:color="auto"/>
            <w:left w:val="none" w:sz="0" w:space="0" w:color="auto"/>
            <w:bottom w:val="none" w:sz="0" w:space="0" w:color="auto"/>
            <w:right w:val="none" w:sz="0" w:space="0" w:color="auto"/>
          </w:divBdr>
        </w:div>
        <w:div w:id="790824457">
          <w:marLeft w:val="0"/>
          <w:marRight w:val="0"/>
          <w:marTop w:val="0"/>
          <w:marBottom w:val="0"/>
          <w:divBdr>
            <w:top w:val="none" w:sz="0" w:space="0" w:color="auto"/>
            <w:left w:val="none" w:sz="0" w:space="0" w:color="auto"/>
            <w:bottom w:val="none" w:sz="0" w:space="0" w:color="auto"/>
            <w:right w:val="none" w:sz="0" w:space="0" w:color="auto"/>
          </w:divBdr>
        </w:div>
        <w:div w:id="263073582">
          <w:marLeft w:val="0"/>
          <w:marRight w:val="0"/>
          <w:marTop w:val="0"/>
          <w:marBottom w:val="0"/>
          <w:divBdr>
            <w:top w:val="none" w:sz="0" w:space="0" w:color="auto"/>
            <w:left w:val="none" w:sz="0" w:space="0" w:color="auto"/>
            <w:bottom w:val="none" w:sz="0" w:space="0" w:color="auto"/>
            <w:right w:val="none" w:sz="0" w:space="0" w:color="auto"/>
          </w:divBdr>
        </w:div>
        <w:div w:id="273758640">
          <w:marLeft w:val="0"/>
          <w:marRight w:val="0"/>
          <w:marTop w:val="0"/>
          <w:marBottom w:val="0"/>
          <w:divBdr>
            <w:top w:val="none" w:sz="0" w:space="0" w:color="auto"/>
            <w:left w:val="none" w:sz="0" w:space="0" w:color="auto"/>
            <w:bottom w:val="none" w:sz="0" w:space="0" w:color="auto"/>
            <w:right w:val="none" w:sz="0" w:space="0" w:color="auto"/>
          </w:divBdr>
        </w:div>
        <w:div w:id="1057241131">
          <w:marLeft w:val="0"/>
          <w:marRight w:val="0"/>
          <w:marTop w:val="0"/>
          <w:marBottom w:val="0"/>
          <w:divBdr>
            <w:top w:val="none" w:sz="0" w:space="0" w:color="auto"/>
            <w:left w:val="none" w:sz="0" w:space="0" w:color="auto"/>
            <w:bottom w:val="none" w:sz="0" w:space="0" w:color="auto"/>
            <w:right w:val="none" w:sz="0" w:space="0" w:color="auto"/>
          </w:divBdr>
        </w:div>
        <w:div w:id="1842962750">
          <w:marLeft w:val="0"/>
          <w:marRight w:val="0"/>
          <w:marTop w:val="0"/>
          <w:marBottom w:val="0"/>
          <w:divBdr>
            <w:top w:val="none" w:sz="0" w:space="0" w:color="auto"/>
            <w:left w:val="none" w:sz="0" w:space="0" w:color="auto"/>
            <w:bottom w:val="none" w:sz="0" w:space="0" w:color="auto"/>
            <w:right w:val="none" w:sz="0" w:space="0" w:color="auto"/>
          </w:divBdr>
        </w:div>
        <w:div w:id="698507582">
          <w:marLeft w:val="0"/>
          <w:marRight w:val="0"/>
          <w:marTop w:val="0"/>
          <w:marBottom w:val="0"/>
          <w:divBdr>
            <w:top w:val="none" w:sz="0" w:space="0" w:color="auto"/>
            <w:left w:val="none" w:sz="0" w:space="0" w:color="auto"/>
            <w:bottom w:val="none" w:sz="0" w:space="0" w:color="auto"/>
            <w:right w:val="none" w:sz="0" w:space="0" w:color="auto"/>
          </w:divBdr>
        </w:div>
        <w:div w:id="614950392">
          <w:marLeft w:val="0"/>
          <w:marRight w:val="0"/>
          <w:marTop w:val="0"/>
          <w:marBottom w:val="0"/>
          <w:divBdr>
            <w:top w:val="none" w:sz="0" w:space="0" w:color="auto"/>
            <w:left w:val="none" w:sz="0" w:space="0" w:color="auto"/>
            <w:bottom w:val="none" w:sz="0" w:space="0" w:color="auto"/>
            <w:right w:val="none" w:sz="0" w:space="0" w:color="auto"/>
          </w:divBdr>
        </w:div>
        <w:div w:id="132329988">
          <w:marLeft w:val="0"/>
          <w:marRight w:val="0"/>
          <w:marTop w:val="0"/>
          <w:marBottom w:val="0"/>
          <w:divBdr>
            <w:top w:val="none" w:sz="0" w:space="0" w:color="auto"/>
            <w:left w:val="none" w:sz="0" w:space="0" w:color="auto"/>
            <w:bottom w:val="none" w:sz="0" w:space="0" w:color="auto"/>
            <w:right w:val="none" w:sz="0" w:space="0" w:color="auto"/>
          </w:divBdr>
        </w:div>
        <w:div w:id="1459765916">
          <w:marLeft w:val="0"/>
          <w:marRight w:val="0"/>
          <w:marTop w:val="0"/>
          <w:marBottom w:val="0"/>
          <w:divBdr>
            <w:top w:val="none" w:sz="0" w:space="0" w:color="auto"/>
            <w:left w:val="none" w:sz="0" w:space="0" w:color="auto"/>
            <w:bottom w:val="none" w:sz="0" w:space="0" w:color="auto"/>
            <w:right w:val="none" w:sz="0" w:space="0" w:color="auto"/>
          </w:divBdr>
        </w:div>
        <w:div w:id="1766532574">
          <w:marLeft w:val="0"/>
          <w:marRight w:val="0"/>
          <w:marTop w:val="0"/>
          <w:marBottom w:val="0"/>
          <w:divBdr>
            <w:top w:val="none" w:sz="0" w:space="0" w:color="auto"/>
            <w:left w:val="none" w:sz="0" w:space="0" w:color="auto"/>
            <w:bottom w:val="none" w:sz="0" w:space="0" w:color="auto"/>
            <w:right w:val="none" w:sz="0" w:space="0" w:color="auto"/>
          </w:divBdr>
        </w:div>
        <w:div w:id="970785921">
          <w:marLeft w:val="0"/>
          <w:marRight w:val="0"/>
          <w:marTop w:val="0"/>
          <w:marBottom w:val="0"/>
          <w:divBdr>
            <w:top w:val="none" w:sz="0" w:space="0" w:color="auto"/>
            <w:left w:val="none" w:sz="0" w:space="0" w:color="auto"/>
            <w:bottom w:val="none" w:sz="0" w:space="0" w:color="auto"/>
            <w:right w:val="none" w:sz="0" w:space="0" w:color="auto"/>
          </w:divBdr>
        </w:div>
        <w:div w:id="1698195024">
          <w:marLeft w:val="0"/>
          <w:marRight w:val="0"/>
          <w:marTop w:val="0"/>
          <w:marBottom w:val="0"/>
          <w:divBdr>
            <w:top w:val="none" w:sz="0" w:space="0" w:color="auto"/>
            <w:left w:val="none" w:sz="0" w:space="0" w:color="auto"/>
            <w:bottom w:val="none" w:sz="0" w:space="0" w:color="auto"/>
            <w:right w:val="none" w:sz="0" w:space="0" w:color="auto"/>
          </w:divBdr>
        </w:div>
        <w:div w:id="1092821323">
          <w:marLeft w:val="0"/>
          <w:marRight w:val="0"/>
          <w:marTop w:val="0"/>
          <w:marBottom w:val="0"/>
          <w:divBdr>
            <w:top w:val="none" w:sz="0" w:space="0" w:color="auto"/>
            <w:left w:val="none" w:sz="0" w:space="0" w:color="auto"/>
            <w:bottom w:val="none" w:sz="0" w:space="0" w:color="auto"/>
            <w:right w:val="none" w:sz="0" w:space="0" w:color="auto"/>
          </w:divBdr>
        </w:div>
        <w:div w:id="1439983988">
          <w:marLeft w:val="0"/>
          <w:marRight w:val="0"/>
          <w:marTop w:val="0"/>
          <w:marBottom w:val="0"/>
          <w:divBdr>
            <w:top w:val="none" w:sz="0" w:space="0" w:color="auto"/>
            <w:left w:val="none" w:sz="0" w:space="0" w:color="auto"/>
            <w:bottom w:val="none" w:sz="0" w:space="0" w:color="auto"/>
            <w:right w:val="none" w:sz="0" w:space="0" w:color="auto"/>
          </w:divBdr>
        </w:div>
        <w:div w:id="934285578">
          <w:marLeft w:val="0"/>
          <w:marRight w:val="0"/>
          <w:marTop w:val="0"/>
          <w:marBottom w:val="0"/>
          <w:divBdr>
            <w:top w:val="none" w:sz="0" w:space="0" w:color="auto"/>
            <w:left w:val="none" w:sz="0" w:space="0" w:color="auto"/>
            <w:bottom w:val="none" w:sz="0" w:space="0" w:color="auto"/>
            <w:right w:val="none" w:sz="0" w:space="0" w:color="auto"/>
          </w:divBdr>
        </w:div>
        <w:div w:id="876741482">
          <w:marLeft w:val="0"/>
          <w:marRight w:val="0"/>
          <w:marTop w:val="0"/>
          <w:marBottom w:val="0"/>
          <w:divBdr>
            <w:top w:val="none" w:sz="0" w:space="0" w:color="auto"/>
            <w:left w:val="none" w:sz="0" w:space="0" w:color="auto"/>
            <w:bottom w:val="none" w:sz="0" w:space="0" w:color="auto"/>
            <w:right w:val="none" w:sz="0" w:space="0" w:color="auto"/>
          </w:divBdr>
        </w:div>
        <w:div w:id="42757991">
          <w:marLeft w:val="0"/>
          <w:marRight w:val="0"/>
          <w:marTop w:val="0"/>
          <w:marBottom w:val="0"/>
          <w:divBdr>
            <w:top w:val="none" w:sz="0" w:space="0" w:color="auto"/>
            <w:left w:val="none" w:sz="0" w:space="0" w:color="auto"/>
            <w:bottom w:val="none" w:sz="0" w:space="0" w:color="auto"/>
            <w:right w:val="none" w:sz="0" w:space="0" w:color="auto"/>
          </w:divBdr>
        </w:div>
        <w:div w:id="1896577409">
          <w:marLeft w:val="0"/>
          <w:marRight w:val="0"/>
          <w:marTop w:val="0"/>
          <w:marBottom w:val="0"/>
          <w:divBdr>
            <w:top w:val="none" w:sz="0" w:space="0" w:color="auto"/>
            <w:left w:val="none" w:sz="0" w:space="0" w:color="auto"/>
            <w:bottom w:val="none" w:sz="0" w:space="0" w:color="auto"/>
            <w:right w:val="none" w:sz="0" w:space="0" w:color="auto"/>
          </w:divBdr>
        </w:div>
        <w:div w:id="1876457864">
          <w:marLeft w:val="0"/>
          <w:marRight w:val="0"/>
          <w:marTop w:val="0"/>
          <w:marBottom w:val="0"/>
          <w:divBdr>
            <w:top w:val="none" w:sz="0" w:space="0" w:color="auto"/>
            <w:left w:val="none" w:sz="0" w:space="0" w:color="auto"/>
            <w:bottom w:val="none" w:sz="0" w:space="0" w:color="auto"/>
            <w:right w:val="none" w:sz="0" w:space="0" w:color="auto"/>
          </w:divBdr>
        </w:div>
        <w:div w:id="79764430">
          <w:marLeft w:val="0"/>
          <w:marRight w:val="0"/>
          <w:marTop w:val="0"/>
          <w:marBottom w:val="0"/>
          <w:divBdr>
            <w:top w:val="none" w:sz="0" w:space="0" w:color="auto"/>
            <w:left w:val="none" w:sz="0" w:space="0" w:color="auto"/>
            <w:bottom w:val="none" w:sz="0" w:space="0" w:color="auto"/>
            <w:right w:val="none" w:sz="0" w:space="0" w:color="auto"/>
          </w:divBdr>
        </w:div>
        <w:div w:id="1208490937">
          <w:marLeft w:val="0"/>
          <w:marRight w:val="0"/>
          <w:marTop w:val="0"/>
          <w:marBottom w:val="0"/>
          <w:divBdr>
            <w:top w:val="none" w:sz="0" w:space="0" w:color="auto"/>
            <w:left w:val="none" w:sz="0" w:space="0" w:color="auto"/>
            <w:bottom w:val="none" w:sz="0" w:space="0" w:color="auto"/>
            <w:right w:val="none" w:sz="0" w:space="0" w:color="auto"/>
          </w:divBdr>
        </w:div>
        <w:div w:id="129324617">
          <w:marLeft w:val="0"/>
          <w:marRight w:val="0"/>
          <w:marTop w:val="0"/>
          <w:marBottom w:val="0"/>
          <w:divBdr>
            <w:top w:val="none" w:sz="0" w:space="0" w:color="auto"/>
            <w:left w:val="none" w:sz="0" w:space="0" w:color="auto"/>
            <w:bottom w:val="none" w:sz="0" w:space="0" w:color="auto"/>
            <w:right w:val="none" w:sz="0" w:space="0" w:color="auto"/>
          </w:divBdr>
        </w:div>
        <w:div w:id="1518272620">
          <w:marLeft w:val="0"/>
          <w:marRight w:val="0"/>
          <w:marTop w:val="0"/>
          <w:marBottom w:val="0"/>
          <w:divBdr>
            <w:top w:val="none" w:sz="0" w:space="0" w:color="auto"/>
            <w:left w:val="none" w:sz="0" w:space="0" w:color="auto"/>
            <w:bottom w:val="none" w:sz="0" w:space="0" w:color="auto"/>
            <w:right w:val="none" w:sz="0" w:space="0" w:color="auto"/>
          </w:divBdr>
        </w:div>
        <w:div w:id="1120799790">
          <w:marLeft w:val="0"/>
          <w:marRight w:val="0"/>
          <w:marTop w:val="0"/>
          <w:marBottom w:val="0"/>
          <w:divBdr>
            <w:top w:val="none" w:sz="0" w:space="0" w:color="auto"/>
            <w:left w:val="none" w:sz="0" w:space="0" w:color="auto"/>
            <w:bottom w:val="none" w:sz="0" w:space="0" w:color="auto"/>
            <w:right w:val="none" w:sz="0" w:space="0" w:color="auto"/>
          </w:divBdr>
        </w:div>
        <w:div w:id="1170027956">
          <w:marLeft w:val="0"/>
          <w:marRight w:val="0"/>
          <w:marTop w:val="0"/>
          <w:marBottom w:val="0"/>
          <w:divBdr>
            <w:top w:val="none" w:sz="0" w:space="0" w:color="auto"/>
            <w:left w:val="none" w:sz="0" w:space="0" w:color="auto"/>
            <w:bottom w:val="none" w:sz="0" w:space="0" w:color="auto"/>
            <w:right w:val="none" w:sz="0" w:space="0" w:color="auto"/>
          </w:divBdr>
        </w:div>
        <w:div w:id="1144078790">
          <w:marLeft w:val="0"/>
          <w:marRight w:val="0"/>
          <w:marTop w:val="0"/>
          <w:marBottom w:val="0"/>
          <w:divBdr>
            <w:top w:val="none" w:sz="0" w:space="0" w:color="auto"/>
            <w:left w:val="none" w:sz="0" w:space="0" w:color="auto"/>
            <w:bottom w:val="none" w:sz="0" w:space="0" w:color="auto"/>
            <w:right w:val="none" w:sz="0" w:space="0" w:color="auto"/>
          </w:divBdr>
        </w:div>
        <w:div w:id="1932808970">
          <w:marLeft w:val="0"/>
          <w:marRight w:val="0"/>
          <w:marTop w:val="0"/>
          <w:marBottom w:val="0"/>
          <w:divBdr>
            <w:top w:val="none" w:sz="0" w:space="0" w:color="auto"/>
            <w:left w:val="none" w:sz="0" w:space="0" w:color="auto"/>
            <w:bottom w:val="none" w:sz="0" w:space="0" w:color="auto"/>
            <w:right w:val="none" w:sz="0" w:space="0" w:color="auto"/>
          </w:divBdr>
        </w:div>
        <w:div w:id="1388341171">
          <w:marLeft w:val="0"/>
          <w:marRight w:val="0"/>
          <w:marTop w:val="0"/>
          <w:marBottom w:val="0"/>
          <w:divBdr>
            <w:top w:val="none" w:sz="0" w:space="0" w:color="auto"/>
            <w:left w:val="none" w:sz="0" w:space="0" w:color="auto"/>
            <w:bottom w:val="none" w:sz="0" w:space="0" w:color="auto"/>
            <w:right w:val="none" w:sz="0" w:space="0" w:color="auto"/>
          </w:divBdr>
        </w:div>
        <w:div w:id="1815833653">
          <w:marLeft w:val="0"/>
          <w:marRight w:val="0"/>
          <w:marTop w:val="0"/>
          <w:marBottom w:val="0"/>
          <w:divBdr>
            <w:top w:val="none" w:sz="0" w:space="0" w:color="auto"/>
            <w:left w:val="none" w:sz="0" w:space="0" w:color="auto"/>
            <w:bottom w:val="none" w:sz="0" w:space="0" w:color="auto"/>
            <w:right w:val="none" w:sz="0" w:space="0" w:color="auto"/>
          </w:divBdr>
        </w:div>
      </w:divsChild>
    </w:div>
    <w:div w:id="862091554">
      <w:bodyDiv w:val="1"/>
      <w:marLeft w:val="0"/>
      <w:marRight w:val="0"/>
      <w:marTop w:val="0"/>
      <w:marBottom w:val="0"/>
      <w:divBdr>
        <w:top w:val="none" w:sz="0" w:space="0" w:color="auto"/>
        <w:left w:val="none" w:sz="0" w:space="0" w:color="auto"/>
        <w:bottom w:val="none" w:sz="0" w:space="0" w:color="auto"/>
        <w:right w:val="none" w:sz="0" w:space="0" w:color="auto"/>
      </w:divBdr>
    </w:div>
    <w:div w:id="892011357">
      <w:bodyDiv w:val="1"/>
      <w:marLeft w:val="0"/>
      <w:marRight w:val="0"/>
      <w:marTop w:val="0"/>
      <w:marBottom w:val="0"/>
      <w:divBdr>
        <w:top w:val="none" w:sz="0" w:space="0" w:color="auto"/>
        <w:left w:val="none" w:sz="0" w:space="0" w:color="auto"/>
        <w:bottom w:val="none" w:sz="0" w:space="0" w:color="auto"/>
        <w:right w:val="none" w:sz="0" w:space="0" w:color="auto"/>
      </w:divBdr>
    </w:div>
    <w:div w:id="918757871">
      <w:bodyDiv w:val="1"/>
      <w:marLeft w:val="0"/>
      <w:marRight w:val="0"/>
      <w:marTop w:val="0"/>
      <w:marBottom w:val="0"/>
      <w:divBdr>
        <w:top w:val="none" w:sz="0" w:space="0" w:color="auto"/>
        <w:left w:val="none" w:sz="0" w:space="0" w:color="auto"/>
        <w:bottom w:val="none" w:sz="0" w:space="0" w:color="auto"/>
        <w:right w:val="none" w:sz="0" w:space="0" w:color="auto"/>
      </w:divBdr>
    </w:div>
    <w:div w:id="920453537">
      <w:bodyDiv w:val="1"/>
      <w:marLeft w:val="0"/>
      <w:marRight w:val="0"/>
      <w:marTop w:val="0"/>
      <w:marBottom w:val="0"/>
      <w:divBdr>
        <w:top w:val="none" w:sz="0" w:space="0" w:color="auto"/>
        <w:left w:val="none" w:sz="0" w:space="0" w:color="auto"/>
        <w:bottom w:val="none" w:sz="0" w:space="0" w:color="auto"/>
        <w:right w:val="none" w:sz="0" w:space="0" w:color="auto"/>
      </w:divBdr>
    </w:div>
    <w:div w:id="925193497">
      <w:bodyDiv w:val="1"/>
      <w:marLeft w:val="0"/>
      <w:marRight w:val="0"/>
      <w:marTop w:val="0"/>
      <w:marBottom w:val="0"/>
      <w:divBdr>
        <w:top w:val="none" w:sz="0" w:space="0" w:color="auto"/>
        <w:left w:val="none" w:sz="0" w:space="0" w:color="auto"/>
        <w:bottom w:val="none" w:sz="0" w:space="0" w:color="auto"/>
        <w:right w:val="none" w:sz="0" w:space="0" w:color="auto"/>
      </w:divBdr>
    </w:div>
    <w:div w:id="948198854">
      <w:bodyDiv w:val="1"/>
      <w:marLeft w:val="0"/>
      <w:marRight w:val="0"/>
      <w:marTop w:val="0"/>
      <w:marBottom w:val="0"/>
      <w:divBdr>
        <w:top w:val="none" w:sz="0" w:space="0" w:color="auto"/>
        <w:left w:val="none" w:sz="0" w:space="0" w:color="auto"/>
        <w:bottom w:val="none" w:sz="0" w:space="0" w:color="auto"/>
        <w:right w:val="none" w:sz="0" w:space="0" w:color="auto"/>
      </w:divBdr>
    </w:div>
    <w:div w:id="948972408">
      <w:bodyDiv w:val="1"/>
      <w:marLeft w:val="0"/>
      <w:marRight w:val="0"/>
      <w:marTop w:val="0"/>
      <w:marBottom w:val="0"/>
      <w:divBdr>
        <w:top w:val="none" w:sz="0" w:space="0" w:color="auto"/>
        <w:left w:val="none" w:sz="0" w:space="0" w:color="auto"/>
        <w:bottom w:val="none" w:sz="0" w:space="0" w:color="auto"/>
        <w:right w:val="none" w:sz="0" w:space="0" w:color="auto"/>
      </w:divBdr>
    </w:div>
    <w:div w:id="953290836">
      <w:bodyDiv w:val="1"/>
      <w:marLeft w:val="0"/>
      <w:marRight w:val="0"/>
      <w:marTop w:val="0"/>
      <w:marBottom w:val="0"/>
      <w:divBdr>
        <w:top w:val="none" w:sz="0" w:space="0" w:color="auto"/>
        <w:left w:val="none" w:sz="0" w:space="0" w:color="auto"/>
        <w:bottom w:val="none" w:sz="0" w:space="0" w:color="auto"/>
        <w:right w:val="none" w:sz="0" w:space="0" w:color="auto"/>
      </w:divBdr>
    </w:div>
    <w:div w:id="968167730">
      <w:bodyDiv w:val="1"/>
      <w:marLeft w:val="0"/>
      <w:marRight w:val="0"/>
      <w:marTop w:val="0"/>
      <w:marBottom w:val="0"/>
      <w:divBdr>
        <w:top w:val="none" w:sz="0" w:space="0" w:color="auto"/>
        <w:left w:val="none" w:sz="0" w:space="0" w:color="auto"/>
        <w:bottom w:val="none" w:sz="0" w:space="0" w:color="auto"/>
        <w:right w:val="none" w:sz="0" w:space="0" w:color="auto"/>
      </w:divBdr>
    </w:div>
    <w:div w:id="991980385">
      <w:bodyDiv w:val="1"/>
      <w:marLeft w:val="0"/>
      <w:marRight w:val="0"/>
      <w:marTop w:val="0"/>
      <w:marBottom w:val="0"/>
      <w:divBdr>
        <w:top w:val="none" w:sz="0" w:space="0" w:color="auto"/>
        <w:left w:val="none" w:sz="0" w:space="0" w:color="auto"/>
        <w:bottom w:val="none" w:sz="0" w:space="0" w:color="auto"/>
        <w:right w:val="none" w:sz="0" w:space="0" w:color="auto"/>
      </w:divBdr>
    </w:div>
    <w:div w:id="996154553">
      <w:bodyDiv w:val="1"/>
      <w:marLeft w:val="0"/>
      <w:marRight w:val="0"/>
      <w:marTop w:val="0"/>
      <w:marBottom w:val="0"/>
      <w:divBdr>
        <w:top w:val="none" w:sz="0" w:space="0" w:color="auto"/>
        <w:left w:val="none" w:sz="0" w:space="0" w:color="auto"/>
        <w:bottom w:val="none" w:sz="0" w:space="0" w:color="auto"/>
        <w:right w:val="none" w:sz="0" w:space="0" w:color="auto"/>
      </w:divBdr>
    </w:div>
    <w:div w:id="1009254724">
      <w:bodyDiv w:val="1"/>
      <w:marLeft w:val="0"/>
      <w:marRight w:val="0"/>
      <w:marTop w:val="0"/>
      <w:marBottom w:val="0"/>
      <w:divBdr>
        <w:top w:val="none" w:sz="0" w:space="0" w:color="auto"/>
        <w:left w:val="none" w:sz="0" w:space="0" w:color="auto"/>
        <w:bottom w:val="none" w:sz="0" w:space="0" w:color="auto"/>
        <w:right w:val="none" w:sz="0" w:space="0" w:color="auto"/>
      </w:divBdr>
    </w:div>
    <w:div w:id="1032415093">
      <w:bodyDiv w:val="1"/>
      <w:marLeft w:val="0"/>
      <w:marRight w:val="0"/>
      <w:marTop w:val="0"/>
      <w:marBottom w:val="0"/>
      <w:divBdr>
        <w:top w:val="none" w:sz="0" w:space="0" w:color="auto"/>
        <w:left w:val="none" w:sz="0" w:space="0" w:color="auto"/>
        <w:bottom w:val="none" w:sz="0" w:space="0" w:color="auto"/>
        <w:right w:val="none" w:sz="0" w:space="0" w:color="auto"/>
      </w:divBdr>
      <w:divsChild>
        <w:div w:id="1354838243">
          <w:marLeft w:val="0"/>
          <w:marRight w:val="0"/>
          <w:marTop w:val="0"/>
          <w:marBottom w:val="0"/>
          <w:divBdr>
            <w:top w:val="none" w:sz="0" w:space="0" w:color="auto"/>
            <w:left w:val="none" w:sz="0" w:space="0" w:color="auto"/>
            <w:bottom w:val="none" w:sz="0" w:space="0" w:color="auto"/>
            <w:right w:val="none" w:sz="0" w:space="0" w:color="auto"/>
          </w:divBdr>
        </w:div>
        <w:div w:id="333647772">
          <w:marLeft w:val="0"/>
          <w:marRight w:val="0"/>
          <w:marTop w:val="0"/>
          <w:marBottom w:val="0"/>
          <w:divBdr>
            <w:top w:val="none" w:sz="0" w:space="0" w:color="auto"/>
            <w:left w:val="none" w:sz="0" w:space="0" w:color="auto"/>
            <w:bottom w:val="none" w:sz="0" w:space="0" w:color="auto"/>
            <w:right w:val="none" w:sz="0" w:space="0" w:color="auto"/>
          </w:divBdr>
        </w:div>
        <w:div w:id="1818951810">
          <w:marLeft w:val="0"/>
          <w:marRight w:val="0"/>
          <w:marTop w:val="0"/>
          <w:marBottom w:val="0"/>
          <w:divBdr>
            <w:top w:val="none" w:sz="0" w:space="0" w:color="auto"/>
            <w:left w:val="none" w:sz="0" w:space="0" w:color="auto"/>
            <w:bottom w:val="none" w:sz="0" w:space="0" w:color="auto"/>
            <w:right w:val="none" w:sz="0" w:space="0" w:color="auto"/>
          </w:divBdr>
        </w:div>
        <w:div w:id="2108693566">
          <w:marLeft w:val="0"/>
          <w:marRight w:val="0"/>
          <w:marTop w:val="0"/>
          <w:marBottom w:val="0"/>
          <w:divBdr>
            <w:top w:val="none" w:sz="0" w:space="0" w:color="auto"/>
            <w:left w:val="none" w:sz="0" w:space="0" w:color="auto"/>
            <w:bottom w:val="none" w:sz="0" w:space="0" w:color="auto"/>
            <w:right w:val="none" w:sz="0" w:space="0" w:color="auto"/>
          </w:divBdr>
        </w:div>
        <w:div w:id="116292431">
          <w:marLeft w:val="0"/>
          <w:marRight w:val="0"/>
          <w:marTop w:val="0"/>
          <w:marBottom w:val="0"/>
          <w:divBdr>
            <w:top w:val="none" w:sz="0" w:space="0" w:color="auto"/>
            <w:left w:val="none" w:sz="0" w:space="0" w:color="auto"/>
            <w:bottom w:val="none" w:sz="0" w:space="0" w:color="auto"/>
            <w:right w:val="none" w:sz="0" w:space="0" w:color="auto"/>
          </w:divBdr>
        </w:div>
        <w:div w:id="935095602">
          <w:marLeft w:val="0"/>
          <w:marRight w:val="0"/>
          <w:marTop w:val="0"/>
          <w:marBottom w:val="0"/>
          <w:divBdr>
            <w:top w:val="none" w:sz="0" w:space="0" w:color="auto"/>
            <w:left w:val="none" w:sz="0" w:space="0" w:color="auto"/>
            <w:bottom w:val="none" w:sz="0" w:space="0" w:color="auto"/>
            <w:right w:val="none" w:sz="0" w:space="0" w:color="auto"/>
          </w:divBdr>
        </w:div>
        <w:div w:id="1279337616">
          <w:marLeft w:val="0"/>
          <w:marRight w:val="0"/>
          <w:marTop w:val="0"/>
          <w:marBottom w:val="0"/>
          <w:divBdr>
            <w:top w:val="none" w:sz="0" w:space="0" w:color="auto"/>
            <w:left w:val="none" w:sz="0" w:space="0" w:color="auto"/>
            <w:bottom w:val="none" w:sz="0" w:space="0" w:color="auto"/>
            <w:right w:val="none" w:sz="0" w:space="0" w:color="auto"/>
          </w:divBdr>
        </w:div>
      </w:divsChild>
    </w:div>
    <w:div w:id="1053847607">
      <w:bodyDiv w:val="1"/>
      <w:marLeft w:val="0"/>
      <w:marRight w:val="0"/>
      <w:marTop w:val="0"/>
      <w:marBottom w:val="0"/>
      <w:divBdr>
        <w:top w:val="none" w:sz="0" w:space="0" w:color="auto"/>
        <w:left w:val="none" w:sz="0" w:space="0" w:color="auto"/>
        <w:bottom w:val="none" w:sz="0" w:space="0" w:color="auto"/>
        <w:right w:val="none" w:sz="0" w:space="0" w:color="auto"/>
      </w:divBdr>
    </w:div>
    <w:div w:id="1100105419">
      <w:bodyDiv w:val="1"/>
      <w:marLeft w:val="0"/>
      <w:marRight w:val="0"/>
      <w:marTop w:val="0"/>
      <w:marBottom w:val="0"/>
      <w:divBdr>
        <w:top w:val="none" w:sz="0" w:space="0" w:color="auto"/>
        <w:left w:val="none" w:sz="0" w:space="0" w:color="auto"/>
        <w:bottom w:val="none" w:sz="0" w:space="0" w:color="auto"/>
        <w:right w:val="none" w:sz="0" w:space="0" w:color="auto"/>
      </w:divBdr>
    </w:div>
    <w:div w:id="1104156007">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0"/>
          <w:marRight w:val="0"/>
          <w:marTop w:val="0"/>
          <w:marBottom w:val="0"/>
          <w:divBdr>
            <w:top w:val="none" w:sz="0" w:space="0" w:color="auto"/>
            <w:left w:val="none" w:sz="0" w:space="0" w:color="auto"/>
            <w:bottom w:val="none" w:sz="0" w:space="0" w:color="auto"/>
            <w:right w:val="none" w:sz="0" w:space="0" w:color="auto"/>
          </w:divBdr>
          <w:divsChild>
            <w:div w:id="2005933902">
              <w:marLeft w:val="0"/>
              <w:marRight w:val="0"/>
              <w:marTop w:val="0"/>
              <w:marBottom w:val="0"/>
              <w:divBdr>
                <w:top w:val="none" w:sz="0" w:space="0" w:color="auto"/>
                <w:left w:val="none" w:sz="0" w:space="0" w:color="auto"/>
                <w:bottom w:val="none" w:sz="0" w:space="0" w:color="auto"/>
                <w:right w:val="none" w:sz="0" w:space="0" w:color="auto"/>
              </w:divBdr>
              <w:divsChild>
                <w:div w:id="1091777182">
                  <w:marLeft w:val="0"/>
                  <w:marRight w:val="0"/>
                  <w:marTop w:val="0"/>
                  <w:marBottom w:val="0"/>
                  <w:divBdr>
                    <w:top w:val="none" w:sz="0" w:space="0" w:color="auto"/>
                    <w:left w:val="none" w:sz="0" w:space="0" w:color="auto"/>
                    <w:bottom w:val="none" w:sz="0" w:space="0" w:color="auto"/>
                    <w:right w:val="none" w:sz="0" w:space="0" w:color="auto"/>
                  </w:divBdr>
                  <w:divsChild>
                    <w:div w:id="1948662253">
                      <w:marLeft w:val="0"/>
                      <w:marRight w:val="0"/>
                      <w:marTop w:val="0"/>
                      <w:marBottom w:val="0"/>
                      <w:divBdr>
                        <w:top w:val="none" w:sz="0" w:space="0" w:color="auto"/>
                        <w:left w:val="none" w:sz="0" w:space="0" w:color="auto"/>
                        <w:bottom w:val="none" w:sz="0" w:space="0" w:color="auto"/>
                        <w:right w:val="none" w:sz="0" w:space="0" w:color="auto"/>
                      </w:divBdr>
                      <w:divsChild>
                        <w:div w:id="1296369284">
                          <w:marLeft w:val="0"/>
                          <w:marRight w:val="0"/>
                          <w:marTop w:val="0"/>
                          <w:marBottom w:val="0"/>
                          <w:divBdr>
                            <w:top w:val="none" w:sz="0" w:space="0" w:color="auto"/>
                            <w:left w:val="none" w:sz="0" w:space="0" w:color="auto"/>
                            <w:bottom w:val="none" w:sz="0" w:space="0" w:color="auto"/>
                            <w:right w:val="none" w:sz="0" w:space="0" w:color="auto"/>
                          </w:divBdr>
                          <w:divsChild>
                            <w:div w:id="396366931">
                              <w:marLeft w:val="0"/>
                              <w:marRight w:val="0"/>
                              <w:marTop w:val="0"/>
                              <w:marBottom w:val="0"/>
                              <w:divBdr>
                                <w:top w:val="none" w:sz="0" w:space="0" w:color="auto"/>
                                <w:left w:val="none" w:sz="0" w:space="0" w:color="auto"/>
                                <w:bottom w:val="none" w:sz="0" w:space="0" w:color="auto"/>
                                <w:right w:val="none" w:sz="0" w:space="0" w:color="auto"/>
                              </w:divBdr>
                              <w:divsChild>
                                <w:div w:id="714621016">
                                  <w:marLeft w:val="0"/>
                                  <w:marRight w:val="0"/>
                                  <w:marTop w:val="0"/>
                                  <w:marBottom w:val="0"/>
                                  <w:divBdr>
                                    <w:top w:val="none" w:sz="0" w:space="0" w:color="auto"/>
                                    <w:left w:val="none" w:sz="0" w:space="0" w:color="auto"/>
                                    <w:bottom w:val="none" w:sz="0" w:space="0" w:color="auto"/>
                                    <w:right w:val="none" w:sz="0" w:space="0" w:color="auto"/>
                                  </w:divBdr>
                                  <w:divsChild>
                                    <w:div w:id="1376850302">
                                      <w:marLeft w:val="0"/>
                                      <w:marRight w:val="0"/>
                                      <w:marTop w:val="0"/>
                                      <w:marBottom w:val="0"/>
                                      <w:divBdr>
                                        <w:top w:val="none" w:sz="0" w:space="0" w:color="auto"/>
                                        <w:left w:val="none" w:sz="0" w:space="0" w:color="auto"/>
                                        <w:bottom w:val="none" w:sz="0" w:space="0" w:color="auto"/>
                                        <w:right w:val="none" w:sz="0" w:space="0" w:color="auto"/>
                                      </w:divBdr>
                                      <w:divsChild>
                                        <w:div w:id="1979989736">
                                          <w:marLeft w:val="0"/>
                                          <w:marRight w:val="0"/>
                                          <w:marTop w:val="0"/>
                                          <w:marBottom w:val="0"/>
                                          <w:divBdr>
                                            <w:top w:val="none" w:sz="0" w:space="0" w:color="auto"/>
                                            <w:left w:val="none" w:sz="0" w:space="0" w:color="auto"/>
                                            <w:bottom w:val="none" w:sz="0" w:space="0" w:color="auto"/>
                                            <w:right w:val="none" w:sz="0" w:space="0" w:color="auto"/>
                                          </w:divBdr>
                                          <w:divsChild>
                                            <w:div w:id="206142729">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748120175">
                                                      <w:marLeft w:val="0"/>
                                                      <w:marRight w:val="0"/>
                                                      <w:marTop w:val="0"/>
                                                      <w:marBottom w:val="0"/>
                                                      <w:divBdr>
                                                        <w:top w:val="none" w:sz="0" w:space="0" w:color="auto"/>
                                                        <w:left w:val="none" w:sz="0" w:space="0" w:color="auto"/>
                                                        <w:bottom w:val="none" w:sz="0" w:space="0" w:color="auto"/>
                                                        <w:right w:val="none" w:sz="0" w:space="0" w:color="auto"/>
                                                      </w:divBdr>
                                                      <w:divsChild>
                                                        <w:div w:id="1655139593">
                                                          <w:marLeft w:val="0"/>
                                                          <w:marRight w:val="0"/>
                                                          <w:marTop w:val="0"/>
                                                          <w:marBottom w:val="0"/>
                                                          <w:divBdr>
                                                            <w:top w:val="none" w:sz="0" w:space="0" w:color="auto"/>
                                                            <w:left w:val="none" w:sz="0" w:space="0" w:color="auto"/>
                                                            <w:bottom w:val="none" w:sz="0" w:space="0" w:color="auto"/>
                                                            <w:right w:val="none" w:sz="0" w:space="0" w:color="auto"/>
                                                          </w:divBdr>
                                                          <w:divsChild>
                                                            <w:div w:id="1116019603">
                                                              <w:marLeft w:val="0"/>
                                                              <w:marRight w:val="0"/>
                                                              <w:marTop w:val="0"/>
                                                              <w:marBottom w:val="0"/>
                                                              <w:divBdr>
                                                                <w:top w:val="none" w:sz="0" w:space="0" w:color="auto"/>
                                                                <w:left w:val="none" w:sz="0" w:space="0" w:color="auto"/>
                                                                <w:bottom w:val="none" w:sz="0" w:space="0" w:color="auto"/>
                                                                <w:right w:val="none" w:sz="0" w:space="0" w:color="auto"/>
                                                              </w:divBdr>
                                                              <w:divsChild>
                                                                <w:div w:id="1209300588">
                                                                  <w:marLeft w:val="0"/>
                                                                  <w:marRight w:val="0"/>
                                                                  <w:marTop w:val="0"/>
                                                                  <w:marBottom w:val="0"/>
                                                                  <w:divBdr>
                                                                    <w:top w:val="none" w:sz="0" w:space="0" w:color="auto"/>
                                                                    <w:left w:val="none" w:sz="0" w:space="0" w:color="auto"/>
                                                                    <w:bottom w:val="none" w:sz="0" w:space="0" w:color="auto"/>
                                                                    <w:right w:val="none" w:sz="0" w:space="0" w:color="auto"/>
                                                                  </w:divBdr>
                                                                  <w:divsChild>
                                                                    <w:div w:id="1212956228">
                                                                      <w:marLeft w:val="0"/>
                                                                      <w:marRight w:val="0"/>
                                                                      <w:marTop w:val="0"/>
                                                                      <w:marBottom w:val="0"/>
                                                                      <w:divBdr>
                                                                        <w:top w:val="none" w:sz="0" w:space="0" w:color="auto"/>
                                                                        <w:left w:val="none" w:sz="0" w:space="0" w:color="auto"/>
                                                                        <w:bottom w:val="none" w:sz="0" w:space="0" w:color="auto"/>
                                                                        <w:right w:val="none" w:sz="0" w:space="0" w:color="auto"/>
                                                                      </w:divBdr>
                                                                      <w:divsChild>
                                                                        <w:div w:id="106581523">
                                                                          <w:marLeft w:val="0"/>
                                                                          <w:marRight w:val="0"/>
                                                                          <w:marTop w:val="0"/>
                                                                          <w:marBottom w:val="0"/>
                                                                          <w:divBdr>
                                                                            <w:top w:val="none" w:sz="0" w:space="0" w:color="auto"/>
                                                                            <w:left w:val="none" w:sz="0" w:space="0" w:color="auto"/>
                                                                            <w:bottom w:val="none" w:sz="0" w:space="0" w:color="auto"/>
                                                                            <w:right w:val="none" w:sz="0" w:space="0" w:color="auto"/>
                                                                          </w:divBdr>
                                                                          <w:divsChild>
                                                                            <w:div w:id="1072659188">
                                                                              <w:marLeft w:val="0"/>
                                                                              <w:marRight w:val="0"/>
                                                                              <w:marTop w:val="0"/>
                                                                              <w:marBottom w:val="0"/>
                                                                              <w:divBdr>
                                                                                <w:top w:val="none" w:sz="0" w:space="0" w:color="auto"/>
                                                                                <w:left w:val="none" w:sz="0" w:space="0" w:color="auto"/>
                                                                                <w:bottom w:val="none" w:sz="0" w:space="0" w:color="auto"/>
                                                                                <w:right w:val="none" w:sz="0" w:space="0" w:color="auto"/>
                                                                              </w:divBdr>
                                                                              <w:divsChild>
                                                                                <w:div w:id="1517571346">
                                                                                  <w:marLeft w:val="0"/>
                                                                                  <w:marRight w:val="0"/>
                                                                                  <w:marTop w:val="0"/>
                                                                                  <w:marBottom w:val="0"/>
                                                                                  <w:divBdr>
                                                                                    <w:top w:val="none" w:sz="0" w:space="0" w:color="auto"/>
                                                                                    <w:left w:val="none" w:sz="0" w:space="0" w:color="auto"/>
                                                                                    <w:bottom w:val="none" w:sz="0" w:space="0" w:color="auto"/>
                                                                                    <w:right w:val="none" w:sz="0" w:space="0" w:color="auto"/>
                                                                                  </w:divBdr>
                                                                                  <w:divsChild>
                                                                                    <w:div w:id="484324545">
                                                                                      <w:marLeft w:val="0"/>
                                                                                      <w:marRight w:val="0"/>
                                                                                      <w:marTop w:val="0"/>
                                                                                      <w:marBottom w:val="0"/>
                                                                                      <w:divBdr>
                                                                                        <w:top w:val="none" w:sz="0" w:space="0" w:color="auto"/>
                                                                                        <w:left w:val="none" w:sz="0" w:space="0" w:color="auto"/>
                                                                                        <w:bottom w:val="none" w:sz="0" w:space="0" w:color="auto"/>
                                                                                        <w:right w:val="none" w:sz="0" w:space="0" w:color="auto"/>
                                                                                      </w:divBdr>
                                                                                      <w:divsChild>
                                                                                        <w:div w:id="1053500349">
                                                                                          <w:marLeft w:val="0"/>
                                                                                          <w:marRight w:val="0"/>
                                                                                          <w:marTop w:val="0"/>
                                                                                          <w:marBottom w:val="0"/>
                                                                                          <w:divBdr>
                                                                                            <w:top w:val="none" w:sz="0" w:space="0" w:color="auto"/>
                                                                                            <w:left w:val="none" w:sz="0" w:space="0" w:color="auto"/>
                                                                                            <w:bottom w:val="none" w:sz="0" w:space="0" w:color="auto"/>
                                                                                            <w:right w:val="none" w:sz="0" w:space="0" w:color="auto"/>
                                                                                          </w:divBdr>
                                                                                          <w:divsChild>
                                                                                            <w:div w:id="900940990">
                                                                                              <w:marLeft w:val="0"/>
                                                                                              <w:marRight w:val="0"/>
                                                                                              <w:marTop w:val="0"/>
                                                                                              <w:marBottom w:val="0"/>
                                                                                              <w:divBdr>
                                                                                                <w:top w:val="none" w:sz="0" w:space="0" w:color="auto"/>
                                                                                                <w:left w:val="none" w:sz="0" w:space="0" w:color="auto"/>
                                                                                                <w:bottom w:val="none" w:sz="0" w:space="0" w:color="auto"/>
                                                                                                <w:right w:val="none" w:sz="0" w:space="0" w:color="auto"/>
                                                                                              </w:divBdr>
                                                                                              <w:divsChild>
                                                                                                <w:div w:id="112865241">
                                                                                                  <w:marLeft w:val="0"/>
                                                                                                  <w:marRight w:val="0"/>
                                                                                                  <w:marTop w:val="0"/>
                                                                                                  <w:marBottom w:val="0"/>
                                                                                                  <w:divBdr>
                                                                                                    <w:top w:val="none" w:sz="0" w:space="0" w:color="auto"/>
                                                                                                    <w:left w:val="none" w:sz="0" w:space="0" w:color="auto"/>
                                                                                                    <w:bottom w:val="none" w:sz="0" w:space="0" w:color="auto"/>
                                                                                                    <w:right w:val="none" w:sz="0" w:space="0" w:color="auto"/>
                                                                                                  </w:divBdr>
                                                                                                  <w:divsChild>
                                                                                                    <w:div w:id="77136025">
                                                                                                      <w:marLeft w:val="0"/>
                                                                                                      <w:marRight w:val="0"/>
                                                                                                      <w:marTop w:val="0"/>
                                                                                                      <w:marBottom w:val="0"/>
                                                                                                      <w:divBdr>
                                                                                                        <w:top w:val="none" w:sz="0" w:space="0" w:color="auto"/>
                                                                                                        <w:left w:val="none" w:sz="0" w:space="0" w:color="auto"/>
                                                                                                        <w:bottom w:val="none" w:sz="0" w:space="0" w:color="auto"/>
                                                                                                        <w:right w:val="none" w:sz="0" w:space="0" w:color="auto"/>
                                                                                                      </w:divBdr>
                                                                                                      <w:divsChild>
                                                                                                        <w:div w:id="510611301">
                                                                                                          <w:marLeft w:val="0"/>
                                                                                                          <w:marRight w:val="0"/>
                                                                                                          <w:marTop w:val="0"/>
                                                                                                          <w:marBottom w:val="0"/>
                                                                                                          <w:divBdr>
                                                                                                            <w:top w:val="none" w:sz="0" w:space="0" w:color="auto"/>
                                                                                                            <w:left w:val="none" w:sz="0" w:space="0" w:color="auto"/>
                                                                                                            <w:bottom w:val="none" w:sz="0" w:space="0" w:color="auto"/>
                                                                                                            <w:right w:val="none" w:sz="0" w:space="0" w:color="auto"/>
                                                                                                          </w:divBdr>
                                                                                                          <w:divsChild>
                                                                                                            <w:div w:id="1810706599">
                                                                                                              <w:marLeft w:val="0"/>
                                                                                                              <w:marRight w:val="0"/>
                                                                                                              <w:marTop w:val="0"/>
                                                                                                              <w:marBottom w:val="0"/>
                                                                                                              <w:divBdr>
                                                                                                                <w:top w:val="none" w:sz="0" w:space="0" w:color="auto"/>
                                                                                                                <w:left w:val="none" w:sz="0" w:space="0" w:color="auto"/>
                                                                                                                <w:bottom w:val="none" w:sz="0" w:space="0" w:color="auto"/>
                                                                                                                <w:right w:val="none" w:sz="0" w:space="0" w:color="auto"/>
                                                                                                              </w:divBdr>
                                                                                                              <w:divsChild>
                                                                                                                <w:div w:id="60912084">
                                                                                                                  <w:marLeft w:val="0"/>
                                                                                                                  <w:marRight w:val="0"/>
                                                                                                                  <w:marTop w:val="0"/>
                                                                                                                  <w:marBottom w:val="0"/>
                                                                                                                  <w:divBdr>
                                                                                                                    <w:top w:val="none" w:sz="0" w:space="0" w:color="auto"/>
                                                                                                                    <w:left w:val="none" w:sz="0" w:space="0" w:color="auto"/>
                                                                                                                    <w:bottom w:val="none" w:sz="0" w:space="0" w:color="auto"/>
                                                                                                                    <w:right w:val="none" w:sz="0" w:space="0" w:color="auto"/>
                                                                                                                  </w:divBdr>
                                                                                                                  <w:divsChild>
                                                                                                                    <w:div w:id="77213759">
                                                                                                                      <w:marLeft w:val="0"/>
                                                                                                                      <w:marRight w:val="0"/>
                                                                                                                      <w:marTop w:val="0"/>
                                                                                                                      <w:marBottom w:val="0"/>
                                                                                                                      <w:divBdr>
                                                                                                                        <w:top w:val="none" w:sz="0" w:space="0" w:color="auto"/>
                                                                                                                        <w:left w:val="none" w:sz="0" w:space="0" w:color="auto"/>
                                                                                                                        <w:bottom w:val="none" w:sz="0" w:space="0" w:color="auto"/>
                                                                                                                        <w:right w:val="none" w:sz="0" w:space="0" w:color="auto"/>
                                                                                                                      </w:divBdr>
                                                                                                                      <w:divsChild>
                                                                                                                        <w:div w:id="61344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569100">
                                                                                                                              <w:marLeft w:val="0"/>
                                                                                                                              <w:marRight w:val="0"/>
                                                                                                                              <w:marTop w:val="0"/>
                                                                                                                              <w:marBottom w:val="0"/>
                                                                                                                              <w:divBdr>
                                                                                                                                <w:top w:val="none" w:sz="0" w:space="0" w:color="auto"/>
                                                                                                                                <w:left w:val="none" w:sz="0" w:space="0" w:color="auto"/>
                                                                                                                                <w:bottom w:val="none" w:sz="0" w:space="0" w:color="auto"/>
                                                                                                                                <w:right w:val="none" w:sz="0" w:space="0" w:color="auto"/>
                                                                                                                              </w:divBdr>
                                                                                                                              <w:divsChild>
                                                                                                                                <w:div w:id="957761728">
                                                                                                                                  <w:marLeft w:val="0"/>
                                                                                                                                  <w:marRight w:val="0"/>
                                                                                                                                  <w:marTop w:val="0"/>
                                                                                                                                  <w:marBottom w:val="0"/>
                                                                                                                                  <w:divBdr>
                                                                                                                                    <w:top w:val="none" w:sz="0" w:space="0" w:color="auto"/>
                                                                                                                                    <w:left w:val="none" w:sz="0" w:space="0" w:color="auto"/>
                                                                                                                                    <w:bottom w:val="none" w:sz="0" w:space="0" w:color="auto"/>
                                                                                                                                    <w:right w:val="none" w:sz="0" w:space="0" w:color="auto"/>
                                                                                                                                  </w:divBdr>
                                                                                                                                  <w:divsChild>
                                                                                                                                    <w:div w:id="527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524283">
      <w:bodyDiv w:val="1"/>
      <w:marLeft w:val="0"/>
      <w:marRight w:val="0"/>
      <w:marTop w:val="0"/>
      <w:marBottom w:val="0"/>
      <w:divBdr>
        <w:top w:val="none" w:sz="0" w:space="0" w:color="auto"/>
        <w:left w:val="none" w:sz="0" w:space="0" w:color="auto"/>
        <w:bottom w:val="none" w:sz="0" w:space="0" w:color="auto"/>
        <w:right w:val="none" w:sz="0" w:space="0" w:color="auto"/>
      </w:divBdr>
    </w:div>
    <w:div w:id="1119104022">
      <w:bodyDiv w:val="1"/>
      <w:marLeft w:val="0"/>
      <w:marRight w:val="0"/>
      <w:marTop w:val="0"/>
      <w:marBottom w:val="0"/>
      <w:divBdr>
        <w:top w:val="none" w:sz="0" w:space="0" w:color="auto"/>
        <w:left w:val="none" w:sz="0" w:space="0" w:color="auto"/>
        <w:bottom w:val="none" w:sz="0" w:space="0" w:color="auto"/>
        <w:right w:val="none" w:sz="0" w:space="0" w:color="auto"/>
      </w:divBdr>
    </w:div>
    <w:div w:id="1119911762">
      <w:bodyDiv w:val="1"/>
      <w:marLeft w:val="0"/>
      <w:marRight w:val="0"/>
      <w:marTop w:val="0"/>
      <w:marBottom w:val="0"/>
      <w:divBdr>
        <w:top w:val="none" w:sz="0" w:space="0" w:color="auto"/>
        <w:left w:val="none" w:sz="0" w:space="0" w:color="auto"/>
        <w:bottom w:val="none" w:sz="0" w:space="0" w:color="auto"/>
        <w:right w:val="none" w:sz="0" w:space="0" w:color="auto"/>
      </w:divBdr>
    </w:div>
    <w:div w:id="1125149816">
      <w:bodyDiv w:val="1"/>
      <w:marLeft w:val="0"/>
      <w:marRight w:val="0"/>
      <w:marTop w:val="0"/>
      <w:marBottom w:val="0"/>
      <w:divBdr>
        <w:top w:val="none" w:sz="0" w:space="0" w:color="auto"/>
        <w:left w:val="none" w:sz="0" w:space="0" w:color="auto"/>
        <w:bottom w:val="none" w:sz="0" w:space="0" w:color="auto"/>
        <w:right w:val="none" w:sz="0" w:space="0" w:color="auto"/>
      </w:divBdr>
    </w:div>
    <w:div w:id="1138064235">
      <w:bodyDiv w:val="1"/>
      <w:marLeft w:val="0"/>
      <w:marRight w:val="0"/>
      <w:marTop w:val="0"/>
      <w:marBottom w:val="0"/>
      <w:divBdr>
        <w:top w:val="none" w:sz="0" w:space="0" w:color="auto"/>
        <w:left w:val="none" w:sz="0" w:space="0" w:color="auto"/>
        <w:bottom w:val="none" w:sz="0" w:space="0" w:color="auto"/>
        <w:right w:val="none" w:sz="0" w:space="0" w:color="auto"/>
      </w:divBdr>
    </w:div>
    <w:div w:id="1153983213">
      <w:bodyDiv w:val="1"/>
      <w:marLeft w:val="0"/>
      <w:marRight w:val="0"/>
      <w:marTop w:val="0"/>
      <w:marBottom w:val="0"/>
      <w:divBdr>
        <w:top w:val="none" w:sz="0" w:space="0" w:color="auto"/>
        <w:left w:val="none" w:sz="0" w:space="0" w:color="auto"/>
        <w:bottom w:val="none" w:sz="0" w:space="0" w:color="auto"/>
        <w:right w:val="none" w:sz="0" w:space="0" w:color="auto"/>
      </w:divBdr>
    </w:div>
    <w:div w:id="1168447445">
      <w:bodyDiv w:val="1"/>
      <w:marLeft w:val="0"/>
      <w:marRight w:val="0"/>
      <w:marTop w:val="0"/>
      <w:marBottom w:val="0"/>
      <w:divBdr>
        <w:top w:val="none" w:sz="0" w:space="0" w:color="auto"/>
        <w:left w:val="none" w:sz="0" w:space="0" w:color="auto"/>
        <w:bottom w:val="none" w:sz="0" w:space="0" w:color="auto"/>
        <w:right w:val="none" w:sz="0" w:space="0" w:color="auto"/>
      </w:divBdr>
    </w:div>
    <w:div w:id="1188830095">
      <w:bodyDiv w:val="1"/>
      <w:marLeft w:val="0"/>
      <w:marRight w:val="0"/>
      <w:marTop w:val="0"/>
      <w:marBottom w:val="0"/>
      <w:divBdr>
        <w:top w:val="none" w:sz="0" w:space="0" w:color="auto"/>
        <w:left w:val="none" w:sz="0" w:space="0" w:color="auto"/>
        <w:bottom w:val="none" w:sz="0" w:space="0" w:color="auto"/>
        <w:right w:val="none" w:sz="0" w:space="0" w:color="auto"/>
      </w:divBdr>
    </w:div>
    <w:div w:id="1225068345">
      <w:bodyDiv w:val="1"/>
      <w:marLeft w:val="0"/>
      <w:marRight w:val="0"/>
      <w:marTop w:val="0"/>
      <w:marBottom w:val="0"/>
      <w:divBdr>
        <w:top w:val="none" w:sz="0" w:space="0" w:color="auto"/>
        <w:left w:val="none" w:sz="0" w:space="0" w:color="auto"/>
        <w:bottom w:val="none" w:sz="0" w:space="0" w:color="auto"/>
        <w:right w:val="none" w:sz="0" w:space="0" w:color="auto"/>
      </w:divBdr>
      <w:divsChild>
        <w:div w:id="1359892109">
          <w:marLeft w:val="0"/>
          <w:marRight w:val="0"/>
          <w:marTop w:val="0"/>
          <w:marBottom w:val="0"/>
          <w:divBdr>
            <w:top w:val="none" w:sz="0" w:space="0" w:color="auto"/>
            <w:left w:val="none" w:sz="0" w:space="0" w:color="auto"/>
            <w:bottom w:val="none" w:sz="0" w:space="0" w:color="auto"/>
            <w:right w:val="none" w:sz="0" w:space="0" w:color="auto"/>
          </w:divBdr>
        </w:div>
        <w:div w:id="173765916">
          <w:marLeft w:val="0"/>
          <w:marRight w:val="0"/>
          <w:marTop w:val="0"/>
          <w:marBottom w:val="0"/>
          <w:divBdr>
            <w:top w:val="none" w:sz="0" w:space="0" w:color="auto"/>
            <w:left w:val="none" w:sz="0" w:space="0" w:color="auto"/>
            <w:bottom w:val="none" w:sz="0" w:space="0" w:color="auto"/>
            <w:right w:val="none" w:sz="0" w:space="0" w:color="auto"/>
          </w:divBdr>
        </w:div>
        <w:div w:id="1882201701">
          <w:marLeft w:val="0"/>
          <w:marRight w:val="0"/>
          <w:marTop w:val="0"/>
          <w:marBottom w:val="0"/>
          <w:divBdr>
            <w:top w:val="none" w:sz="0" w:space="0" w:color="auto"/>
            <w:left w:val="none" w:sz="0" w:space="0" w:color="auto"/>
            <w:bottom w:val="none" w:sz="0" w:space="0" w:color="auto"/>
            <w:right w:val="none" w:sz="0" w:space="0" w:color="auto"/>
          </w:divBdr>
        </w:div>
        <w:div w:id="556625152">
          <w:marLeft w:val="0"/>
          <w:marRight w:val="0"/>
          <w:marTop w:val="0"/>
          <w:marBottom w:val="0"/>
          <w:divBdr>
            <w:top w:val="none" w:sz="0" w:space="0" w:color="auto"/>
            <w:left w:val="none" w:sz="0" w:space="0" w:color="auto"/>
            <w:bottom w:val="none" w:sz="0" w:space="0" w:color="auto"/>
            <w:right w:val="none" w:sz="0" w:space="0" w:color="auto"/>
          </w:divBdr>
        </w:div>
        <w:div w:id="1243249389">
          <w:marLeft w:val="0"/>
          <w:marRight w:val="0"/>
          <w:marTop w:val="0"/>
          <w:marBottom w:val="0"/>
          <w:divBdr>
            <w:top w:val="none" w:sz="0" w:space="0" w:color="auto"/>
            <w:left w:val="none" w:sz="0" w:space="0" w:color="auto"/>
            <w:bottom w:val="none" w:sz="0" w:space="0" w:color="auto"/>
            <w:right w:val="none" w:sz="0" w:space="0" w:color="auto"/>
          </w:divBdr>
        </w:div>
        <w:div w:id="1911425599">
          <w:marLeft w:val="0"/>
          <w:marRight w:val="0"/>
          <w:marTop w:val="0"/>
          <w:marBottom w:val="0"/>
          <w:divBdr>
            <w:top w:val="none" w:sz="0" w:space="0" w:color="auto"/>
            <w:left w:val="none" w:sz="0" w:space="0" w:color="auto"/>
            <w:bottom w:val="none" w:sz="0" w:space="0" w:color="auto"/>
            <w:right w:val="none" w:sz="0" w:space="0" w:color="auto"/>
          </w:divBdr>
        </w:div>
        <w:div w:id="629938608">
          <w:marLeft w:val="0"/>
          <w:marRight w:val="0"/>
          <w:marTop w:val="0"/>
          <w:marBottom w:val="0"/>
          <w:divBdr>
            <w:top w:val="none" w:sz="0" w:space="0" w:color="auto"/>
            <w:left w:val="none" w:sz="0" w:space="0" w:color="auto"/>
            <w:bottom w:val="none" w:sz="0" w:space="0" w:color="auto"/>
            <w:right w:val="none" w:sz="0" w:space="0" w:color="auto"/>
          </w:divBdr>
        </w:div>
        <w:div w:id="79062007">
          <w:marLeft w:val="0"/>
          <w:marRight w:val="0"/>
          <w:marTop w:val="0"/>
          <w:marBottom w:val="0"/>
          <w:divBdr>
            <w:top w:val="none" w:sz="0" w:space="0" w:color="auto"/>
            <w:left w:val="none" w:sz="0" w:space="0" w:color="auto"/>
            <w:bottom w:val="none" w:sz="0" w:space="0" w:color="auto"/>
            <w:right w:val="none" w:sz="0" w:space="0" w:color="auto"/>
          </w:divBdr>
        </w:div>
        <w:div w:id="459081365">
          <w:marLeft w:val="0"/>
          <w:marRight w:val="0"/>
          <w:marTop w:val="0"/>
          <w:marBottom w:val="0"/>
          <w:divBdr>
            <w:top w:val="none" w:sz="0" w:space="0" w:color="auto"/>
            <w:left w:val="none" w:sz="0" w:space="0" w:color="auto"/>
            <w:bottom w:val="none" w:sz="0" w:space="0" w:color="auto"/>
            <w:right w:val="none" w:sz="0" w:space="0" w:color="auto"/>
          </w:divBdr>
        </w:div>
        <w:div w:id="2091538290">
          <w:marLeft w:val="0"/>
          <w:marRight w:val="0"/>
          <w:marTop w:val="0"/>
          <w:marBottom w:val="0"/>
          <w:divBdr>
            <w:top w:val="none" w:sz="0" w:space="0" w:color="auto"/>
            <w:left w:val="none" w:sz="0" w:space="0" w:color="auto"/>
            <w:bottom w:val="none" w:sz="0" w:space="0" w:color="auto"/>
            <w:right w:val="none" w:sz="0" w:space="0" w:color="auto"/>
          </w:divBdr>
        </w:div>
        <w:div w:id="1323778622">
          <w:marLeft w:val="0"/>
          <w:marRight w:val="0"/>
          <w:marTop w:val="0"/>
          <w:marBottom w:val="0"/>
          <w:divBdr>
            <w:top w:val="none" w:sz="0" w:space="0" w:color="auto"/>
            <w:left w:val="none" w:sz="0" w:space="0" w:color="auto"/>
            <w:bottom w:val="none" w:sz="0" w:space="0" w:color="auto"/>
            <w:right w:val="none" w:sz="0" w:space="0" w:color="auto"/>
          </w:divBdr>
        </w:div>
        <w:div w:id="1558473029">
          <w:marLeft w:val="0"/>
          <w:marRight w:val="0"/>
          <w:marTop w:val="0"/>
          <w:marBottom w:val="0"/>
          <w:divBdr>
            <w:top w:val="none" w:sz="0" w:space="0" w:color="auto"/>
            <w:left w:val="none" w:sz="0" w:space="0" w:color="auto"/>
            <w:bottom w:val="none" w:sz="0" w:space="0" w:color="auto"/>
            <w:right w:val="none" w:sz="0" w:space="0" w:color="auto"/>
          </w:divBdr>
        </w:div>
        <w:div w:id="471215105">
          <w:marLeft w:val="0"/>
          <w:marRight w:val="0"/>
          <w:marTop w:val="0"/>
          <w:marBottom w:val="0"/>
          <w:divBdr>
            <w:top w:val="none" w:sz="0" w:space="0" w:color="auto"/>
            <w:left w:val="none" w:sz="0" w:space="0" w:color="auto"/>
            <w:bottom w:val="none" w:sz="0" w:space="0" w:color="auto"/>
            <w:right w:val="none" w:sz="0" w:space="0" w:color="auto"/>
          </w:divBdr>
        </w:div>
        <w:div w:id="1045641956">
          <w:marLeft w:val="0"/>
          <w:marRight w:val="0"/>
          <w:marTop w:val="0"/>
          <w:marBottom w:val="0"/>
          <w:divBdr>
            <w:top w:val="none" w:sz="0" w:space="0" w:color="auto"/>
            <w:left w:val="none" w:sz="0" w:space="0" w:color="auto"/>
            <w:bottom w:val="none" w:sz="0" w:space="0" w:color="auto"/>
            <w:right w:val="none" w:sz="0" w:space="0" w:color="auto"/>
          </w:divBdr>
        </w:div>
        <w:div w:id="1686906656">
          <w:marLeft w:val="0"/>
          <w:marRight w:val="0"/>
          <w:marTop w:val="0"/>
          <w:marBottom w:val="0"/>
          <w:divBdr>
            <w:top w:val="none" w:sz="0" w:space="0" w:color="auto"/>
            <w:left w:val="none" w:sz="0" w:space="0" w:color="auto"/>
            <w:bottom w:val="none" w:sz="0" w:space="0" w:color="auto"/>
            <w:right w:val="none" w:sz="0" w:space="0" w:color="auto"/>
          </w:divBdr>
        </w:div>
        <w:div w:id="268201481">
          <w:marLeft w:val="0"/>
          <w:marRight w:val="0"/>
          <w:marTop w:val="0"/>
          <w:marBottom w:val="0"/>
          <w:divBdr>
            <w:top w:val="none" w:sz="0" w:space="0" w:color="auto"/>
            <w:left w:val="none" w:sz="0" w:space="0" w:color="auto"/>
            <w:bottom w:val="none" w:sz="0" w:space="0" w:color="auto"/>
            <w:right w:val="none" w:sz="0" w:space="0" w:color="auto"/>
          </w:divBdr>
        </w:div>
        <w:div w:id="1744718331">
          <w:marLeft w:val="0"/>
          <w:marRight w:val="0"/>
          <w:marTop w:val="0"/>
          <w:marBottom w:val="0"/>
          <w:divBdr>
            <w:top w:val="none" w:sz="0" w:space="0" w:color="auto"/>
            <w:left w:val="none" w:sz="0" w:space="0" w:color="auto"/>
            <w:bottom w:val="none" w:sz="0" w:space="0" w:color="auto"/>
            <w:right w:val="none" w:sz="0" w:space="0" w:color="auto"/>
          </w:divBdr>
        </w:div>
        <w:div w:id="1015956720">
          <w:marLeft w:val="0"/>
          <w:marRight w:val="0"/>
          <w:marTop w:val="0"/>
          <w:marBottom w:val="0"/>
          <w:divBdr>
            <w:top w:val="none" w:sz="0" w:space="0" w:color="auto"/>
            <w:left w:val="none" w:sz="0" w:space="0" w:color="auto"/>
            <w:bottom w:val="none" w:sz="0" w:space="0" w:color="auto"/>
            <w:right w:val="none" w:sz="0" w:space="0" w:color="auto"/>
          </w:divBdr>
        </w:div>
        <w:div w:id="1215506263">
          <w:marLeft w:val="0"/>
          <w:marRight w:val="0"/>
          <w:marTop w:val="0"/>
          <w:marBottom w:val="0"/>
          <w:divBdr>
            <w:top w:val="none" w:sz="0" w:space="0" w:color="auto"/>
            <w:left w:val="none" w:sz="0" w:space="0" w:color="auto"/>
            <w:bottom w:val="none" w:sz="0" w:space="0" w:color="auto"/>
            <w:right w:val="none" w:sz="0" w:space="0" w:color="auto"/>
          </w:divBdr>
        </w:div>
        <w:div w:id="1176724555">
          <w:marLeft w:val="0"/>
          <w:marRight w:val="0"/>
          <w:marTop w:val="0"/>
          <w:marBottom w:val="0"/>
          <w:divBdr>
            <w:top w:val="none" w:sz="0" w:space="0" w:color="auto"/>
            <w:left w:val="none" w:sz="0" w:space="0" w:color="auto"/>
            <w:bottom w:val="none" w:sz="0" w:space="0" w:color="auto"/>
            <w:right w:val="none" w:sz="0" w:space="0" w:color="auto"/>
          </w:divBdr>
        </w:div>
        <w:div w:id="875046516">
          <w:marLeft w:val="0"/>
          <w:marRight w:val="0"/>
          <w:marTop w:val="0"/>
          <w:marBottom w:val="0"/>
          <w:divBdr>
            <w:top w:val="none" w:sz="0" w:space="0" w:color="auto"/>
            <w:left w:val="none" w:sz="0" w:space="0" w:color="auto"/>
            <w:bottom w:val="none" w:sz="0" w:space="0" w:color="auto"/>
            <w:right w:val="none" w:sz="0" w:space="0" w:color="auto"/>
          </w:divBdr>
        </w:div>
        <w:div w:id="905263262">
          <w:marLeft w:val="0"/>
          <w:marRight w:val="0"/>
          <w:marTop w:val="0"/>
          <w:marBottom w:val="0"/>
          <w:divBdr>
            <w:top w:val="none" w:sz="0" w:space="0" w:color="auto"/>
            <w:left w:val="none" w:sz="0" w:space="0" w:color="auto"/>
            <w:bottom w:val="none" w:sz="0" w:space="0" w:color="auto"/>
            <w:right w:val="none" w:sz="0" w:space="0" w:color="auto"/>
          </w:divBdr>
        </w:div>
      </w:divsChild>
    </w:div>
    <w:div w:id="1249465896">
      <w:bodyDiv w:val="1"/>
      <w:marLeft w:val="0"/>
      <w:marRight w:val="0"/>
      <w:marTop w:val="0"/>
      <w:marBottom w:val="0"/>
      <w:divBdr>
        <w:top w:val="none" w:sz="0" w:space="0" w:color="auto"/>
        <w:left w:val="none" w:sz="0" w:space="0" w:color="auto"/>
        <w:bottom w:val="none" w:sz="0" w:space="0" w:color="auto"/>
        <w:right w:val="none" w:sz="0" w:space="0" w:color="auto"/>
      </w:divBdr>
      <w:divsChild>
        <w:div w:id="1879316724">
          <w:marLeft w:val="0"/>
          <w:marRight w:val="0"/>
          <w:marTop w:val="0"/>
          <w:marBottom w:val="0"/>
          <w:divBdr>
            <w:top w:val="none" w:sz="0" w:space="0" w:color="auto"/>
            <w:left w:val="none" w:sz="0" w:space="0" w:color="auto"/>
            <w:bottom w:val="none" w:sz="0" w:space="0" w:color="auto"/>
            <w:right w:val="none" w:sz="0" w:space="0" w:color="auto"/>
          </w:divBdr>
        </w:div>
        <w:div w:id="1589925322">
          <w:marLeft w:val="0"/>
          <w:marRight w:val="0"/>
          <w:marTop w:val="0"/>
          <w:marBottom w:val="0"/>
          <w:divBdr>
            <w:top w:val="none" w:sz="0" w:space="0" w:color="auto"/>
            <w:left w:val="none" w:sz="0" w:space="0" w:color="auto"/>
            <w:bottom w:val="none" w:sz="0" w:space="0" w:color="auto"/>
            <w:right w:val="none" w:sz="0" w:space="0" w:color="auto"/>
          </w:divBdr>
        </w:div>
        <w:div w:id="894661429">
          <w:marLeft w:val="0"/>
          <w:marRight w:val="0"/>
          <w:marTop w:val="0"/>
          <w:marBottom w:val="0"/>
          <w:divBdr>
            <w:top w:val="none" w:sz="0" w:space="0" w:color="auto"/>
            <w:left w:val="none" w:sz="0" w:space="0" w:color="auto"/>
            <w:bottom w:val="none" w:sz="0" w:space="0" w:color="auto"/>
            <w:right w:val="none" w:sz="0" w:space="0" w:color="auto"/>
          </w:divBdr>
        </w:div>
        <w:div w:id="1522090824">
          <w:marLeft w:val="0"/>
          <w:marRight w:val="0"/>
          <w:marTop w:val="0"/>
          <w:marBottom w:val="0"/>
          <w:divBdr>
            <w:top w:val="none" w:sz="0" w:space="0" w:color="auto"/>
            <w:left w:val="none" w:sz="0" w:space="0" w:color="auto"/>
            <w:bottom w:val="none" w:sz="0" w:space="0" w:color="auto"/>
            <w:right w:val="none" w:sz="0" w:space="0" w:color="auto"/>
          </w:divBdr>
        </w:div>
        <w:div w:id="818689338">
          <w:marLeft w:val="0"/>
          <w:marRight w:val="0"/>
          <w:marTop w:val="0"/>
          <w:marBottom w:val="0"/>
          <w:divBdr>
            <w:top w:val="none" w:sz="0" w:space="0" w:color="auto"/>
            <w:left w:val="none" w:sz="0" w:space="0" w:color="auto"/>
            <w:bottom w:val="none" w:sz="0" w:space="0" w:color="auto"/>
            <w:right w:val="none" w:sz="0" w:space="0" w:color="auto"/>
          </w:divBdr>
        </w:div>
        <w:div w:id="83309633">
          <w:marLeft w:val="0"/>
          <w:marRight w:val="0"/>
          <w:marTop w:val="0"/>
          <w:marBottom w:val="0"/>
          <w:divBdr>
            <w:top w:val="none" w:sz="0" w:space="0" w:color="auto"/>
            <w:left w:val="none" w:sz="0" w:space="0" w:color="auto"/>
            <w:bottom w:val="none" w:sz="0" w:space="0" w:color="auto"/>
            <w:right w:val="none" w:sz="0" w:space="0" w:color="auto"/>
          </w:divBdr>
        </w:div>
      </w:divsChild>
    </w:div>
    <w:div w:id="1249734958">
      <w:bodyDiv w:val="1"/>
      <w:marLeft w:val="0"/>
      <w:marRight w:val="0"/>
      <w:marTop w:val="0"/>
      <w:marBottom w:val="0"/>
      <w:divBdr>
        <w:top w:val="none" w:sz="0" w:space="0" w:color="auto"/>
        <w:left w:val="none" w:sz="0" w:space="0" w:color="auto"/>
        <w:bottom w:val="none" w:sz="0" w:space="0" w:color="auto"/>
        <w:right w:val="none" w:sz="0" w:space="0" w:color="auto"/>
      </w:divBdr>
    </w:div>
    <w:div w:id="1268268160">
      <w:bodyDiv w:val="1"/>
      <w:marLeft w:val="0"/>
      <w:marRight w:val="0"/>
      <w:marTop w:val="0"/>
      <w:marBottom w:val="0"/>
      <w:divBdr>
        <w:top w:val="none" w:sz="0" w:space="0" w:color="auto"/>
        <w:left w:val="none" w:sz="0" w:space="0" w:color="auto"/>
        <w:bottom w:val="none" w:sz="0" w:space="0" w:color="auto"/>
        <w:right w:val="none" w:sz="0" w:space="0" w:color="auto"/>
      </w:divBdr>
    </w:div>
    <w:div w:id="1283800294">
      <w:bodyDiv w:val="1"/>
      <w:marLeft w:val="0"/>
      <w:marRight w:val="0"/>
      <w:marTop w:val="0"/>
      <w:marBottom w:val="0"/>
      <w:divBdr>
        <w:top w:val="none" w:sz="0" w:space="0" w:color="auto"/>
        <w:left w:val="none" w:sz="0" w:space="0" w:color="auto"/>
        <w:bottom w:val="none" w:sz="0" w:space="0" w:color="auto"/>
        <w:right w:val="none" w:sz="0" w:space="0" w:color="auto"/>
      </w:divBdr>
    </w:div>
    <w:div w:id="1294481198">
      <w:bodyDiv w:val="1"/>
      <w:marLeft w:val="0"/>
      <w:marRight w:val="0"/>
      <w:marTop w:val="0"/>
      <w:marBottom w:val="0"/>
      <w:divBdr>
        <w:top w:val="none" w:sz="0" w:space="0" w:color="auto"/>
        <w:left w:val="none" w:sz="0" w:space="0" w:color="auto"/>
        <w:bottom w:val="none" w:sz="0" w:space="0" w:color="auto"/>
        <w:right w:val="none" w:sz="0" w:space="0" w:color="auto"/>
      </w:divBdr>
    </w:div>
    <w:div w:id="1299339517">
      <w:bodyDiv w:val="1"/>
      <w:marLeft w:val="0"/>
      <w:marRight w:val="0"/>
      <w:marTop w:val="0"/>
      <w:marBottom w:val="0"/>
      <w:divBdr>
        <w:top w:val="none" w:sz="0" w:space="0" w:color="auto"/>
        <w:left w:val="none" w:sz="0" w:space="0" w:color="auto"/>
        <w:bottom w:val="none" w:sz="0" w:space="0" w:color="auto"/>
        <w:right w:val="none" w:sz="0" w:space="0" w:color="auto"/>
      </w:divBdr>
    </w:div>
    <w:div w:id="1331443968">
      <w:bodyDiv w:val="1"/>
      <w:marLeft w:val="0"/>
      <w:marRight w:val="0"/>
      <w:marTop w:val="0"/>
      <w:marBottom w:val="0"/>
      <w:divBdr>
        <w:top w:val="none" w:sz="0" w:space="0" w:color="auto"/>
        <w:left w:val="none" w:sz="0" w:space="0" w:color="auto"/>
        <w:bottom w:val="none" w:sz="0" w:space="0" w:color="auto"/>
        <w:right w:val="none" w:sz="0" w:space="0" w:color="auto"/>
      </w:divBdr>
    </w:div>
    <w:div w:id="1334989355">
      <w:bodyDiv w:val="1"/>
      <w:marLeft w:val="0"/>
      <w:marRight w:val="0"/>
      <w:marTop w:val="0"/>
      <w:marBottom w:val="0"/>
      <w:divBdr>
        <w:top w:val="none" w:sz="0" w:space="0" w:color="auto"/>
        <w:left w:val="none" w:sz="0" w:space="0" w:color="auto"/>
        <w:bottom w:val="none" w:sz="0" w:space="0" w:color="auto"/>
        <w:right w:val="none" w:sz="0" w:space="0" w:color="auto"/>
      </w:divBdr>
    </w:div>
    <w:div w:id="1342050498">
      <w:bodyDiv w:val="1"/>
      <w:marLeft w:val="0"/>
      <w:marRight w:val="0"/>
      <w:marTop w:val="0"/>
      <w:marBottom w:val="0"/>
      <w:divBdr>
        <w:top w:val="none" w:sz="0" w:space="0" w:color="auto"/>
        <w:left w:val="none" w:sz="0" w:space="0" w:color="auto"/>
        <w:bottom w:val="none" w:sz="0" w:space="0" w:color="auto"/>
        <w:right w:val="none" w:sz="0" w:space="0" w:color="auto"/>
      </w:divBdr>
    </w:div>
    <w:div w:id="1372926498">
      <w:bodyDiv w:val="1"/>
      <w:marLeft w:val="0"/>
      <w:marRight w:val="0"/>
      <w:marTop w:val="0"/>
      <w:marBottom w:val="0"/>
      <w:divBdr>
        <w:top w:val="none" w:sz="0" w:space="0" w:color="auto"/>
        <w:left w:val="none" w:sz="0" w:space="0" w:color="auto"/>
        <w:bottom w:val="none" w:sz="0" w:space="0" w:color="auto"/>
        <w:right w:val="none" w:sz="0" w:space="0" w:color="auto"/>
      </w:divBdr>
    </w:div>
    <w:div w:id="1384645662">
      <w:bodyDiv w:val="1"/>
      <w:marLeft w:val="0"/>
      <w:marRight w:val="0"/>
      <w:marTop w:val="0"/>
      <w:marBottom w:val="0"/>
      <w:divBdr>
        <w:top w:val="none" w:sz="0" w:space="0" w:color="auto"/>
        <w:left w:val="none" w:sz="0" w:space="0" w:color="auto"/>
        <w:bottom w:val="none" w:sz="0" w:space="0" w:color="auto"/>
        <w:right w:val="none" w:sz="0" w:space="0" w:color="auto"/>
      </w:divBdr>
      <w:divsChild>
        <w:div w:id="2089113224">
          <w:marLeft w:val="0"/>
          <w:marRight w:val="0"/>
          <w:marTop w:val="0"/>
          <w:marBottom w:val="0"/>
          <w:divBdr>
            <w:top w:val="none" w:sz="0" w:space="0" w:color="auto"/>
            <w:left w:val="none" w:sz="0" w:space="0" w:color="auto"/>
            <w:bottom w:val="none" w:sz="0" w:space="0" w:color="auto"/>
            <w:right w:val="none" w:sz="0" w:space="0" w:color="auto"/>
          </w:divBdr>
        </w:div>
        <w:div w:id="1399592241">
          <w:marLeft w:val="0"/>
          <w:marRight w:val="0"/>
          <w:marTop w:val="0"/>
          <w:marBottom w:val="0"/>
          <w:divBdr>
            <w:top w:val="none" w:sz="0" w:space="0" w:color="auto"/>
            <w:left w:val="none" w:sz="0" w:space="0" w:color="auto"/>
            <w:bottom w:val="none" w:sz="0" w:space="0" w:color="auto"/>
            <w:right w:val="none" w:sz="0" w:space="0" w:color="auto"/>
          </w:divBdr>
        </w:div>
        <w:div w:id="436872219">
          <w:marLeft w:val="0"/>
          <w:marRight w:val="0"/>
          <w:marTop w:val="0"/>
          <w:marBottom w:val="0"/>
          <w:divBdr>
            <w:top w:val="none" w:sz="0" w:space="0" w:color="auto"/>
            <w:left w:val="none" w:sz="0" w:space="0" w:color="auto"/>
            <w:bottom w:val="none" w:sz="0" w:space="0" w:color="auto"/>
            <w:right w:val="none" w:sz="0" w:space="0" w:color="auto"/>
          </w:divBdr>
        </w:div>
        <w:div w:id="557940424">
          <w:marLeft w:val="0"/>
          <w:marRight w:val="0"/>
          <w:marTop w:val="0"/>
          <w:marBottom w:val="0"/>
          <w:divBdr>
            <w:top w:val="none" w:sz="0" w:space="0" w:color="auto"/>
            <w:left w:val="none" w:sz="0" w:space="0" w:color="auto"/>
            <w:bottom w:val="none" w:sz="0" w:space="0" w:color="auto"/>
            <w:right w:val="none" w:sz="0" w:space="0" w:color="auto"/>
          </w:divBdr>
        </w:div>
        <w:div w:id="1609392313">
          <w:marLeft w:val="0"/>
          <w:marRight w:val="0"/>
          <w:marTop w:val="0"/>
          <w:marBottom w:val="0"/>
          <w:divBdr>
            <w:top w:val="none" w:sz="0" w:space="0" w:color="auto"/>
            <w:left w:val="none" w:sz="0" w:space="0" w:color="auto"/>
            <w:bottom w:val="none" w:sz="0" w:space="0" w:color="auto"/>
            <w:right w:val="none" w:sz="0" w:space="0" w:color="auto"/>
          </w:divBdr>
        </w:div>
        <w:div w:id="1046180285">
          <w:marLeft w:val="0"/>
          <w:marRight w:val="0"/>
          <w:marTop w:val="0"/>
          <w:marBottom w:val="0"/>
          <w:divBdr>
            <w:top w:val="none" w:sz="0" w:space="0" w:color="auto"/>
            <w:left w:val="none" w:sz="0" w:space="0" w:color="auto"/>
            <w:bottom w:val="none" w:sz="0" w:space="0" w:color="auto"/>
            <w:right w:val="none" w:sz="0" w:space="0" w:color="auto"/>
          </w:divBdr>
        </w:div>
        <w:div w:id="63839848">
          <w:marLeft w:val="0"/>
          <w:marRight w:val="0"/>
          <w:marTop w:val="0"/>
          <w:marBottom w:val="0"/>
          <w:divBdr>
            <w:top w:val="none" w:sz="0" w:space="0" w:color="auto"/>
            <w:left w:val="none" w:sz="0" w:space="0" w:color="auto"/>
            <w:bottom w:val="none" w:sz="0" w:space="0" w:color="auto"/>
            <w:right w:val="none" w:sz="0" w:space="0" w:color="auto"/>
          </w:divBdr>
        </w:div>
        <w:div w:id="391084464">
          <w:marLeft w:val="0"/>
          <w:marRight w:val="0"/>
          <w:marTop w:val="0"/>
          <w:marBottom w:val="0"/>
          <w:divBdr>
            <w:top w:val="none" w:sz="0" w:space="0" w:color="auto"/>
            <w:left w:val="none" w:sz="0" w:space="0" w:color="auto"/>
            <w:bottom w:val="none" w:sz="0" w:space="0" w:color="auto"/>
            <w:right w:val="none" w:sz="0" w:space="0" w:color="auto"/>
          </w:divBdr>
        </w:div>
        <w:div w:id="307125704">
          <w:marLeft w:val="0"/>
          <w:marRight w:val="0"/>
          <w:marTop w:val="0"/>
          <w:marBottom w:val="0"/>
          <w:divBdr>
            <w:top w:val="none" w:sz="0" w:space="0" w:color="auto"/>
            <w:left w:val="none" w:sz="0" w:space="0" w:color="auto"/>
            <w:bottom w:val="none" w:sz="0" w:space="0" w:color="auto"/>
            <w:right w:val="none" w:sz="0" w:space="0" w:color="auto"/>
          </w:divBdr>
        </w:div>
        <w:div w:id="1549759009">
          <w:marLeft w:val="0"/>
          <w:marRight w:val="0"/>
          <w:marTop w:val="0"/>
          <w:marBottom w:val="0"/>
          <w:divBdr>
            <w:top w:val="none" w:sz="0" w:space="0" w:color="auto"/>
            <w:left w:val="none" w:sz="0" w:space="0" w:color="auto"/>
            <w:bottom w:val="none" w:sz="0" w:space="0" w:color="auto"/>
            <w:right w:val="none" w:sz="0" w:space="0" w:color="auto"/>
          </w:divBdr>
        </w:div>
        <w:div w:id="60956052">
          <w:marLeft w:val="0"/>
          <w:marRight w:val="0"/>
          <w:marTop w:val="0"/>
          <w:marBottom w:val="0"/>
          <w:divBdr>
            <w:top w:val="none" w:sz="0" w:space="0" w:color="auto"/>
            <w:left w:val="none" w:sz="0" w:space="0" w:color="auto"/>
            <w:bottom w:val="none" w:sz="0" w:space="0" w:color="auto"/>
            <w:right w:val="none" w:sz="0" w:space="0" w:color="auto"/>
          </w:divBdr>
        </w:div>
        <w:div w:id="1037244444">
          <w:marLeft w:val="0"/>
          <w:marRight w:val="0"/>
          <w:marTop w:val="0"/>
          <w:marBottom w:val="0"/>
          <w:divBdr>
            <w:top w:val="none" w:sz="0" w:space="0" w:color="auto"/>
            <w:left w:val="none" w:sz="0" w:space="0" w:color="auto"/>
            <w:bottom w:val="none" w:sz="0" w:space="0" w:color="auto"/>
            <w:right w:val="none" w:sz="0" w:space="0" w:color="auto"/>
          </w:divBdr>
        </w:div>
        <w:div w:id="2060739297">
          <w:marLeft w:val="0"/>
          <w:marRight w:val="0"/>
          <w:marTop w:val="0"/>
          <w:marBottom w:val="0"/>
          <w:divBdr>
            <w:top w:val="none" w:sz="0" w:space="0" w:color="auto"/>
            <w:left w:val="none" w:sz="0" w:space="0" w:color="auto"/>
            <w:bottom w:val="none" w:sz="0" w:space="0" w:color="auto"/>
            <w:right w:val="none" w:sz="0" w:space="0" w:color="auto"/>
          </w:divBdr>
        </w:div>
        <w:div w:id="1770586186">
          <w:marLeft w:val="0"/>
          <w:marRight w:val="0"/>
          <w:marTop w:val="0"/>
          <w:marBottom w:val="0"/>
          <w:divBdr>
            <w:top w:val="none" w:sz="0" w:space="0" w:color="auto"/>
            <w:left w:val="none" w:sz="0" w:space="0" w:color="auto"/>
            <w:bottom w:val="none" w:sz="0" w:space="0" w:color="auto"/>
            <w:right w:val="none" w:sz="0" w:space="0" w:color="auto"/>
          </w:divBdr>
        </w:div>
        <w:div w:id="243347421">
          <w:marLeft w:val="0"/>
          <w:marRight w:val="0"/>
          <w:marTop w:val="0"/>
          <w:marBottom w:val="0"/>
          <w:divBdr>
            <w:top w:val="none" w:sz="0" w:space="0" w:color="auto"/>
            <w:left w:val="none" w:sz="0" w:space="0" w:color="auto"/>
            <w:bottom w:val="none" w:sz="0" w:space="0" w:color="auto"/>
            <w:right w:val="none" w:sz="0" w:space="0" w:color="auto"/>
          </w:divBdr>
        </w:div>
        <w:div w:id="960915422">
          <w:marLeft w:val="0"/>
          <w:marRight w:val="0"/>
          <w:marTop w:val="0"/>
          <w:marBottom w:val="0"/>
          <w:divBdr>
            <w:top w:val="none" w:sz="0" w:space="0" w:color="auto"/>
            <w:left w:val="none" w:sz="0" w:space="0" w:color="auto"/>
            <w:bottom w:val="none" w:sz="0" w:space="0" w:color="auto"/>
            <w:right w:val="none" w:sz="0" w:space="0" w:color="auto"/>
          </w:divBdr>
        </w:div>
        <w:div w:id="1455368021">
          <w:marLeft w:val="0"/>
          <w:marRight w:val="0"/>
          <w:marTop w:val="0"/>
          <w:marBottom w:val="0"/>
          <w:divBdr>
            <w:top w:val="none" w:sz="0" w:space="0" w:color="auto"/>
            <w:left w:val="none" w:sz="0" w:space="0" w:color="auto"/>
            <w:bottom w:val="none" w:sz="0" w:space="0" w:color="auto"/>
            <w:right w:val="none" w:sz="0" w:space="0" w:color="auto"/>
          </w:divBdr>
        </w:div>
        <w:div w:id="1815946207">
          <w:marLeft w:val="0"/>
          <w:marRight w:val="0"/>
          <w:marTop w:val="0"/>
          <w:marBottom w:val="0"/>
          <w:divBdr>
            <w:top w:val="none" w:sz="0" w:space="0" w:color="auto"/>
            <w:left w:val="none" w:sz="0" w:space="0" w:color="auto"/>
            <w:bottom w:val="none" w:sz="0" w:space="0" w:color="auto"/>
            <w:right w:val="none" w:sz="0" w:space="0" w:color="auto"/>
          </w:divBdr>
        </w:div>
        <w:div w:id="841240399">
          <w:marLeft w:val="0"/>
          <w:marRight w:val="0"/>
          <w:marTop w:val="0"/>
          <w:marBottom w:val="0"/>
          <w:divBdr>
            <w:top w:val="none" w:sz="0" w:space="0" w:color="auto"/>
            <w:left w:val="none" w:sz="0" w:space="0" w:color="auto"/>
            <w:bottom w:val="none" w:sz="0" w:space="0" w:color="auto"/>
            <w:right w:val="none" w:sz="0" w:space="0" w:color="auto"/>
          </w:divBdr>
        </w:div>
        <w:div w:id="663581761">
          <w:marLeft w:val="0"/>
          <w:marRight w:val="0"/>
          <w:marTop w:val="0"/>
          <w:marBottom w:val="0"/>
          <w:divBdr>
            <w:top w:val="none" w:sz="0" w:space="0" w:color="auto"/>
            <w:left w:val="none" w:sz="0" w:space="0" w:color="auto"/>
            <w:bottom w:val="none" w:sz="0" w:space="0" w:color="auto"/>
            <w:right w:val="none" w:sz="0" w:space="0" w:color="auto"/>
          </w:divBdr>
        </w:div>
        <w:div w:id="259458604">
          <w:marLeft w:val="0"/>
          <w:marRight w:val="0"/>
          <w:marTop w:val="0"/>
          <w:marBottom w:val="0"/>
          <w:divBdr>
            <w:top w:val="none" w:sz="0" w:space="0" w:color="auto"/>
            <w:left w:val="none" w:sz="0" w:space="0" w:color="auto"/>
            <w:bottom w:val="none" w:sz="0" w:space="0" w:color="auto"/>
            <w:right w:val="none" w:sz="0" w:space="0" w:color="auto"/>
          </w:divBdr>
        </w:div>
        <w:div w:id="1356345324">
          <w:marLeft w:val="0"/>
          <w:marRight w:val="0"/>
          <w:marTop w:val="0"/>
          <w:marBottom w:val="0"/>
          <w:divBdr>
            <w:top w:val="none" w:sz="0" w:space="0" w:color="auto"/>
            <w:left w:val="none" w:sz="0" w:space="0" w:color="auto"/>
            <w:bottom w:val="none" w:sz="0" w:space="0" w:color="auto"/>
            <w:right w:val="none" w:sz="0" w:space="0" w:color="auto"/>
          </w:divBdr>
        </w:div>
        <w:div w:id="204603916">
          <w:marLeft w:val="0"/>
          <w:marRight w:val="0"/>
          <w:marTop w:val="0"/>
          <w:marBottom w:val="0"/>
          <w:divBdr>
            <w:top w:val="none" w:sz="0" w:space="0" w:color="auto"/>
            <w:left w:val="none" w:sz="0" w:space="0" w:color="auto"/>
            <w:bottom w:val="none" w:sz="0" w:space="0" w:color="auto"/>
            <w:right w:val="none" w:sz="0" w:space="0" w:color="auto"/>
          </w:divBdr>
        </w:div>
        <w:div w:id="194389456">
          <w:marLeft w:val="0"/>
          <w:marRight w:val="0"/>
          <w:marTop w:val="0"/>
          <w:marBottom w:val="0"/>
          <w:divBdr>
            <w:top w:val="none" w:sz="0" w:space="0" w:color="auto"/>
            <w:left w:val="none" w:sz="0" w:space="0" w:color="auto"/>
            <w:bottom w:val="none" w:sz="0" w:space="0" w:color="auto"/>
            <w:right w:val="none" w:sz="0" w:space="0" w:color="auto"/>
          </w:divBdr>
        </w:div>
        <w:div w:id="512648108">
          <w:marLeft w:val="0"/>
          <w:marRight w:val="0"/>
          <w:marTop w:val="0"/>
          <w:marBottom w:val="0"/>
          <w:divBdr>
            <w:top w:val="none" w:sz="0" w:space="0" w:color="auto"/>
            <w:left w:val="none" w:sz="0" w:space="0" w:color="auto"/>
            <w:bottom w:val="none" w:sz="0" w:space="0" w:color="auto"/>
            <w:right w:val="none" w:sz="0" w:space="0" w:color="auto"/>
          </w:divBdr>
        </w:div>
        <w:div w:id="1515652572">
          <w:marLeft w:val="0"/>
          <w:marRight w:val="0"/>
          <w:marTop w:val="0"/>
          <w:marBottom w:val="0"/>
          <w:divBdr>
            <w:top w:val="none" w:sz="0" w:space="0" w:color="auto"/>
            <w:left w:val="none" w:sz="0" w:space="0" w:color="auto"/>
            <w:bottom w:val="none" w:sz="0" w:space="0" w:color="auto"/>
            <w:right w:val="none" w:sz="0" w:space="0" w:color="auto"/>
          </w:divBdr>
        </w:div>
        <w:div w:id="1527252655">
          <w:marLeft w:val="0"/>
          <w:marRight w:val="0"/>
          <w:marTop w:val="0"/>
          <w:marBottom w:val="0"/>
          <w:divBdr>
            <w:top w:val="none" w:sz="0" w:space="0" w:color="auto"/>
            <w:left w:val="none" w:sz="0" w:space="0" w:color="auto"/>
            <w:bottom w:val="none" w:sz="0" w:space="0" w:color="auto"/>
            <w:right w:val="none" w:sz="0" w:space="0" w:color="auto"/>
          </w:divBdr>
        </w:div>
        <w:div w:id="1653371402">
          <w:marLeft w:val="0"/>
          <w:marRight w:val="0"/>
          <w:marTop w:val="0"/>
          <w:marBottom w:val="0"/>
          <w:divBdr>
            <w:top w:val="none" w:sz="0" w:space="0" w:color="auto"/>
            <w:left w:val="none" w:sz="0" w:space="0" w:color="auto"/>
            <w:bottom w:val="none" w:sz="0" w:space="0" w:color="auto"/>
            <w:right w:val="none" w:sz="0" w:space="0" w:color="auto"/>
          </w:divBdr>
        </w:div>
        <w:div w:id="648830441">
          <w:marLeft w:val="0"/>
          <w:marRight w:val="0"/>
          <w:marTop w:val="0"/>
          <w:marBottom w:val="0"/>
          <w:divBdr>
            <w:top w:val="none" w:sz="0" w:space="0" w:color="auto"/>
            <w:left w:val="none" w:sz="0" w:space="0" w:color="auto"/>
            <w:bottom w:val="none" w:sz="0" w:space="0" w:color="auto"/>
            <w:right w:val="none" w:sz="0" w:space="0" w:color="auto"/>
          </w:divBdr>
        </w:div>
        <w:div w:id="1169757494">
          <w:marLeft w:val="0"/>
          <w:marRight w:val="0"/>
          <w:marTop w:val="0"/>
          <w:marBottom w:val="0"/>
          <w:divBdr>
            <w:top w:val="none" w:sz="0" w:space="0" w:color="auto"/>
            <w:left w:val="none" w:sz="0" w:space="0" w:color="auto"/>
            <w:bottom w:val="none" w:sz="0" w:space="0" w:color="auto"/>
            <w:right w:val="none" w:sz="0" w:space="0" w:color="auto"/>
          </w:divBdr>
        </w:div>
        <w:div w:id="1366102827">
          <w:marLeft w:val="0"/>
          <w:marRight w:val="0"/>
          <w:marTop w:val="0"/>
          <w:marBottom w:val="0"/>
          <w:divBdr>
            <w:top w:val="none" w:sz="0" w:space="0" w:color="auto"/>
            <w:left w:val="none" w:sz="0" w:space="0" w:color="auto"/>
            <w:bottom w:val="none" w:sz="0" w:space="0" w:color="auto"/>
            <w:right w:val="none" w:sz="0" w:space="0" w:color="auto"/>
          </w:divBdr>
        </w:div>
        <w:div w:id="1651863163">
          <w:marLeft w:val="0"/>
          <w:marRight w:val="0"/>
          <w:marTop w:val="0"/>
          <w:marBottom w:val="0"/>
          <w:divBdr>
            <w:top w:val="none" w:sz="0" w:space="0" w:color="auto"/>
            <w:left w:val="none" w:sz="0" w:space="0" w:color="auto"/>
            <w:bottom w:val="none" w:sz="0" w:space="0" w:color="auto"/>
            <w:right w:val="none" w:sz="0" w:space="0" w:color="auto"/>
          </w:divBdr>
        </w:div>
        <w:div w:id="155150261">
          <w:marLeft w:val="0"/>
          <w:marRight w:val="0"/>
          <w:marTop w:val="0"/>
          <w:marBottom w:val="0"/>
          <w:divBdr>
            <w:top w:val="none" w:sz="0" w:space="0" w:color="auto"/>
            <w:left w:val="none" w:sz="0" w:space="0" w:color="auto"/>
            <w:bottom w:val="none" w:sz="0" w:space="0" w:color="auto"/>
            <w:right w:val="none" w:sz="0" w:space="0" w:color="auto"/>
          </w:divBdr>
        </w:div>
        <w:div w:id="579414581">
          <w:marLeft w:val="0"/>
          <w:marRight w:val="0"/>
          <w:marTop w:val="0"/>
          <w:marBottom w:val="0"/>
          <w:divBdr>
            <w:top w:val="none" w:sz="0" w:space="0" w:color="auto"/>
            <w:left w:val="none" w:sz="0" w:space="0" w:color="auto"/>
            <w:bottom w:val="none" w:sz="0" w:space="0" w:color="auto"/>
            <w:right w:val="none" w:sz="0" w:space="0" w:color="auto"/>
          </w:divBdr>
        </w:div>
        <w:div w:id="1380591078">
          <w:marLeft w:val="0"/>
          <w:marRight w:val="0"/>
          <w:marTop w:val="0"/>
          <w:marBottom w:val="0"/>
          <w:divBdr>
            <w:top w:val="none" w:sz="0" w:space="0" w:color="auto"/>
            <w:left w:val="none" w:sz="0" w:space="0" w:color="auto"/>
            <w:bottom w:val="none" w:sz="0" w:space="0" w:color="auto"/>
            <w:right w:val="none" w:sz="0" w:space="0" w:color="auto"/>
          </w:divBdr>
        </w:div>
        <w:div w:id="2101483816">
          <w:marLeft w:val="0"/>
          <w:marRight w:val="0"/>
          <w:marTop w:val="0"/>
          <w:marBottom w:val="0"/>
          <w:divBdr>
            <w:top w:val="none" w:sz="0" w:space="0" w:color="auto"/>
            <w:left w:val="none" w:sz="0" w:space="0" w:color="auto"/>
            <w:bottom w:val="none" w:sz="0" w:space="0" w:color="auto"/>
            <w:right w:val="none" w:sz="0" w:space="0" w:color="auto"/>
          </w:divBdr>
        </w:div>
        <w:div w:id="472530036">
          <w:marLeft w:val="0"/>
          <w:marRight w:val="0"/>
          <w:marTop w:val="0"/>
          <w:marBottom w:val="0"/>
          <w:divBdr>
            <w:top w:val="none" w:sz="0" w:space="0" w:color="auto"/>
            <w:left w:val="none" w:sz="0" w:space="0" w:color="auto"/>
            <w:bottom w:val="none" w:sz="0" w:space="0" w:color="auto"/>
            <w:right w:val="none" w:sz="0" w:space="0" w:color="auto"/>
          </w:divBdr>
        </w:div>
        <w:div w:id="1089349112">
          <w:marLeft w:val="0"/>
          <w:marRight w:val="0"/>
          <w:marTop w:val="0"/>
          <w:marBottom w:val="0"/>
          <w:divBdr>
            <w:top w:val="none" w:sz="0" w:space="0" w:color="auto"/>
            <w:left w:val="none" w:sz="0" w:space="0" w:color="auto"/>
            <w:bottom w:val="none" w:sz="0" w:space="0" w:color="auto"/>
            <w:right w:val="none" w:sz="0" w:space="0" w:color="auto"/>
          </w:divBdr>
        </w:div>
      </w:divsChild>
    </w:div>
    <w:div w:id="1404253664">
      <w:bodyDiv w:val="1"/>
      <w:marLeft w:val="0"/>
      <w:marRight w:val="0"/>
      <w:marTop w:val="0"/>
      <w:marBottom w:val="0"/>
      <w:divBdr>
        <w:top w:val="none" w:sz="0" w:space="0" w:color="auto"/>
        <w:left w:val="none" w:sz="0" w:space="0" w:color="auto"/>
        <w:bottom w:val="none" w:sz="0" w:space="0" w:color="auto"/>
        <w:right w:val="none" w:sz="0" w:space="0" w:color="auto"/>
      </w:divBdr>
      <w:divsChild>
        <w:div w:id="1988974143">
          <w:marLeft w:val="0"/>
          <w:marRight w:val="0"/>
          <w:marTop w:val="0"/>
          <w:marBottom w:val="0"/>
          <w:divBdr>
            <w:top w:val="none" w:sz="0" w:space="0" w:color="auto"/>
            <w:left w:val="none" w:sz="0" w:space="0" w:color="auto"/>
            <w:bottom w:val="none" w:sz="0" w:space="0" w:color="auto"/>
            <w:right w:val="none" w:sz="0" w:space="0" w:color="auto"/>
          </w:divBdr>
        </w:div>
        <w:div w:id="1083604706">
          <w:marLeft w:val="0"/>
          <w:marRight w:val="0"/>
          <w:marTop w:val="0"/>
          <w:marBottom w:val="0"/>
          <w:divBdr>
            <w:top w:val="none" w:sz="0" w:space="0" w:color="auto"/>
            <w:left w:val="none" w:sz="0" w:space="0" w:color="auto"/>
            <w:bottom w:val="none" w:sz="0" w:space="0" w:color="auto"/>
            <w:right w:val="none" w:sz="0" w:space="0" w:color="auto"/>
          </w:divBdr>
        </w:div>
      </w:divsChild>
    </w:div>
    <w:div w:id="1421684405">
      <w:bodyDiv w:val="1"/>
      <w:marLeft w:val="0"/>
      <w:marRight w:val="0"/>
      <w:marTop w:val="0"/>
      <w:marBottom w:val="0"/>
      <w:divBdr>
        <w:top w:val="none" w:sz="0" w:space="0" w:color="auto"/>
        <w:left w:val="none" w:sz="0" w:space="0" w:color="auto"/>
        <w:bottom w:val="none" w:sz="0" w:space="0" w:color="auto"/>
        <w:right w:val="none" w:sz="0" w:space="0" w:color="auto"/>
      </w:divBdr>
    </w:div>
    <w:div w:id="1433015255">
      <w:bodyDiv w:val="1"/>
      <w:marLeft w:val="0"/>
      <w:marRight w:val="0"/>
      <w:marTop w:val="0"/>
      <w:marBottom w:val="0"/>
      <w:divBdr>
        <w:top w:val="none" w:sz="0" w:space="0" w:color="auto"/>
        <w:left w:val="none" w:sz="0" w:space="0" w:color="auto"/>
        <w:bottom w:val="none" w:sz="0" w:space="0" w:color="auto"/>
        <w:right w:val="none" w:sz="0" w:space="0" w:color="auto"/>
      </w:divBdr>
      <w:divsChild>
        <w:div w:id="152646892">
          <w:marLeft w:val="0"/>
          <w:marRight w:val="0"/>
          <w:marTop w:val="0"/>
          <w:marBottom w:val="0"/>
          <w:divBdr>
            <w:top w:val="none" w:sz="0" w:space="0" w:color="auto"/>
            <w:left w:val="none" w:sz="0" w:space="0" w:color="auto"/>
            <w:bottom w:val="none" w:sz="0" w:space="0" w:color="auto"/>
            <w:right w:val="none" w:sz="0" w:space="0" w:color="auto"/>
          </w:divBdr>
        </w:div>
        <w:div w:id="1469009665">
          <w:marLeft w:val="0"/>
          <w:marRight w:val="0"/>
          <w:marTop w:val="0"/>
          <w:marBottom w:val="0"/>
          <w:divBdr>
            <w:top w:val="none" w:sz="0" w:space="0" w:color="auto"/>
            <w:left w:val="none" w:sz="0" w:space="0" w:color="auto"/>
            <w:bottom w:val="none" w:sz="0" w:space="0" w:color="auto"/>
            <w:right w:val="none" w:sz="0" w:space="0" w:color="auto"/>
          </w:divBdr>
        </w:div>
        <w:div w:id="1991520723">
          <w:marLeft w:val="0"/>
          <w:marRight w:val="0"/>
          <w:marTop w:val="0"/>
          <w:marBottom w:val="0"/>
          <w:divBdr>
            <w:top w:val="none" w:sz="0" w:space="0" w:color="auto"/>
            <w:left w:val="none" w:sz="0" w:space="0" w:color="auto"/>
            <w:bottom w:val="none" w:sz="0" w:space="0" w:color="auto"/>
            <w:right w:val="none" w:sz="0" w:space="0" w:color="auto"/>
          </w:divBdr>
        </w:div>
        <w:div w:id="162596631">
          <w:marLeft w:val="0"/>
          <w:marRight w:val="0"/>
          <w:marTop w:val="0"/>
          <w:marBottom w:val="0"/>
          <w:divBdr>
            <w:top w:val="none" w:sz="0" w:space="0" w:color="auto"/>
            <w:left w:val="none" w:sz="0" w:space="0" w:color="auto"/>
            <w:bottom w:val="none" w:sz="0" w:space="0" w:color="auto"/>
            <w:right w:val="none" w:sz="0" w:space="0" w:color="auto"/>
          </w:divBdr>
        </w:div>
        <w:div w:id="2076510106">
          <w:marLeft w:val="0"/>
          <w:marRight w:val="0"/>
          <w:marTop w:val="0"/>
          <w:marBottom w:val="0"/>
          <w:divBdr>
            <w:top w:val="none" w:sz="0" w:space="0" w:color="auto"/>
            <w:left w:val="none" w:sz="0" w:space="0" w:color="auto"/>
            <w:bottom w:val="none" w:sz="0" w:space="0" w:color="auto"/>
            <w:right w:val="none" w:sz="0" w:space="0" w:color="auto"/>
          </w:divBdr>
        </w:div>
        <w:div w:id="725689643">
          <w:marLeft w:val="0"/>
          <w:marRight w:val="0"/>
          <w:marTop w:val="0"/>
          <w:marBottom w:val="0"/>
          <w:divBdr>
            <w:top w:val="none" w:sz="0" w:space="0" w:color="auto"/>
            <w:left w:val="none" w:sz="0" w:space="0" w:color="auto"/>
            <w:bottom w:val="none" w:sz="0" w:space="0" w:color="auto"/>
            <w:right w:val="none" w:sz="0" w:space="0" w:color="auto"/>
          </w:divBdr>
        </w:div>
        <w:div w:id="1768573456">
          <w:marLeft w:val="0"/>
          <w:marRight w:val="0"/>
          <w:marTop w:val="0"/>
          <w:marBottom w:val="0"/>
          <w:divBdr>
            <w:top w:val="none" w:sz="0" w:space="0" w:color="auto"/>
            <w:left w:val="none" w:sz="0" w:space="0" w:color="auto"/>
            <w:bottom w:val="none" w:sz="0" w:space="0" w:color="auto"/>
            <w:right w:val="none" w:sz="0" w:space="0" w:color="auto"/>
          </w:divBdr>
        </w:div>
        <w:div w:id="1399471901">
          <w:marLeft w:val="0"/>
          <w:marRight w:val="0"/>
          <w:marTop w:val="0"/>
          <w:marBottom w:val="0"/>
          <w:divBdr>
            <w:top w:val="none" w:sz="0" w:space="0" w:color="auto"/>
            <w:left w:val="none" w:sz="0" w:space="0" w:color="auto"/>
            <w:bottom w:val="none" w:sz="0" w:space="0" w:color="auto"/>
            <w:right w:val="none" w:sz="0" w:space="0" w:color="auto"/>
          </w:divBdr>
        </w:div>
        <w:div w:id="1600405944">
          <w:marLeft w:val="0"/>
          <w:marRight w:val="0"/>
          <w:marTop w:val="0"/>
          <w:marBottom w:val="0"/>
          <w:divBdr>
            <w:top w:val="none" w:sz="0" w:space="0" w:color="auto"/>
            <w:left w:val="none" w:sz="0" w:space="0" w:color="auto"/>
            <w:bottom w:val="none" w:sz="0" w:space="0" w:color="auto"/>
            <w:right w:val="none" w:sz="0" w:space="0" w:color="auto"/>
          </w:divBdr>
        </w:div>
        <w:div w:id="1063135148">
          <w:marLeft w:val="0"/>
          <w:marRight w:val="0"/>
          <w:marTop w:val="0"/>
          <w:marBottom w:val="0"/>
          <w:divBdr>
            <w:top w:val="none" w:sz="0" w:space="0" w:color="auto"/>
            <w:left w:val="none" w:sz="0" w:space="0" w:color="auto"/>
            <w:bottom w:val="none" w:sz="0" w:space="0" w:color="auto"/>
            <w:right w:val="none" w:sz="0" w:space="0" w:color="auto"/>
          </w:divBdr>
        </w:div>
        <w:div w:id="306133053">
          <w:marLeft w:val="0"/>
          <w:marRight w:val="0"/>
          <w:marTop w:val="0"/>
          <w:marBottom w:val="0"/>
          <w:divBdr>
            <w:top w:val="none" w:sz="0" w:space="0" w:color="auto"/>
            <w:left w:val="none" w:sz="0" w:space="0" w:color="auto"/>
            <w:bottom w:val="none" w:sz="0" w:space="0" w:color="auto"/>
            <w:right w:val="none" w:sz="0" w:space="0" w:color="auto"/>
          </w:divBdr>
        </w:div>
        <w:div w:id="656147463">
          <w:marLeft w:val="0"/>
          <w:marRight w:val="0"/>
          <w:marTop w:val="0"/>
          <w:marBottom w:val="0"/>
          <w:divBdr>
            <w:top w:val="none" w:sz="0" w:space="0" w:color="auto"/>
            <w:left w:val="none" w:sz="0" w:space="0" w:color="auto"/>
            <w:bottom w:val="none" w:sz="0" w:space="0" w:color="auto"/>
            <w:right w:val="none" w:sz="0" w:space="0" w:color="auto"/>
          </w:divBdr>
        </w:div>
        <w:div w:id="321927567">
          <w:marLeft w:val="0"/>
          <w:marRight w:val="0"/>
          <w:marTop w:val="0"/>
          <w:marBottom w:val="0"/>
          <w:divBdr>
            <w:top w:val="none" w:sz="0" w:space="0" w:color="auto"/>
            <w:left w:val="none" w:sz="0" w:space="0" w:color="auto"/>
            <w:bottom w:val="none" w:sz="0" w:space="0" w:color="auto"/>
            <w:right w:val="none" w:sz="0" w:space="0" w:color="auto"/>
          </w:divBdr>
        </w:div>
        <w:div w:id="996156155">
          <w:marLeft w:val="0"/>
          <w:marRight w:val="0"/>
          <w:marTop w:val="0"/>
          <w:marBottom w:val="0"/>
          <w:divBdr>
            <w:top w:val="none" w:sz="0" w:space="0" w:color="auto"/>
            <w:left w:val="none" w:sz="0" w:space="0" w:color="auto"/>
            <w:bottom w:val="none" w:sz="0" w:space="0" w:color="auto"/>
            <w:right w:val="none" w:sz="0" w:space="0" w:color="auto"/>
          </w:divBdr>
        </w:div>
        <w:div w:id="337929196">
          <w:marLeft w:val="0"/>
          <w:marRight w:val="0"/>
          <w:marTop w:val="0"/>
          <w:marBottom w:val="0"/>
          <w:divBdr>
            <w:top w:val="none" w:sz="0" w:space="0" w:color="auto"/>
            <w:left w:val="none" w:sz="0" w:space="0" w:color="auto"/>
            <w:bottom w:val="none" w:sz="0" w:space="0" w:color="auto"/>
            <w:right w:val="none" w:sz="0" w:space="0" w:color="auto"/>
          </w:divBdr>
        </w:div>
        <w:div w:id="144132636">
          <w:marLeft w:val="0"/>
          <w:marRight w:val="0"/>
          <w:marTop w:val="0"/>
          <w:marBottom w:val="0"/>
          <w:divBdr>
            <w:top w:val="none" w:sz="0" w:space="0" w:color="auto"/>
            <w:left w:val="none" w:sz="0" w:space="0" w:color="auto"/>
            <w:bottom w:val="none" w:sz="0" w:space="0" w:color="auto"/>
            <w:right w:val="none" w:sz="0" w:space="0" w:color="auto"/>
          </w:divBdr>
        </w:div>
        <w:div w:id="1000620512">
          <w:marLeft w:val="0"/>
          <w:marRight w:val="0"/>
          <w:marTop w:val="0"/>
          <w:marBottom w:val="0"/>
          <w:divBdr>
            <w:top w:val="none" w:sz="0" w:space="0" w:color="auto"/>
            <w:left w:val="none" w:sz="0" w:space="0" w:color="auto"/>
            <w:bottom w:val="none" w:sz="0" w:space="0" w:color="auto"/>
            <w:right w:val="none" w:sz="0" w:space="0" w:color="auto"/>
          </w:divBdr>
        </w:div>
        <w:div w:id="1420372711">
          <w:marLeft w:val="0"/>
          <w:marRight w:val="0"/>
          <w:marTop w:val="0"/>
          <w:marBottom w:val="0"/>
          <w:divBdr>
            <w:top w:val="none" w:sz="0" w:space="0" w:color="auto"/>
            <w:left w:val="none" w:sz="0" w:space="0" w:color="auto"/>
            <w:bottom w:val="none" w:sz="0" w:space="0" w:color="auto"/>
            <w:right w:val="none" w:sz="0" w:space="0" w:color="auto"/>
          </w:divBdr>
        </w:div>
        <w:div w:id="2134010797">
          <w:marLeft w:val="0"/>
          <w:marRight w:val="0"/>
          <w:marTop w:val="0"/>
          <w:marBottom w:val="0"/>
          <w:divBdr>
            <w:top w:val="none" w:sz="0" w:space="0" w:color="auto"/>
            <w:left w:val="none" w:sz="0" w:space="0" w:color="auto"/>
            <w:bottom w:val="none" w:sz="0" w:space="0" w:color="auto"/>
            <w:right w:val="none" w:sz="0" w:space="0" w:color="auto"/>
          </w:divBdr>
        </w:div>
        <w:div w:id="29696388">
          <w:marLeft w:val="0"/>
          <w:marRight w:val="0"/>
          <w:marTop w:val="0"/>
          <w:marBottom w:val="0"/>
          <w:divBdr>
            <w:top w:val="none" w:sz="0" w:space="0" w:color="auto"/>
            <w:left w:val="none" w:sz="0" w:space="0" w:color="auto"/>
            <w:bottom w:val="none" w:sz="0" w:space="0" w:color="auto"/>
            <w:right w:val="none" w:sz="0" w:space="0" w:color="auto"/>
          </w:divBdr>
        </w:div>
        <w:div w:id="1209295029">
          <w:marLeft w:val="0"/>
          <w:marRight w:val="0"/>
          <w:marTop w:val="0"/>
          <w:marBottom w:val="0"/>
          <w:divBdr>
            <w:top w:val="none" w:sz="0" w:space="0" w:color="auto"/>
            <w:left w:val="none" w:sz="0" w:space="0" w:color="auto"/>
            <w:bottom w:val="none" w:sz="0" w:space="0" w:color="auto"/>
            <w:right w:val="none" w:sz="0" w:space="0" w:color="auto"/>
          </w:divBdr>
        </w:div>
        <w:div w:id="888415610">
          <w:marLeft w:val="0"/>
          <w:marRight w:val="0"/>
          <w:marTop w:val="0"/>
          <w:marBottom w:val="0"/>
          <w:divBdr>
            <w:top w:val="none" w:sz="0" w:space="0" w:color="auto"/>
            <w:left w:val="none" w:sz="0" w:space="0" w:color="auto"/>
            <w:bottom w:val="none" w:sz="0" w:space="0" w:color="auto"/>
            <w:right w:val="none" w:sz="0" w:space="0" w:color="auto"/>
          </w:divBdr>
        </w:div>
        <w:div w:id="977955750">
          <w:marLeft w:val="0"/>
          <w:marRight w:val="0"/>
          <w:marTop w:val="0"/>
          <w:marBottom w:val="0"/>
          <w:divBdr>
            <w:top w:val="none" w:sz="0" w:space="0" w:color="auto"/>
            <w:left w:val="none" w:sz="0" w:space="0" w:color="auto"/>
            <w:bottom w:val="none" w:sz="0" w:space="0" w:color="auto"/>
            <w:right w:val="none" w:sz="0" w:space="0" w:color="auto"/>
          </w:divBdr>
        </w:div>
        <w:div w:id="1867715069">
          <w:marLeft w:val="0"/>
          <w:marRight w:val="0"/>
          <w:marTop w:val="0"/>
          <w:marBottom w:val="0"/>
          <w:divBdr>
            <w:top w:val="none" w:sz="0" w:space="0" w:color="auto"/>
            <w:left w:val="none" w:sz="0" w:space="0" w:color="auto"/>
            <w:bottom w:val="none" w:sz="0" w:space="0" w:color="auto"/>
            <w:right w:val="none" w:sz="0" w:space="0" w:color="auto"/>
          </w:divBdr>
        </w:div>
        <w:div w:id="928545239">
          <w:marLeft w:val="0"/>
          <w:marRight w:val="0"/>
          <w:marTop w:val="0"/>
          <w:marBottom w:val="0"/>
          <w:divBdr>
            <w:top w:val="none" w:sz="0" w:space="0" w:color="auto"/>
            <w:left w:val="none" w:sz="0" w:space="0" w:color="auto"/>
            <w:bottom w:val="none" w:sz="0" w:space="0" w:color="auto"/>
            <w:right w:val="none" w:sz="0" w:space="0" w:color="auto"/>
          </w:divBdr>
        </w:div>
        <w:div w:id="1763842464">
          <w:marLeft w:val="0"/>
          <w:marRight w:val="0"/>
          <w:marTop w:val="0"/>
          <w:marBottom w:val="0"/>
          <w:divBdr>
            <w:top w:val="none" w:sz="0" w:space="0" w:color="auto"/>
            <w:left w:val="none" w:sz="0" w:space="0" w:color="auto"/>
            <w:bottom w:val="none" w:sz="0" w:space="0" w:color="auto"/>
            <w:right w:val="none" w:sz="0" w:space="0" w:color="auto"/>
          </w:divBdr>
        </w:div>
        <w:div w:id="434906811">
          <w:marLeft w:val="0"/>
          <w:marRight w:val="0"/>
          <w:marTop w:val="0"/>
          <w:marBottom w:val="0"/>
          <w:divBdr>
            <w:top w:val="none" w:sz="0" w:space="0" w:color="auto"/>
            <w:left w:val="none" w:sz="0" w:space="0" w:color="auto"/>
            <w:bottom w:val="none" w:sz="0" w:space="0" w:color="auto"/>
            <w:right w:val="none" w:sz="0" w:space="0" w:color="auto"/>
          </w:divBdr>
        </w:div>
        <w:div w:id="2011323073">
          <w:marLeft w:val="0"/>
          <w:marRight w:val="0"/>
          <w:marTop w:val="0"/>
          <w:marBottom w:val="0"/>
          <w:divBdr>
            <w:top w:val="none" w:sz="0" w:space="0" w:color="auto"/>
            <w:left w:val="none" w:sz="0" w:space="0" w:color="auto"/>
            <w:bottom w:val="none" w:sz="0" w:space="0" w:color="auto"/>
            <w:right w:val="none" w:sz="0" w:space="0" w:color="auto"/>
          </w:divBdr>
        </w:div>
        <w:div w:id="1399087310">
          <w:marLeft w:val="0"/>
          <w:marRight w:val="0"/>
          <w:marTop w:val="0"/>
          <w:marBottom w:val="0"/>
          <w:divBdr>
            <w:top w:val="none" w:sz="0" w:space="0" w:color="auto"/>
            <w:left w:val="none" w:sz="0" w:space="0" w:color="auto"/>
            <w:bottom w:val="none" w:sz="0" w:space="0" w:color="auto"/>
            <w:right w:val="none" w:sz="0" w:space="0" w:color="auto"/>
          </w:divBdr>
        </w:div>
        <w:div w:id="1496070859">
          <w:marLeft w:val="0"/>
          <w:marRight w:val="0"/>
          <w:marTop w:val="0"/>
          <w:marBottom w:val="0"/>
          <w:divBdr>
            <w:top w:val="none" w:sz="0" w:space="0" w:color="auto"/>
            <w:left w:val="none" w:sz="0" w:space="0" w:color="auto"/>
            <w:bottom w:val="none" w:sz="0" w:space="0" w:color="auto"/>
            <w:right w:val="none" w:sz="0" w:space="0" w:color="auto"/>
          </w:divBdr>
        </w:div>
        <w:div w:id="535965374">
          <w:marLeft w:val="0"/>
          <w:marRight w:val="0"/>
          <w:marTop w:val="0"/>
          <w:marBottom w:val="0"/>
          <w:divBdr>
            <w:top w:val="none" w:sz="0" w:space="0" w:color="auto"/>
            <w:left w:val="none" w:sz="0" w:space="0" w:color="auto"/>
            <w:bottom w:val="none" w:sz="0" w:space="0" w:color="auto"/>
            <w:right w:val="none" w:sz="0" w:space="0" w:color="auto"/>
          </w:divBdr>
        </w:div>
        <w:div w:id="1382092846">
          <w:marLeft w:val="0"/>
          <w:marRight w:val="0"/>
          <w:marTop w:val="0"/>
          <w:marBottom w:val="0"/>
          <w:divBdr>
            <w:top w:val="none" w:sz="0" w:space="0" w:color="auto"/>
            <w:left w:val="none" w:sz="0" w:space="0" w:color="auto"/>
            <w:bottom w:val="none" w:sz="0" w:space="0" w:color="auto"/>
            <w:right w:val="none" w:sz="0" w:space="0" w:color="auto"/>
          </w:divBdr>
        </w:div>
        <w:div w:id="1416703099">
          <w:marLeft w:val="0"/>
          <w:marRight w:val="0"/>
          <w:marTop w:val="0"/>
          <w:marBottom w:val="0"/>
          <w:divBdr>
            <w:top w:val="none" w:sz="0" w:space="0" w:color="auto"/>
            <w:left w:val="none" w:sz="0" w:space="0" w:color="auto"/>
            <w:bottom w:val="none" w:sz="0" w:space="0" w:color="auto"/>
            <w:right w:val="none" w:sz="0" w:space="0" w:color="auto"/>
          </w:divBdr>
        </w:div>
        <w:div w:id="2085107731">
          <w:marLeft w:val="0"/>
          <w:marRight w:val="0"/>
          <w:marTop w:val="0"/>
          <w:marBottom w:val="0"/>
          <w:divBdr>
            <w:top w:val="none" w:sz="0" w:space="0" w:color="auto"/>
            <w:left w:val="none" w:sz="0" w:space="0" w:color="auto"/>
            <w:bottom w:val="none" w:sz="0" w:space="0" w:color="auto"/>
            <w:right w:val="none" w:sz="0" w:space="0" w:color="auto"/>
          </w:divBdr>
        </w:div>
        <w:div w:id="1488597542">
          <w:marLeft w:val="0"/>
          <w:marRight w:val="0"/>
          <w:marTop w:val="0"/>
          <w:marBottom w:val="0"/>
          <w:divBdr>
            <w:top w:val="none" w:sz="0" w:space="0" w:color="auto"/>
            <w:left w:val="none" w:sz="0" w:space="0" w:color="auto"/>
            <w:bottom w:val="none" w:sz="0" w:space="0" w:color="auto"/>
            <w:right w:val="none" w:sz="0" w:space="0" w:color="auto"/>
          </w:divBdr>
        </w:div>
        <w:div w:id="1672291541">
          <w:marLeft w:val="0"/>
          <w:marRight w:val="0"/>
          <w:marTop w:val="0"/>
          <w:marBottom w:val="0"/>
          <w:divBdr>
            <w:top w:val="none" w:sz="0" w:space="0" w:color="auto"/>
            <w:left w:val="none" w:sz="0" w:space="0" w:color="auto"/>
            <w:bottom w:val="none" w:sz="0" w:space="0" w:color="auto"/>
            <w:right w:val="none" w:sz="0" w:space="0" w:color="auto"/>
          </w:divBdr>
        </w:div>
        <w:div w:id="471213849">
          <w:marLeft w:val="0"/>
          <w:marRight w:val="0"/>
          <w:marTop w:val="0"/>
          <w:marBottom w:val="0"/>
          <w:divBdr>
            <w:top w:val="none" w:sz="0" w:space="0" w:color="auto"/>
            <w:left w:val="none" w:sz="0" w:space="0" w:color="auto"/>
            <w:bottom w:val="none" w:sz="0" w:space="0" w:color="auto"/>
            <w:right w:val="none" w:sz="0" w:space="0" w:color="auto"/>
          </w:divBdr>
        </w:div>
        <w:div w:id="175274085">
          <w:marLeft w:val="0"/>
          <w:marRight w:val="0"/>
          <w:marTop w:val="0"/>
          <w:marBottom w:val="0"/>
          <w:divBdr>
            <w:top w:val="none" w:sz="0" w:space="0" w:color="auto"/>
            <w:left w:val="none" w:sz="0" w:space="0" w:color="auto"/>
            <w:bottom w:val="none" w:sz="0" w:space="0" w:color="auto"/>
            <w:right w:val="none" w:sz="0" w:space="0" w:color="auto"/>
          </w:divBdr>
        </w:div>
        <w:div w:id="1794202613">
          <w:marLeft w:val="0"/>
          <w:marRight w:val="0"/>
          <w:marTop w:val="0"/>
          <w:marBottom w:val="0"/>
          <w:divBdr>
            <w:top w:val="none" w:sz="0" w:space="0" w:color="auto"/>
            <w:left w:val="none" w:sz="0" w:space="0" w:color="auto"/>
            <w:bottom w:val="none" w:sz="0" w:space="0" w:color="auto"/>
            <w:right w:val="none" w:sz="0" w:space="0" w:color="auto"/>
          </w:divBdr>
        </w:div>
        <w:div w:id="1554846222">
          <w:marLeft w:val="0"/>
          <w:marRight w:val="0"/>
          <w:marTop w:val="0"/>
          <w:marBottom w:val="0"/>
          <w:divBdr>
            <w:top w:val="none" w:sz="0" w:space="0" w:color="auto"/>
            <w:left w:val="none" w:sz="0" w:space="0" w:color="auto"/>
            <w:bottom w:val="none" w:sz="0" w:space="0" w:color="auto"/>
            <w:right w:val="none" w:sz="0" w:space="0" w:color="auto"/>
          </w:divBdr>
        </w:div>
        <w:div w:id="943919921">
          <w:marLeft w:val="0"/>
          <w:marRight w:val="0"/>
          <w:marTop w:val="0"/>
          <w:marBottom w:val="0"/>
          <w:divBdr>
            <w:top w:val="none" w:sz="0" w:space="0" w:color="auto"/>
            <w:left w:val="none" w:sz="0" w:space="0" w:color="auto"/>
            <w:bottom w:val="none" w:sz="0" w:space="0" w:color="auto"/>
            <w:right w:val="none" w:sz="0" w:space="0" w:color="auto"/>
          </w:divBdr>
        </w:div>
        <w:div w:id="1526091072">
          <w:marLeft w:val="0"/>
          <w:marRight w:val="0"/>
          <w:marTop w:val="0"/>
          <w:marBottom w:val="0"/>
          <w:divBdr>
            <w:top w:val="none" w:sz="0" w:space="0" w:color="auto"/>
            <w:left w:val="none" w:sz="0" w:space="0" w:color="auto"/>
            <w:bottom w:val="none" w:sz="0" w:space="0" w:color="auto"/>
            <w:right w:val="none" w:sz="0" w:space="0" w:color="auto"/>
          </w:divBdr>
        </w:div>
        <w:div w:id="799224319">
          <w:marLeft w:val="0"/>
          <w:marRight w:val="0"/>
          <w:marTop w:val="0"/>
          <w:marBottom w:val="0"/>
          <w:divBdr>
            <w:top w:val="none" w:sz="0" w:space="0" w:color="auto"/>
            <w:left w:val="none" w:sz="0" w:space="0" w:color="auto"/>
            <w:bottom w:val="none" w:sz="0" w:space="0" w:color="auto"/>
            <w:right w:val="none" w:sz="0" w:space="0" w:color="auto"/>
          </w:divBdr>
        </w:div>
        <w:div w:id="344527382">
          <w:marLeft w:val="0"/>
          <w:marRight w:val="0"/>
          <w:marTop w:val="0"/>
          <w:marBottom w:val="0"/>
          <w:divBdr>
            <w:top w:val="none" w:sz="0" w:space="0" w:color="auto"/>
            <w:left w:val="none" w:sz="0" w:space="0" w:color="auto"/>
            <w:bottom w:val="none" w:sz="0" w:space="0" w:color="auto"/>
            <w:right w:val="none" w:sz="0" w:space="0" w:color="auto"/>
          </w:divBdr>
        </w:div>
        <w:div w:id="1431970639">
          <w:marLeft w:val="0"/>
          <w:marRight w:val="0"/>
          <w:marTop w:val="0"/>
          <w:marBottom w:val="0"/>
          <w:divBdr>
            <w:top w:val="none" w:sz="0" w:space="0" w:color="auto"/>
            <w:left w:val="none" w:sz="0" w:space="0" w:color="auto"/>
            <w:bottom w:val="none" w:sz="0" w:space="0" w:color="auto"/>
            <w:right w:val="none" w:sz="0" w:space="0" w:color="auto"/>
          </w:divBdr>
        </w:div>
        <w:div w:id="541286214">
          <w:marLeft w:val="0"/>
          <w:marRight w:val="0"/>
          <w:marTop w:val="0"/>
          <w:marBottom w:val="0"/>
          <w:divBdr>
            <w:top w:val="none" w:sz="0" w:space="0" w:color="auto"/>
            <w:left w:val="none" w:sz="0" w:space="0" w:color="auto"/>
            <w:bottom w:val="none" w:sz="0" w:space="0" w:color="auto"/>
            <w:right w:val="none" w:sz="0" w:space="0" w:color="auto"/>
          </w:divBdr>
        </w:div>
        <w:div w:id="645203614">
          <w:marLeft w:val="0"/>
          <w:marRight w:val="0"/>
          <w:marTop w:val="0"/>
          <w:marBottom w:val="0"/>
          <w:divBdr>
            <w:top w:val="none" w:sz="0" w:space="0" w:color="auto"/>
            <w:left w:val="none" w:sz="0" w:space="0" w:color="auto"/>
            <w:bottom w:val="none" w:sz="0" w:space="0" w:color="auto"/>
            <w:right w:val="none" w:sz="0" w:space="0" w:color="auto"/>
          </w:divBdr>
        </w:div>
        <w:div w:id="1741635138">
          <w:marLeft w:val="0"/>
          <w:marRight w:val="0"/>
          <w:marTop w:val="0"/>
          <w:marBottom w:val="0"/>
          <w:divBdr>
            <w:top w:val="none" w:sz="0" w:space="0" w:color="auto"/>
            <w:left w:val="none" w:sz="0" w:space="0" w:color="auto"/>
            <w:bottom w:val="none" w:sz="0" w:space="0" w:color="auto"/>
            <w:right w:val="none" w:sz="0" w:space="0" w:color="auto"/>
          </w:divBdr>
        </w:div>
        <w:div w:id="147675419">
          <w:marLeft w:val="0"/>
          <w:marRight w:val="0"/>
          <w:marTop w:val="0"/>
          <w:marBottom w:val="0"/>
          <w:divBdr>
            <w:top w:val="none" w:sz="0" w:space="0" w:color="auto"/>
            <w:left w:val="none" w:sz="0" w:space="0" w:color="auto"/>
            <w:bottom w:val="none" w:sz="0" w:space="0" w:color="auto"/>
            <w:right w:val="none" w:sz="0" w:space="0" w:color="auto"/>
          </w:divBdr>
        </w:div>
        <w:div w:id="233248494">
          <w:marLeft w:val="0"/>
          <w:marRight w:val="0"/>
          <w:marTop w:val="0"/>
          <w:marBottom w:val="0"/>
          <w:divBdr>
            <w:top w:val="none" w:sz="0" w:space="0" w:color="auto"/>
            <w:left w:val="none" w:sz="0" w:space="0" w:color="auto"/>
            <w:bottom w:val="none" w:sz="0" w:space="0" w:color="auto"/>
            <w:right w:val="none" w:sz="0" w:space="0" w:color="auto"/>
          </w:divBdr>
        </w:div>
        <w:div w:id="1021669025">
          <w:marLeft w:val="0"/>
          <w:marRight w:val="0"/>
          <w:marTop w:val="0"/>
          <w:marBottom w:val="0"/>
          <w:divBdr>
            <w:top w:val="none" w:sz="0" w:space="0" w:color="auto"/>
            <w:left w:val="none" w:sz="0" w:space="0" w:color="auto"/>
            <w:bottom w:val="none" w:sz="0" w:space="0" w:color="auto"/>
            <w:right w:val="none" w:sz="0" w:space="0" w:color="auto"/>
          </w:divBdr>
        </w:div>
        <w:div w:id="832380207">
          <w:marLeft w:val="0"/>
          <w:marRight w:val="0"/>
          <w:marTop w:val="0"/>
          <w:marBottom w:val="0"/>
          <w:divBdr>
            <w:top w:val="none" w:sz="0" w:space="0" w:color="auto"/>
            <w:left w:val="none" w:sz="0" w:space="0" w:color="auto"/>
            <w:bottom w:val="none" w:sz="0" w:space="0" w:color="auto"/>
            <w:right w:val="none" w:sz="0" w:space="0" w:color="auto"/>
          </w:divBdr>
        </w:div>
        <w:div w:id="465851225">
          <w:marLeft w:val="0"/>
          <w:marRight w:val="0"/>
          <w:marTop w:val="0"/>
          <w:marBottom w:val="0"/>
          <w:divBdr>
            <w:top w:val="none" w:sz="0" w:space="0" w:color="auto"/>
            <w:left w:val="none" w:sz="0" w:space="0" w:color="auto"/>
            <w:bottom w:val="none" w:sz="0" w:space="0" w:color="auto"/>
            <w:right w:val="none" w:sz="0" w:space="0" w:color="auto"/>
          </w:divBdr>
        </w:div>
        <w:div w:id="451899919">
          <w:marLeft w:val="0"/>
          <w:marRight w:val="0"/>
          <w:marTop w:val="0"/>
          <w:marBottom w:val="0"/>
          <w:divBdr>
            <w:top w:val="none" w:sz="0" w:space="0" w:color="auto"/>
            <w:left w:val="none" w:sz="0" w:space="0" w:color="auto"/>
            <w:bottom w:val="none" w:sz="0" w:space="0" w:color="auto"/>
            <w:right w:val="none" w:sz="0" w:space="0" w:color="auto"/>
          </w:divBdr>
        </w:div>
        <w:div w:id="1313212810">
          <w:marLeft w:val="0"/>
          <w:marRight w:val="0"/>
          <w:marTop w:val="0"/>
          <w:marBottom w:val="0"/>
          <w:divBdr>
            <w:top w:val="none" w:sz="0" w:space="0" w:color="auto"/>
            <w:left w:val="none" w:sz="0" w:space="0" w:color="auto"/>
            <w:bottom w:val="none" w:sz="0" w:space="0" w:color="auto"/>
            <w:right w:val="none" w:sz="0" w:space="0" w:color="auto"/>
          </w:divBdr>
        </w:div>
        <w:div w:id="1954360397">
          <w:marLeft w:val="0"/>
          <w:marRight w:val="0"/>
          <w:marTop w:val="0"/>
          <w:marBottom w:val="0"/>
          <w:divBdr>
            <w:top w:val="none" w:sz="0" w:space="0" w:color="auto"/>
            <w:left w:val="none" w:sz="0" w:space="0" w:color="auto"/>
            <w:bottom w:val="none" w:sz="0" w:space="0" w:color="auto"/>
            <w:right w:val="none" w:sz="0" w:space="0" w:color="auto"/>
          </w:divBdr>
        </w:div>
        <w:div w:id="613710023">
          <w:marLeft w:val="0"/>
          <w:marRight w:val="0"/>
          <w:marTop w:val="0"/>
          <w:marBottom w:val="0"/>
          <w:divBdr>
            <w:top w:val="none" w:sz="0" w:space="0" w:color="auto"/>
            <w:left w:val="none" w:sz="0" w:space="0" w:color="auto"/>
            <w:bottom w:val="none" w:sz="0" w:space="0" w:color="auto"/>
            <w:right w:val="none" w:sz="0" w:space="0" w:color="auto"/>
          </w:divBdr>
        </w:div>
        <w:div w:id="378670782">
          <w:marLeft w:val="0"/>
          <w:marRight w:val="0"/>
          <w:marTop w:val="0"/>
          <w:marBottom w:val="0"/>
          <w:divBdr>
            <w:top w:val="none" w:sz="0" w:space="0" w:color="auto"/>
            <w:left w:val="none" w:sz="0" w:space="0" w:color="auto"/>
            <w:bottom w:val="none" w:sz="0" w:space="0" w:color="auto"/>
            <w:right w:val="none" w:sz="0" w:space="0" w:color="auto"/>
          </w:divBdr>
        </w:div>
        <w:div w:id="412825108">
          <w:marLeft w:val="0"/>
          <w:marRight w:val="0"/>
          <w:marTop w:val="0"/>
          <w:marBottom w:val="0"/>
          <w:divBdr>
            <w:top w:val="none" w:sz="0" w:space="0" w:color="auto"/>
            <w:left w:val="none" w:sz="0" w:space="0" w:color="auto"/>
            <w:bottom w:val="none" w:sz="0" w:space="0" w:color="auto"/>
            <w:right w:val="none" w:sz="0" w:space="0" w:color="auto"/>
          </w:divBdr>
        </w:div>
        <w:div w:id="981495379">
          <w:marLeft w:val="0"/>
          <w:marRight w:val="0"/>
          <w:marTop w:val="0"/>
          <w:marBottom w:val="0"/>
          <w:divBdr>
            <w:top w:val="none" w:sz="0" w:space="0" w:color="auto"/>
            <w:left w:val="none" w:sz="0" w:space="0" w:color="auto"/>
            <w:bottom w:val="none" w:sz="0" w:space="0" w:color="auto"/>
            <w:right w:val="none" w:sz="0" w:space="0" w:color="auto"/>
          </w:divBdr>
        </w:div>
        <w:div w:id="220868668">
          <w:marLeft w:val="0"/>
          <w:marRight w:val="0"/>
          <w:marTop w:val="0"/>
          <w:marBottom w:val="0"/>
          <w:divBdr>
            <w:top w:val="none" w:sz="0" w:space="0" w:color="auto"/>
            <w:left w:val="none" w:sz="0" w:space="0" w:color="auto"/>
            <w:bottom w:val="none" w:sz="0" w:space="0" w:color="auto"/>
            <w:right w:val="none" w:sz="0" w:space="0" w:color="auto"/>
          </w:divBdr>
        </w:div>
        <w:div w:id="134757419">
          <w:marLeft w:val="0"/>
          <w:marRight w:val="0"/>
          <w:marTop w:val="0"/>
          <w:marBottom w:val="0"/>
          <w:divBdr>
            <w:top w:val="none" w:sz="0" w:space="0" w:color="auto"/>
            <w:left w:val="none" w:sz="0" w:space="0" w:color="auto"/>
            <w:bottom w:val="none" w:sz="0" w:space="0" w:color="auto"/>
            <w:right w:val="none" w:sz="0" w:space="0" w:color="auto"/>
          </w:divBdr>
        </w:div>
        <w:div w:id="1449934151">
          <w:marLeft w:val="0"/>
          <w:marRight w:val="0"/>
          <w:marTop w:val="0"/>
          <w:marBottom w:val="0"/>
          <w:divBdr>
            <w:top w:val="none" w:sz="0" w:space="0" w:color="auto"/>
            <w:left w:val="none" w:sz="0" w:space="0" w:color="auto"/>
            <w:bottom w:val="none" w:sz="0" w:space="0" w:color="auto"/>
            <w:right w:val="none" w:sz="0" w:space="0" w:color="auto"/>
          </w:divBdr>
        </w:div>
        <w:div w:id="1759521941">
          <w:marLeft w:val="0"/>
          <w:marRight w:val="0"/>
          <w:marTop w:val="0"/>
          <w:marBottom w:val="0"/>
          <w:divBdr>
            <w:top w:val="none" w:sz="0" w:space="0" w:color="auto"/>
            <w:left w:val="none" w:sz="0" w:space="0" w:color="auto"/>
            <w:bottom w:val="none" w:sz="0" w:space="0" w:color="auto"/>
            <w:right w:val="none" w:sz="0" w:space="0" w:color="auto"/>
          </w:divBdr>
        </w:div>
        <w:div w:id="1668483420">
          <w:marLeft w:val="0"/>
          <w:marRight w:val="0"/>
          <w:marTop w:val="0"/>
          <w:marBottom w:val="0"/>
          <w:divBdr>
            <w:top w:val="none" w:sz="0" w:space="0" w:color="auto"/>
            <w:left w:val="none" w:sz="0" w:space="0" w:color="auto"/>
            <w:bottom w:val="none" w:sz="0" w:space="0" w:color="auto"/>
            <w:right w:val="none" w:sz="0" w:space="0" w:color="auto"/>
          </w:divBdr>
        </w:div>
        <w:div w:id="569777411">
          <w:marLeft w:val="0"/>
          <w:marRight w:val="0"/>
          <w:marTop w:val="0"/>
          <w:marBottom w:val="0"/>
          <w:divBdr>
            <w:top w:val="none" w:sz="0" w:space="0" w:color="auto"/>
            <w:left w:val="none" w:sz="0" w:space="0" w:color="auto"/>
            <w:bottom w:val="none" w:sz="0" w:space="0" w:color="auto"/>
            <w:right w:val="none" w:sz="0" w:space="0" w:color="auto"/>
          </w:divBdr>
        </w:div>
        <w:div w:id="256670795">
          <w:marLeft w:val="0"/>
          <w:marRight w:val="0"/>
          <w:marTop w:val="0"/>
          <w:marBottom w:val="0"/>
          <w:divBdr>
            <w:top w:val="none" w:sz="0" w:space="0" w:color="auto"/>
            <w:left w:val="none" w:sz="0" w:space="0" w:color="auto"/>
            <w:bottom w:val="none" w:sz="0" w:space="0" w:color="auto"/>
            <w:right w:val="none" w:sz="0" w:space="0" w:color="auto"/>
          </w:divBdr>
        </w:div>
        <w:div w:id="2041778859">
          <w:marLeft w:val="0"/>
          <w:marRight w:val="0"/>
          <w:marTop w:val="0"/>
          <w:marBottom w:val="0"/>
          <w:divBdr>
            <w:top w:val="none" w:sz="0" w:space="0" w:color="auto"/>
            <w:left w:val="none" w:sz="0" w:space="0" w:color="auto"/>
            <w:bottom w:val="none" w:sz="0" w:space="0" w:color="auto"/>
            <w:right w:val="none" w:sz="0" w:space="0" w:color="auto"/>
          </w:divBdr>
        </w:div>
        <w:div w:id="1236668587">
          <w:marLeft w:val="0"/>
          <w:marRight w:val="0"/>
          <w:marTop w:val="0"/>
          <w:marBottom w:val="0"/>
          <w:divBdr>
            <w:top w:val="none" w:sz="0" w:space="0" w:color="auto"/>
            <w:left w:val="none" w:sz="0" w:space="0" w:color="auto"/>
            <w:bottom w:val="none" w:sz="0" w:space="0" w:color="auto"/>
            <w:right w:val="none" w:sz="0" w:space="0" w:color="auto"/>
          </w:divBdr>
        </w:div>
        <w:div w:id="248076676">
          <w:marLeft w:val="0"/>
          <w:marRight w:val="0"/>
          <w:marTop w:val="0"/>
          <w:marBottom w:val="0"/>
          <w:divBdr>
            <w:top w:val="none" w:sz="0" w:space="0" w:color="auto"/>
            <w:left w:val="none" w:sz="0" w:space="0" w:color="auto"/>
            <w:bottom w:val="none" w:sz="0" w:space="0" w:color="auto"/>
            <w:right w:val="none" w:sz="0" w:space="0" w:color="auto"/>
          </w:divBdr>
        </w:div>
        <w:div w:id="1191990063">
          <w:marLeft w:val="0"/>
          <w:marRight w:val="0"/>
          <w:marTop w:val="0"/>
          <w:marBottom w:val="0"/>
          <w:divBdr>
            <w:top w:val="none" w:sz="0" w:space="0" w:color="auto"/>
            <w:left w:val="none" w:sz="0" w:space="0" w:color="auto"/>
            <w:bottom w:val="none" w:sz="0" w:space="0" w:color="auto"/>
            <w:right w:val="none" w:sz="0" w:space="0" w:color="auto"/>
          </w:divBdr>
        </w:div>
      </w:divsChild>
    </w:div>
    <w:div w:id="1438141785">
      <w:bodyDiv w:val="1"/>
      <w:marLeft w:val="0"/>
      <w:marRight w:val="0"/>
      <w:marTop w:val="0"/>
      <w:marBottom w:val="0"/>
      <w:divBdr>
        <w:top w:val="none" w:sz="0" w:space="0" w:color="auto"/>
        <w:left w:val="none" w:sz="0" w:space="0" w:color="auto"/>
        <w:bottom w:val="none" w:sz="0" w:space="0" w:color="auto"/>
        <w:right w:val="none" w:sz="0" w:space="0" w:color="auto"/>
      </w:divBdr>
    </w:div>
    <w:div w:id="1532037335">
      <w:bodyDiv w:val="1"/>
      <w:marLeft w:val="0"/>
      <w:marRight w:val="0"/>
      <w:marTop w:val="0"/>
      <w:marBottom w:val="0"/>
      <w:divBdr>
        <w:top w:val="none" w:sz="0" w:space="0" w:color="auto"/>
        <w:left w:val="none" w:sz="0" w:space="0" w:color="auto"/>
        <w:bottom w:val="none" w:sz="0" w:space="0" w:color="auto"/>
        <w:right w:val="none" w:sz="0" w:space="0" w:color="auto"/>
      </w:divBdr>
    </w:div>
    <w:div w:id="1534417844">
      <w:bodyDiv w:val="1"/>
      <w:marLeft w:val="0"/>
      <w:marRight w:val="0"/>
      <w:marTop w:val="0"/>
      <w:marBottom w:val="0"/>
      <w:divBdr>
        <w:top w:val="none" w:sz="0" w:space="0" w:color="auto"/>
        <w:left w:val="none" w:sz="0" w:space="0" w:color="auto"/>
        <w:bottom w:val="none" w:sz="0" w:space="0" w:color="auto"/>
        <w:right w:val="none" w:sz="0" w:space="0" w:color="auto"/>
      </w:divBdr>
    </w:div>
    <w:div w:id="1561330942">
      <w:bodyDiv w:val="1"/>
      <w:marLeft w:val="0"/>
      <w:marRight w:val="0"/>
      <w:marTop w:val="0"/>
      <w:marBottom w:val="0"/>
      <w:divBdr>
        <w:top w:val="none" w:sz="0" w:space="0" w:color="auto"/>
        <w:left w:val="none" w:sz="0" w:space="0" w:color="auto"/>
        <w:bottom w:val="none" w:sz="0" w:space="0" w:color="auto"/>
        <w:right w:val="none" w:sz="0" w:space="0" w:color="auto"/>
      </w:divBdr>
    </w:div>
    <w:div w:id="1570118205">
      <w:bodyDiv w:val="1"/>
      <w:marLeft w:val="0"/>
      <w:marRight w:val="0"/>
      <w:marTop w:val="0"/>
      <w:marBottom w:val="0"/>
      <w:divBdr>
        <w:top w:val="none" w:sz="0" w:space="0" w:color="auto"/>
        <w:left w:val="none" w:sz="0" w:space="0" w:color="auto"/>
        <w:bottom w:val="none" w:sz="0" w:space="0" w:color="auto"/>
        <w:right w:val="none" w:sz="0" w:space="0" w:color="auto"/>
      </w:divBdr>
    </w:div>
    <w:div w:id="1598903688">
      <w:bodyDiv w:val="1"/>
      <w:marLeft w:val="0"/>
      <w:marRight w:val="0"/>
      <w:marTop w:val="0"/>
      <w:marBottom w:val="0"/>
      <w:divBdr>
        <w:top w:val="none" w:sz="0" w:space="0" w:color="auto"/>
        <w:left w:val="none" w:sz="0" w:space="0" w:color="auto"/>
        <w:bottom w:val="none" w:sz="0" w:space="0" w:color="auto"/>
        <w:right w:val="none" w:sz="0" w:space="0" w:color="auto"/>
      </w:divBdr>
    </w:div>
    <w:div w:id="1645693828">
      <w:bodyDiv w:val="1"/>
      <w:marLeft w:val="0"/>
      <w:marRight w:val="0"/>
      <w:marTop w:val="0"/>
      <w:marBottom w:val="0"/>
      <w:divBdr>
        <w:top w:val="none" w:sz="0" w:space="0" w:color="auto"/>
        <w:left w:val="none" w:sz="0" w:space="0" w:color="auto"/>
        <w:bottom w:val="none" w:sz="0" w:space="0" w:color="auto"/>
        <w:right w:val="none" w:sz="0" w:space="0" w:color="auto"/>
      </w:divBdr>
      <w:divsChild>
        <w:div w:id="795097618">
          <w:marLeft w:val="0"/>
          <w:marRight w:val="0"/>
          <w:marTop w:val="0"/>
          <w:marBottom w:val="0"/>
          <w:divBdr>
            <w:top w:val="none" w:sz="0" w:space="0" w:color="auto"/>
            <w:left w:val="none" w:sz="0" w:space="0" w:color="auto"/>
            <w:bottom w:val="none" w:sz="0" w:space="0" w:color="auto"/>
            <w:right w:val="none" w:sz="0" w:space="0" w:color="auto"/>
          </w:divBdr>
        </w:div>
        <w:div w:id="1581478084">
          <w:marLeft w:val="0"/>
          <w:marRight w:val="0"/>
          <w:marTop w:val="0"/>
          <w:marBottom w:val="0"/>
          <w:divBdr>
            <w:top w:val="none" w:sz="0" w:space="0" w:color="auto"/>
            <w:left w:val="none" w:sz="0" w:space="0" w:color="auto"/>
            <w:bottom w:val="none" w:sz="0" w:space="0" w:color="auto"/>
            <w:right w:val="none" w:sz="0" w:space="0" w:color="auto"/>
          </w:divBdr>
        </w:div>
        <w:div w:id="1043361777">
          <w:marLeft w:val="0"/>
          <w:marRight w:val="0"/>
          <w:marTop w:val="0"/>
          <w:marBottom w:val="0"/>
          <w:divBdr>
            <w:top w:val="none" w:sz="0" w:space="0" w:color="auto"/>
            <w:left w:val="none" w:sz="0" w:space="0" w:color="auto"/>
            <w:bottom w:val="none" w:sz="0" w:space="0" w:color="auto"/>
            <w:right w:val="none" w:sz="0" w:space="0" w:color="auto"/>
          </w:divBdr>
        </w:div>
        <w:div w:id="216476174">
          <w:marLeft w:val="0"/>
          <w:marRight w:val="0"/>
          <w:marTop w:val="0"/>
          <w:marBottom w:val="0"/>
          <w:divBdr>
            <w:top w:val="none" w:sz="0" w:space="0" w:color="auto"/>
            <w:left w:val="none" w:sz="0" w:space="0" w:color="auto"/>
            <w:bottom w:val="none" w:sz="0" w:space="0" w:color="auto"/>
            <w:right w:val="none" w:sz="0" w:space="0" w:color="auto"/>
          </w:divBdr>
        </w:div>
        <w:div w:id="1681274493">
          <w:marLeft w:val="0"/>
          <w:marRight w:val="0"/>
          <w:marTop w:val="0"/>
          <w:marBottom w:val="0"/>
          <w:divBdr>
            <w:top w:val="none" w:sz="0" w:space="0" w:color="auto"/>
            <w:left w:val="none" w:sz="0" w:space="0" w:color="auto"/>
            <w:bottom w:val="none" w:sz="0" w:space="0" w:color="auto"/>
            <w:right w:val="none" w:sz="0" w:space="0" w:color="auto"/>
          </w:divBdr>
        </w:div>
        <w:div w:id="1586305646">
          <w:marLeft w:val="0"/>
          <w:marRight w:val="0"/>
          <w:marTop w:val="0"/>
          <w:marBottom w:val="0"/>
          <w:divBdr>
            <w:top w:val="none" w:sz="0" w:space="0" w:color="auto"/>
            <w:left w:val="none" w:sz="0" w:space="0" w:color="auto"/>
            <w:bottom w:val="none" w:sz="0" w:space="0" w:color="auto"/>
            <w:right w:val="none" w:sz="0" w:space="0" w:color="auto"/>
          </w:divBdr>
        </w:div>
        <w:div w:id="1860462387">
          <w:marLeft w:val="0"/>
          <w:marRight w:val="0"/>
          <w:marTop w:val="0"/>
          <w:marBottom w:val="0"/>
          <w:divBdr>
            <w:top w:val="none" w:sz="0" w:space="0" w:color="auto"/>
            <w:left w:val="none" w:sz="0" w:space="0" w:color="auto"/>
            <w:bottom w:val="none" w:sz="0" w:space="0" w:color="auto"/>
            <w:right w:val="none" w:sz="0" w:space="0" w:color="auto"/>
          </w:divBdr>
        </w:div>
        <w:div w:id="887763213">
          <w:marLeft w:val="0"/>
          <w:marRight w:val="0"/>
          <w:marTop w:val="0"/>
          <w:marBottom w:val="0"/>
          <w:divBdr>
            <w:top w:val="none" w:sz="0" w:space="0" w:color="auto"/>
            <w:left w:val="none" w:sz="0" w:space="0" w:color="auto"/>
            <w:bottom w:val="none" w:sz="0" w:space="0" w:color="auto"/>
            <w:right w:val="none" w:sz="0" w:space="0" w:color="auto"/>
          </w:divBdr>
        </w:div>
        <w:div w:id="1294336772">
          <w:marLeft w:val="0"/>
          <w:marRight w:val="0"/>
          <w:marTop w:val="0"/>
          <w:marBottom w:val="0"/>
          <w:divBdr>
            <w:top w:val="none" w:sz="0" w:space="0" w:color="auto"/>
            <w:left w:val="none" w:sz="0" w:space="0" w:color="auto"/>
            <w:bottom w:val="none" w:sz="0" w:space="0" w:color="auto"/>
            <w:right w:val="none" w:sz="0" w:space="0" w:color="auto"/>
          </w:divBdr>
        </w:div>
        <w:div w:id="869606948">
          <w:marLeft w:val="0"/>
          <w:marRight w:val="0"/>
          <w:marTop w:val="0"/>
          <w:marBottom w:val="0"/>
          <w:divBdr>
            <w:top w:val="none" w:sz="0" w:space="0" w:color="auto"/>
            <w:left w:val="none" w:sz="0" w:space="0" w:color="auto"/>
            <w:bottom w:val="none" w:sz="0" w:space="0" w:color="auto"/>
            <w:right w:val="none" w:sz="0" w:space="0" w:color="auto"/>
          </w:divBdr>
        </w:div>
        <w:div w:id="1331828128">
          <w:marLeft w:val="0"/>
          <w:marRight w:val="0"/>
          <w:marTop w:val="0"/>
          <w:marBottom w:val="0"/>
          <w:divBdr>
            <w:top w:val="none" w:sz="0" w:space="0" w:color="auto"/>
            <w:left w:val="none" w:sz="0" w:space="0" w:color="auto"/>
            <w:bottom w:val="none" w:sz="0" w:space="0" w:color="auto"/>
            <w:right w:val="none" w:sz="0" w:space="0" w:color="auto"/>
          </w:divBdr>
        </w:div>
        <w:div w:id="821893116">
          <w:marLeft w:val="0"/>
          <w:marRight w:val="0"/>
          <w:marTop w:val="0"/>
          <w:marBottom w:val="0"/>
          <w:divBdr>
            <w:top w:val="none" w:sz="0" w:space="0" w:color="auto"/>
            <w:left w:val="none" w:sz="0" w:space="0" w:color="auto"/>
            <w:bottom w:val="none" w:sz="0" w:space="0" w:color="auto"/>
            <w:right w:val="none" w:sz="0" w:space="0" w:color="auto"/>
          </w:divBdr>
        </w:div>
        <w:div w:id="505483949">
          <w:marLeft w:val="0"/>
          <w:marRight w:val="0"/>
          <w:marTop w:val="0"/>
          <w:marBottom w:val="0"/>
          <w:divBdr>
            <w:top w:val="none" w:sz="0" w:space="0" w:color="auto"/>
            <w:left w:val="none" w:sz="0" w:space="0" w:color="auto"/>
            <w:bottom w:val="none" w:sz="0" w:space="0" w:color="auto"/>
            <w:right w:val="none" w:sz="0" w:space="0" w:color="auto"/>
          </w:divBdr>
        </w:div>
        <w:div w:id="1973822604">
          <w:marLeft w:val="0"/>
          <w:marRight w:val="0"/>
          <w:marTop w:val="0"/>
          <w:marBottom w:val="0"/>
          <w:divBdr>
            <w:top w:val="none" w:sz="0" w:space="0" w:color="auto"/>
            <w:left w:val="none" w:sz="0" w:space="0" w:color="auto"/>
            <w:bottom w:val="none" w:sz="0" w:space="0" w:color="auto"/>
            <w:right w:val="none" w:sz="0" w:space="0" w:color="auto"/>
          </w:divBdr>
        </w:div>
        <w:div w:id="592281175">
          <w:marLeft w:val="0"/>
          <w:marRight w:val="0"/>
          <w:marTop w:val="0"/>
          <w:marBottom w:val="0"/>
          <w:divBdr>
            <w:top w:val="none" w:sz="0" w:space="0" w:color="auto"/>
            <w:left w:val="none" w:sz="0" w:space="0" w:color="auto"/>
            <w:bottom w:val="none" w:sz="0" w:space="0" w:color="auto"/>
            <w:right w:val="none" w:sz="0" w:space="0" w:color="auto"/>
          </w:divBdr>
        </w:div>
        <w:div w:id="94326625">
          <w:marLeft w:val="0"/>
          <w:marRight w:val="0"/>
          <w:marTop w:val="0"/>
          <w:marBottom w:val="0"/>
          <w:divBdr>
            <w:top w:val="none" w:sz="0" w:space="0" w:color="auto"/>
            <w:left w:val="none" w:sz="0" w:space="0" w:color="auto"/>
            <w:bottom w:val="none" w:sz="0" w:space="0" w:color="auto"/>
            <w:right w:val="none" w:sz="0" w:space="0" w:color="auto"/>
          </w:divBdr>
        </w:div>
        <w:div w:id="1700665202">
          <w:marLeft w:val="0"/>
          <w:marRight w:val="0"/>
          <w:marTop w:val="0"/>
          <w:marBottom w:val="0"/>
          <w:divBdr>
            <w:top w:val="none" w:sz="0" w:space="0" w:color="auto"/>
            <w:left w:val="none" w:sz="0" w:space="0" w:color="auto"/>
            <w:bottom w:val="none" w:sz="0" w:space="0" w:color="auto"/>
            <w:right w:val="none" w:sz="0" w:space="0" w:color="auto"/>
          </w:divBdr>
        </w:div>
        <w:div w:id="99178856">
          <w:marLeft w:val="0"/>
          <w:marRight w:val="0"/>
          <w:marTop w:val="0"/>
          <w:marBottom w:val="0"/>
          <w:divBdr>
            <w:top w:val="none" w:sz="0" w:space="0" w:color="auto"/>
            <w:left w:val="none" w:sz="0" w:space="0" w:color="auto"/>
            <w:bottom w:val="none" w:sz="0" w:space="0" w:color="auto"/>
            <w:right w:val="none" w:sz="0" w:space="0" w:color="auto"/>
          </w:divBdr>
        </w:div>
        <w:div w:id="2072340423">
          <w:marLeft w:val="0"/>
          <w:marRight w:val="0"/>
          <w:marTop w:val="0"/>
          <w:marBottom w:val="0"/>
          <w:divBdr>
            <w:top w:val="none" w:sz="0" w:space="0" w:color="auto"/>
            <w:left w:val="none" w:sz="0" w:space="0" w:color="auto"/>
            <w:bottom w:val="none" w:sz="0" w:space="0" w:color="auto"/>
            <w:right w:val="none" w:sz="0" w:space="0" w:color="auto"/>
          </w:divBdr>
        </w:div>
        <w:div w:id="1953440349">
          <w:marLeft w:val="0"/>
          <w:marRight w:val="0"/>
          <w:marTop w:val="0"/>
          <w:marBottom w:val="0"/>
          <w:divBdr>
            <w:top w:val="none" w:sz="0" w:space="0" w:color="auto"/>
            <w:left w:val="none" w:sz="0" w:space="0" w:color="auto"/>
            <w:bottom w:val="none" w:sz="0" w:space="0" w:color="auto"/>
            <w:right w:val="none" w:sz="0" w:space="0" w:color="auto"/>
          </w:divBdr>
        </w:div>
        <w:div w:id="1245532952">
          <w:marLeft w:val="0"/>
          <w:marRight w:val="0"/>
          <w:marTop w:val="0"/>
          <w:marBottom w:val="0"/>
          <w:divBdr>
            <w:top w:val="none" w:sz="0" w:space="0" w:color="auto"/>
            <w:left w:val="none" w:sz="0" w:space="0" w:color="auto"/>
            <w:bottom w:val="none" w:sz="0" w:space="0" w:color="auto"/>
            <w:right w:val="none" w:sz="0" w:space="0" w:color="auto"/>
          </w:divBdr>
        </w:div>
        <w:div w:id="1310937144">
          <w:marLeft w:val="0"/>
          <w:marRight w:val="0"/>
          <w:marTop w:val="0"/>
          <w:marBottom w:val="0"/>
          <w:divBdr>
            <w:top w:val="none" w:sz="0" w:space="0" w:color="auto"/>
            <w:left w:val="none" w:sz="0" w:space="0" w:color="auto"/>
            <w:bottom w:val="none" w:sz="0" w:space="0" w:color="auto"/>
            <w:right w:val="none" w:sz="0" w:space="0" w:color="auto"/>
          </w:divBdr>
        </w:div>
      </w:divsChild>
    </w:div>
    <w:div w:id="1713338128">
      <w:bodyDiv w:val="1"/>
      <w:marLeft w:val="0"/>
      <w:marRight w:val="0"/>
      <w:marTop w:val="0"/>
      <w:marBottom w:val="0"/>
      <w:divBdr>
        <w:top w:val="none" w:sz="0" w:space="0" w:color="auto"/>
        <w:left w:val="none" w:sz="0" w:space="0" w:color="auto"/>
        <w:bottom w:val="none" w:sz="0" w:space="0" w:color="auto"/>
        <w:right w:val="none" w:sz="0" w:space="0" w:color="auto"/>
      </w:divBdr>
    </w:div>
    <w:div w:id="1718894425">
      <w:bodyDiv w:val="1"/>
      <w:marLeft w:val="0"/>
      <w:marRight w:val="0"/>
      <w:marTop w:val="0"/>
      <w:marBottom w:val="0"/>
      <w:divBdr>
        <w:top w:val="none" w:sz="0" w:space="0" w:color="auto"/>
        <w:left w:val="none" w:sz="0" w:space="0" w:color="auto"/>
        <w:bottom w:val="none" w:sz="0" w:space="0" w:color="auto"/>
        <w:right w:val="none" w:sz="0" w:space="0" w:color="auto"/>
      </w:divBdr>
    </w:div>
    <w:div w:id="1744831178">
      <w:bodyDiv w:val="1"/>
      <w:marLeft w:val="0"/>
      <w:marRight w:val="0"/>
      <w:marTop w:val="0"/>
      <w:marBottom w:val="0"/>
      <w:divBdr>
        <w:top w:val="none" w:sz="0" w:space="0" w:color="auto"/>
        <w:left w:val="none" w:sz="0" w:space="0" w:color="auto"/>
        <w:bottom w:val="none" w:sz="0" w:space="0" w:color="auto"/>
        <w:right w:val="none" w:sz="0" w:space="0" w:color="auto"/>
      </w:divBdr>
    </w:div>
    <w:div w:id="1776829307">
      <w:bodyDiv w:val="1"/>
      <w:marLeft w:val="0"/>
      <w:marRight w:val="0"/>
      <w:marTop w:val="0"/>
      <w:marBottom w:val="0"/>
      <w:divBdr>
        <w:top w:val="none" w:sz="0" w:space="0" w:color="auto"/>
        <w:left w:val="none" w:sz="0" w:space="0" w:color="auto"/>
        <w:bottom w:val="none" w:sz="0" w:space="0" w:color="auto"/>
        <w:right w:val="none" w:sz="0" w:space="0" w:color="auto"/>
      </w:divBdr>
    </w:div>
    <w:div w:id="1777948003">
      <w:bodyDiv w:val="1"/>
      <w:marLeft w:val="0"/>
      <w:marRight w:val="0"/>
      <w:marTop w:val="0"/>
      <w:marBottom w:val="0"/>
      <w:divBdr>
        <w:top w:val="none" w:sz="0" w:space="0" w:color="auto"/>
        <w:left w:val="none" w:sz="0" w:space="0" w:color="auto"/>
        <w:bottom w:val="none" w:sz="0" w:space="0" w:color="auto"/>
        <w:right w:val="none" w:sz="0" w:space="0" w:color="auto"/>
      </w:divBdr>
    </w:div>
    <w:div w:id="1806925316">
      <w:bodyDiv w:val="1"/>
      <w:marLeft w:val="0"/>
      <w:marRight w:val="0"/>
      <w:marTop w:val="0"/>
      <w:marBottom w:val="0"/>
      <w:divBdr>
        <w:top w:val="none" w:sz="0" w:space="0" w:color="auto"/>
        <w:left w:val="none" w:sz="0" w:space="0" w:color="auto"/>
        <w:bottom w:val="none" w:sz="0" w:space="0" w:color="auto"/>
        <w:right w:val="none" w:sz="0" w:space="0" w:color="auto"/>
      </w:divBdr>
    </w:div>
    <w:div w:id="1881937271">
      <w:bodyDiv w:val="1"/>
      <w:marLeft w:val="0"/>
      <w:marRight w:val="0"/>
      <w:marTop w:val="0"/>
      <w:marBottom w:val="0"/>
      <w:divBdr>
        <w:top w:val="none" w:sz="0" w:space="0" w:color="auto"/>
        <w:left w:val="none" w:sz="0" w:space="0" w:color="auto"/>
        <w:bottom w:val="none" w:sz="0" w:space="0" w:color="auto"/>
        <w:right w:val="none" w:sz="0" w:space="0" w:color="auto"/>
      </w:divBdr>
    </w:div>
    <w:div w:id="1926063736">
      <w:bodyDiv w:val="1"/>
      <w:marLeft w:val="0"/>
      <w:marRight w:val="0"/>
      <w:marTop w:val="0"/>
      <w:marBottom w:val="0"/>
      <w:divBdr>
        <w:top w:val="none" w:sz="0" w:space="0" w:color="auto"/>
        <w:left w:val="none" w:sz="0" w:space="0" w:color="auto"/>
        <w:bottom w:val="none" w:sz="0" w:space="0" w:color="auto"/>
        <w:right w:val="none" w:sz="0" w:space="0" w:color="auto"/>
      </w:divBdr>
    </w:div>
    <w:div w:id="1940747985">
      <w:bodyDiv w:val="1"/>
      <w:marLeft w:val="0"/>
      <w:marRight w:val="0"/>
      <w:marTop w:val="0"/>
      <w:marBottom w:val="0"/>
      <w:divBdr>
        <w:top w:val="none" w:sz="0" w:space="0" w:color="auto"/>
        <w:left w:val="none" w:sz="0" w:space="0" w:color="auto"/>
        <w:bottom w:val="none" w:sz="0" w:space="0" w:color="auto"/>
        <w:right w:val="none" w:sz="0" w:space="0" w:color="auto"/>
      </w:divBdr>
    </w:div>
    <w:div w:id="1993295728">
      <w:bodyDiv w:val="1"/>
      <w:marLeft w:val="0"/>
      <w:marRight w:val="0"/>
      <w:marTop w:val="0"/>
      <w:marBottom w:val="0"/>
      <w:divBdr>
        <w:top w:val="none" w:sz="0" w:space="0" w:color="auto"/>
        <w:left w:val="none" w:sz="0" w:space="0" w:color="auto"/>
        <w:bottom w:val="none" w:sz="0" w:space="0" w:color="auto"/>
        <w:right w:val="none" w:sz="0" w:space="0" w:color="auto"/>
      </w:divBdr>
    </w:div>
    <w:div w:id="2008946927">
      <w:bodyDiv w:val="1"/>
      <w:marLeft w:val="0"/>
      <w:marRight w:val="0"/>
      <w:marTop w:val="0"/>
      <w:marBottom w:val="0"/>
      <w:divBdr>
        <w:top w:val="none" w:sz="0" w:space="0" w:color="auto"/>
        <w:left w:val="none" w:sz="0" w:space="0" w:color="auto"/>
        <w:bottom w:val="none" w:sz="0" w:space="0" w:color="auto"/>
        <w:right w:val="none" w:sz="0" w:space="0" w:color="auto"/>
      </w:divBdr>
    </w:div>
    <w:div w:id="2058577725">
      <w:bodyDiv w:val="1"/>
      <w:marLeft w:val="0"/>
      <w:marRight w:val="0"/>
      <w:marTop w:val="0"/>
      <w:marBottom w:val="0"/>
      <w:divBdr>
        <w:top w:val="none" w:sz="0" w:space="0" w:color="auto"/>
        <w:left w:val="none" w:sz="0" w:space="0" w:color="auto"/>
        <w:bottom w:val="none" w:sz="0" w:space="0" w:color="auto"/>
        <w:right w:val="none" w:sz="0" w:space="0" w:color="auto"/>
      </w:divBdr>
    </w:div>
    <w:div w:id="2065331441">
      <w:bodyDiv w:val="1"/>
      <w:marLeft w:val="0"/>
      <w:marRight w:val="0"/>
      <w:marTop w:val="0"/>
      <w:marBottom w:val="0"/>
      <w:divBdr>
        <w:top w:val="none" w:sz="0" w:space="0" w:color="auto"/>
        <w:left w:val="none" w:sz="0" w:space="0" w:color="auto"/>
        <w:bottom w:val="none" w:sz="0" w:space="0" w:color="auto"/>
        <w:right w:val="none" w:sz="0" w:space="0" w:color="auto"/>
      </w:divBdr>
    </w:div>
    <w:div w:id="2086493386">
      <w:bodyDiv w:val="1"/>
      <w:marLeft w:val="0"/>
      <w:marRight w:val="0"/>
      <w:marTop w:val="0"/>
      <w:marBottom w:val="0"/>
      <w:divBdr>
        <w:top w:val="none" w:sz="0" w:space="0" w:color="auto"/>
        <w:left w:val="none" w:sz="0" w:space="0" w:color="auto"/>
        <w:bottom w:val="none" w:sz="0" w:space="0" w:color="auto"/>
        <w:right w:val="none" w:sz="0" w:space="0" w:color="auto"/>
      </w:divBdr>
    </w:div>
    <w:div w:id="2106532476">
      <w:bodyDiv w:val="1"/>
      <w:marLeft w:val="0"/>
      <w:marRight w:val="0"/>
      <w:marTop w:val="0"/>
      <w:marBottom w:val="0"/>
      <w:divBdr>
        <w:top w:val="none" w:sz="0" w:space="0" w:color="auto"/>
        <w:left w:val="none" w:sz="0" w:space="0" w:color="auto"/>
        <w:bottom w:val="none" w:sz="0" w:space="0" w:color="auto"/>
        <w:right w:val="none" w:sz="0" w:space="0" w:color="auto"/>
      </w:divBdr>
    </w:div>
    <w:div w:id="2111731003">
      <w:bodyDiv w:val="1"/>
      <w:marLeft w:val="0"/>
      <w:marRight w:val="0"/>
      <w:marTop w:val="0"/>
      <w:marBottom w:val="0"/>
      <w:divBdr>
        <w:top w:val="none" w:sz="0" w:space="0" w:color="auto"/>
        <w:left w:val="none" w:sz="0" w:space="0" w:color="auto"/>
        <w:bottom w:val="none" w:sz="0" w:space="0" w:color="auto"/>
        <w:right w:val="none" w:sz="0" w:space="0" w:color="auto"/>
      </w:divBdr>
    </w:div>
    <w:div w:id="21247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sv.cz/web/cz/mesicni"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45BA-259C-4E22-AB32-D5829C22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1271</Words>
  <Characters>7503</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Kacka</dc:creator>
  <cp:lastModifiedBy>Petr Kopáček</cp:lastModifiedBy>
  <cp:revision>52</cp:revision>
  <cp:lastPrinted>2024-10-03T07:39:00Z</cp:lastPrinted>
  <dcterms:created xsi:type="dcterms:W3CDTF">2024-12-06T11:05:00Z</dcterms:created>
  <dcterms:modified xsi:type="dcterms:W3CDTF">2024-12-09T05:47:00Z</dcterms:modified>
</cp:coreProperties>
</file>