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79C37" w14:textId="77777777" w:rsidR="004C5446" w:rsidRDefault="004C5446" w:rsidP="004C5446">
      <w:pPr>
        <w:jc w:val="center"/>
        <w:rPr>
          <w:b/>
        </w:rPr>
      </w:pPr>
    </w:p>
    <w:p w14:paraId="7B00E250" w14:textId="77777777" w:rsidR="004C5446" w:rsidRDefault="004C5446" w:rsidP="004C5446">
      <w:pPr>
        <w:jc w:val="center"/>
        <w:rPr>
          <w:b/>
        </w:rPr>
      </w:pPr>
    </w:p>
    <w:p w14:paraId="6BF70C79" w14:textId="77777777" w:rsidR="004C5446" w:rsidRPr="00B20B34" w:rsidRDefault="004C5446" w:rsidP="004C5446">
      <w:pPr>
        <w:jc w:val="center"/>
        <w:rPr>
          <w:rFonts w:ascii="Arial" w:hAnsi="Arial" w:cs="Arial"/>
          <w:b/>
          <w:u w:val="single"/>
        </w:rPr>
      </w:pPr>
    </w:p>
    <w:p w14:paraId="7FA67012" w14:textId="77777777" w:rsidR="004C5446" w:rsidRPr="00B20B34" w:rsidRDefault="004C5446" w:rsidP="004C5446">
      <w:pPr>
        <w:jc w:val="right"/>
        <w:rPr>
          <w:rFonts w:ascii="Arial" w:hAnsi="Arial" w:cs="Arial"/>
        </w:rPr>
      </w:pPr>
    </w:p>
    <w:p w14:paraId="2F2654F5" w14:textId="77777777" w:rsidR="004C5446" w:rsidRPr="00B20B34" w:rsidRDefault="003F4FF6" w:rsidP="004C5446">
      <w:pPr>
        <w:ind w:left="2832" w:firstLine="708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A506D6" wp14:editId="7B042CC2">
                <wp:simplePos x="0" y="0"/>
                <wp:positionH relativeFrom="column">
                  <wp:posOffset>1551940</wp:posOffset>
                </wp:positionH>
                <wp:positionV relativeFrom="paragraph">
                  <wp:posOffset>-1499870</wp:posOffset>
                </wp:positionV>
                <wp:extent cx="2598420" cy="1504950"/>
                <wp:effectExtent l="0" t="0" r="254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5F45E" id="Group 2" o:spid="_x0000_s1026" style="position:absolute;margin-left:122.2pt;margin-top:-118.1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">
                  <v:imagedata r:id="rId8" o:title="CMYK2" chromakey="#fdfdfd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4C5446" w:rsidRPr="00B20B34">
        <w:rPr>
          <w:rFonts w:ascii="Arial" w:hAnsi="Arial" w:cs="Arial"/>
          <w:b/>
          <w:sz w:val="28"/>
          <w:szCs w:val="28"/>
        </w:rPr>
        <w:t>Tisková zpráva</w:t>
      </w:r>
    </w:p>
    <w:p w14:paraId="6C95FC90" w14:textId="3D5E5C20" w:rsidR="004C5446" w:rsidRPr="0026742A" w:rsidRDefault="004C5446" w:rsidP="00B70EC1">
      <w:pPr>
        <w:spacing w:after="120"/>
        <w:jc w:val="right"/>
        <w:outlineLvl w:val="0"/>
        <w:rPr>
          <w:rFonts w:ascii="Arial" w:hAnsi="Arial" w:cs="Arial"/>
          <w:sz w:val="22"/>
          <w:szCs w:val="24"/>
        </w:rPr>
      </w:pPr>
      <w:r w:rsidRPr="0026742A">
        <w:rPr>
          <w:rFonts w:ascii="Arial" w:hAnsi="Arial" w:cs="Arial"/>
          <w:sz w:val="22"/>
          <w:szCs w:val="24"/>
        </w:rPr>
        <w:t xml:space="preserve">V Praze </w:t>
      </w:r>
      <w:r w:rsidR="00C74112">
        <w:rPr>
          <w:rFonts w:ascii="Arial" w:hAnsi="Arial" w:cs="Arial"/>
          <w:sz w:val="22"/>
          <w:szCs w:val="24"/>
        </w:rPr>
        <w:t>2</w:t>
      </w:r>
      <w:r w:rsidR="00624D5A">
        <w:rPr>
          <w:rFonts w:ascii="Arial" w:hAnsi="Arial" w:cs="Arial"/>
          <w:sz w:val="22"/>
          <w:szCs w:val="24"/>
        </w:rPr>
        <w:t>7</w:t>
      </w:r>
      <w:r w:rsidR="008F3206">
        <w:rPr>
          <w:rFonts w:ascii="Arial" w:hAnsi="Arial" w:cs="Arial"/>
          <w:sz w:val="22"/>
          <w:szCs w:val="24"/>
        </w:rPr>
        <w:t>.</w:t>
      </w:r>
      <w:r w:rsidR="007245AF">
        <w:rPr>
          <w:rFonts w:ascii="Arial" w:hAnsi="Arial" w:cs="Arial"/>
          <w:sz w:val="22"/>
          <w:szCs w:val="24"/>
        </w:rPr>
        <w:t xml:space="preserve"> </w:t>
      </w:r>
      <w:r w:rsidR="008F3206">
        <w:rPr>
          <w:rFonts w:ascii="Arial" w:hAnsi="Arial" w:cs="Arial"/>
          <w:sz w:val="22"/>
          <w:szCs w:val="24"/>
        </w:rPr>
        <w:t>6</w:t>
      </w:r>
      <w:r w:rsidR="00341918">
        <w:rPr>
          <w:rFonts w:ascii="Arial" w:hAnsi="Arial" w:cs="Arial"/>
          <w:sz w:val="22"/>
          <w:szCs w:val="24"/>
        </w:rPr>
        <w:t>.</w:t>
      </w:r>
      <w:r w:rsidRPr="0026742A">
        <w:rPr>
          <w:rFonts w:ascii="Arial" w:hAnsi="Arial" w:cs="Arial"/>
          <w:sz w:val="22"/>
          <w:szCs w:val="24"/>
        </w:rPr>
        <w:t xml:space="preserve"> 20</w:t>
      </w:r>
      <w:r w:rsidR="0023604B">
        <w:rPr>
          <w:rFonts w:ascii="Arial" w:hAnsi="Arial" w:cs="Arial"/>
          <w:sz w:val="22"/>
          <w:szCs w:val="24"/>
        </w:rPr>
        <w:t>24</w:t>
      </w:r>
    </w:p>
    <w:p w14:paraId="19185E0C" w14:textId="77777777" w:rsidR="004C5446" w:rsidRDefault="004C5446" w:rsidP="00B70EC1">
      <w:pPr>
        <w:spacing w:after="120"/>
        <w:jc w:val="center"/>
        <w:rPr>
          <w:rFonts w:ascii="Arial" w:hAnsi="Arial" w:cs="Arial"/>
          <w:b/>
          <w:sz w:val="24"/>
          <w:u w:val="single"/>
        </w:rPr>
      </w:pPr>
    </w:p>
    <w:p w14:paraId="56DCA1DD" w14:textId="3266EE98" w:rsidR="004C5446" w:rsidRPr="00B20B34" w:rsidRDefault="005B195B" w:rsidP="00B70EC1">
      <w:pPr>
        <w:spacing w:after="120" w:line="276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Nová surovinová politika pro dřevo: </w:t>
      </w:r>
      <w:r w:rsidR="000A1C8E">
        <w:rPr>
          <w:rFonts w:ascii="Arial" w:hAnsi="Arial" w:cs="Arial"/>
          <w:b/>
          <w:sz w:val="24"/>
          <w:u w:val="single"/>
        </w:rPr>
        <w:t>V</w:t>
      </w:r>
      <w:r>
        <w:rPr>
          <w:rFonts w:ascii="Arial" w:hAnsi="Arial" w:cs="Arial"/>
          <w:b/>
          <w:sz w:val="24"/>
          <w:u w:val="single"/>
        </w:rPr>
        <w:t xml:space="preserve"> ČR se bude ve stavebnictví </w:t>
      </w:r>
      <w:r w:rsidR="00977A34">
        <w:rPr>
          <w:rFonts w:ascii="Arial" w:hAnsi="Arial" w:cs="Arial"/>
          <w:b/>
          <w:sz w:val="24"/>
          <w:u w:val="single"/>
        </w:rPr>
        <w:t xml:space="preserve">i v dalších </w:t>
      </w:r>
      <w:r w:rsidR="000636B0">
        <w:rPr>
          <w:rFonts w:ascii="Arial" w:hAnsi="Arial" w:cs="Arial"/>
          <w:b/>
          <w:sz w:val="24"/>
          <w:u w:val="single"/>
        </w:rPr>
        <w:t xml:space="preserve">odvětvích </w:t>
      </w:r>
      <w:r>
        <w:rPr>
          <w:rFonts w:ascii="Arial" w:hAnsi="Arial" w:cs="Arial"/>
          <w:b/>
          <w:sz w:val="24"/>
          <w:u w:val="single"/>
        </w:rPr>
        <w:t>víc využívat dřevo z našich lesů</w:t>
      </w:r>
    </w:p>
    <w:p w14:paraId="0397D3B2" w14:textId="5FC561A5" w:rsidR="00B71988" w:rsidRDefault="00977A34" w:rsidP="00B70EC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Ministerstvo zemědělství připravilo ve spolupráci s dalšími ministerstvy nový materiál o efektivním využívání dřeva z našich </w:t>
      </w:r>
      <w:proofErr w:type="gramStart"/>
      <w:r>
        <w:rPr>
          <w:rFonts w:ascii="Arial" w:hAnsi="Arial" w:cs="Arial"/>
          <w:b/>
          <w:sz w:val="22"/>
          <w:szCs w:val="22"/>
        </w:rPr>
        <w:t>lesů - Surovinovou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politiku pro dřevo. </w:t>
      </w:r>
      <w:r w:rsidR="00F80D16">
        <w:rPr>
          <w:rFonts w:ascii="Arial" w:hAnsi="Arial" w:cs="Arial"/>
          <w:b/>
          <w:sz w:val="22"/>
          <w:szCs w:val="22"/>
        </w:rPr>
        <w:t xml:space="preserve">V dokumentu jsou popsány </w:t>
      </w:r>
      <w:r w:rsidR="00DE2D84">
        <w:rPr>
          <w:rFonts w:ascii="Arial" w:hAnsi="Arial" w:cs="Arial"/>
          <w:b/>
          <w:sz w:val="22"/>
          <w:szCs w:val="22"/>
        </w:rPr>
        <w:t xml:space="preserve">nové trendy a předpoklad vývoje zpracování dřeva. Záměrem je více ho využívat v různých oblastech a zpracovávat ho v co největší míře přímo v České republice. </w:t>
      </w:r>
      <w:r>
        <w:rPr>
          <w:rFonts w:ascii="Arial" w:hAnsi="Arial" w:cs="Arial"/>
          <w:b/>
          <w:sz w:val="22"/>
          <w:szCs w:val="22"/>
        </w:rPr>
        <w:t xml:space="preserve">Surovinovou politiku pro dřevo projednala vláda. </w:t>
      </w:r>
    </w:p>
    <w:p w14:paraId="72A10E08" w14:textId="42A75AAB" w:rsidR="00CC1438" w:rsidRDefault="00804F69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360128">
        <w:rPr>
          <w:rFonts w:ascii="Arial" w:hAnsi="Arial" w:cs="Arial"/>
          <w:i/>
          <w:sz w:val="22"/>
          <w:szCs w:val="22"/>
        </w:rPr>
        <w:t>„</w:t>
      </w:r>
      <w:r w:rsidR="005B195B">
        <w:rPr>
          <w:rFonts w:ascii="Arial" w:hAnsi="Arial" w:cs="Arial"/>
          <w:i/>
          <w:sz w:val="22"/>
          <w:szCs w:val="22"/>
        </w:rPr>
        <w:t xml:space="preserve">Dřevo je </w:t>
      </w:r>
      <w:r w:rsidR="00F80D16">
        <w:rPr>
          <w:rFonts w:ascii="Arial" w:hAnsi="Arial" w:cs="Arial"/>
          <w:i/>
          <w:sz w:val="22"/>
          <w:szCs w:val="22"/>
        </w:rPr>
        <w:t xml:space="preserve">obnovitelná surovina, která přispívá </w:t>
      </w:r>
      <w:r w:rsidR="000636B0">
        <w:rPr>
          <w:rFonts w:ascii="Arial" w:hAnsi="Arial" w:cs="Arial"/>
          <w:i/>
          <w:sz w:val="22"/>
          <w:szCs w:val="22"/>
        </w:rPr>
        <w:t xml:space="preserve">ke </w:t>
      </w:r>
      <w:r w:rsidR="00F80D16">
        <w:rPr>
          <w:rFonts w:ascii="Arial" w:hAnsi="Arial" w:cs="Arial"/>
          <w:i/>
          <w:sz w:val="22"/>
          <w:szCs w:val="22"/>
        </w:rPr>
        <w:t xml:space="preserve">zmírňování změn klimatu, protože </w:t>
      </w:r>
      <w:r w:rsidR="000636B0">
        <w:rPr>
          <w:rFonts w:ascii="Arial" w:hAnsi="Arial" w:cs="Arial"/>
          <w:i/>
          <w:sz w:val="22"/>
          <w:szCs w:val="22"/>
        </w:rPr>
        <w:t xml:space="preserve">poutá </w:t>
      </w:r>
      <w:r w:rsidR="00F80D16">
        <w:rPr>
          <w:rFonts w:ascii="Arial" w:hAnsi="Arial" w:cs="Arial"/>
          <w:i/>
          <w:sz w:val="22"/>
          <w:szCs w:val="22"/>
        </w:rPr>
        <w:t xml:space="preserve">uhlík. Zároveň jde o </w:t>
      </w:r>
      <w:r w:rsidR="005B195B">
        <w:rPr>
          <w:rFonts w:ascii="Arial" w:hAnsi="Arial" w:cs="Arial"/>
          <w:i/>
          <w:sz w:val="22"/>
          <w:szCs w:val="22"/>
        </w:rPr>
        <w:t>strategick</w:t>
      </w:r>
      <w:r w:rsidR="00F80D16">
        <w:rPr>
          <w:rFonts w:ascii="Arial" w:hAnsi="Arial" w:cs="Arial"/>
          <w:i/>
          <w:sz w:val="22"/>
          <w:szCs w:val="22"/>
        </w:rPr>
        <w:t>ou</w:t>
      </w:r>
      <w:r w:rsidR="005B195B">
        <w:rPr>
          <w:rFonts w:ascii="Arial" w:hAnsi="Arial" w:cs="Arial"/>
          <w:i/>
          <w:sz w:val="22"/>
          <w:szCs w:val="22"/>
        </w:rPr>
        <w:t xml:space="preserve"> komodit</w:t>
      </w:r>
      <w:r w:rsidR="00F80D16">
        <w:rPr>
          <w:rFonts w:ascii="Arial" w:hAnsi="Arial" w:cs="Arial"/>
          <w:i/>
          <w:sz w:val="22"/>
          <w:szCs w:val="22"/>
        </w:rPr>
        <w:t>u</w:t>
      </w:r>
      <w:r w:rsidR="005B195B">
        <w:rPr>
          <w:rFonts w:ascii="Arial" w:hAnsi="Arial" w:cs="Arial"/>
          <w:i/>
          <w:sz w:val="22"/>
          <w:szCs w:val="22"/>
        </w:rPr>
        <w:t>, která má</w:t>
      </w:r>
      <w:r w:rsidR="00977A34">
        <w:rPr>
          <w:rFonts w:ascii="Arial" w:hAnsi="Arial" w:cs="Arial"/>
          <w:i/>
          <w:sz w:val="22"/>
          <w:szCs w:val="22"/>
        </w:rPr>
        <w:t xml:space="preserve"> v našem běžném životě</w:t>
      </w:r>
      <w:r w:rsidR="005B195B">
        <w:rPr>
          <w:rFonts w:ascii="Arial" w:hAnsi="Arial" w:cs="Arial"/>
          <w:i/>
          <w:sz w:val="22"/>
          <w:szCs w:val="22"/>
        </w:rPr>
        <w:t xml:space="preserve"> mnohostranné využití,</w:t>
      </w:r>
      <w:r w:rsidR="00977A34">
        <w:rPr>
          <w:rFonts w:ascii="Arial" w:hAnsi="Arial" w:cs="Arial"/>
          <w:i/>
          <w:sz w:val="22"/>
          <w:szCs w:val="22"/>
        </w:rPr>
        <w:t xml:space="preserve"> například ve stavebnictví, nebo</w:t>
      </w:r>
      <w:r w:rsidR="000A1C8E">
        <w:rPr>
          <w:rFonts w:ascii="Arial" w:hAnsi="Arial" w:cs="Arial"/>
          <w:i/>
          <w:sz w:val="22"/>
          <w:szCs w:val="22"/>
        </w:rPr>
        <w:t xml:space="preserve"> v</w:t>
      </w:r>
      <w:r w:rsidR="00977A34">
        <w:rPr>
          <w:rFonts w:ascii="Arial" w:hAnsi="Arial" w:cs="Arial"/>
          <w:i/>
          <w:sz w:val="22"/>
          <w:szCs w:val="22"/>
        </w:rPr>
        <w:t xml:space="preserve"> chemickém a textilním průmyslu. P</w:t>
      </w:r>
      <w:r w:rsidR="005B195B">
        <w:rPr>
          <w:rFonts w:ascii="Arial" w:hAnsi="Arial" w:cs="Arial"/>
          <w:i/>
          <w:sz w:val="22"/>
          <w:szCs w:val="22"/>
        </w:rPr>
        <w:t xml:space="preserve">rávě </w:t>
      </w:r>
      <w:r w:rsidR="00977A34">
        <w:rPr>
          <w:rFonts w:ascii="Arial" w:hAnsi="Arial" w:cs="Arial"/>
          <w:i/>
          <w:sz w:val="22"/>
          <w:szCs w:val="22"/>
        </w:rPr>
        <w:t>proto</w:t>
      </w:r>
      <w:r w:rsidR="005B195B">
        <w:rPr>
          <w:rFonts w:ascii="Arial" w:hAnsi="Arial" w:cs="Arial"/>
          <w:i/>
          <w:sz w:val="22"/>
          <w:szCs w:val="22"/>
        </w:rPr>
        <w:t xml:space="preserve"> chceme co nejvíce podporovat</w:t>
      </w:r>
      <w:r w:rsidR="00DE2D84">
        <w:rPr>
          <w:rFonts w:ascii="Arial" w:hAnsi="Arial" w:cs="Arial"/>
          <w:i/>
          <w:sz w:val="22"/>
          <w:szCs w:val="22"/>
        </w:rPr>
        <w:t xml:space="preserve"> zpracování dřeva z našich lesů u nás doma, v České republice</w:t>
      </w:r>
      <w:r w:rsidR="000A1C8E">
        <w:rPr>
          <w:rFonts w:ascii="Arial" w:hAnsi="Arial" w:cs="Arial"/>
          <w:i/>
          <w:sz w:val="22"/>
          <w:szCs w:val="22"/>
        </w:rPr>
        <w:t>, a to ve shodě s ochranou životního prostředí</w:t>
      </w:r>
      <w:r w:rsidR="00977A34">
        <w:rPr>
          <w:rFonts w:ascii="Arial" w:hAnsi="Arial" w:cs="Arial"/>
          <w:i/>
          <w:sz w:val="22"/>
          <w:szCs w:val="22"/>
        </w:rPr>
        <w:t xml:space="preserve">. Surovinová politika pro dřevo </w:t>
      </w:r>
      <w:r w:rsidR="00DE2D84">
        <w:rPr>
          <w:rFonts w:ascii="Arial" w:hAnsi="Arial" w:cs="Arial"/>
          <w:i/>
          <w:sz w:val="22"/>
          <w:szCs w:val="22"/>
        </w:rPr>
        <w:t xml:space="preserve">k tomu </w:t>
      </w:r>
      <w:r w:rsidR="00977A34">
        <w:rPr>
          <w:rFonts w:ascii="Arial" w:hAnsi="Arial" w:cs="Arial"/>
          <w:i/>
          <w:sz w:val="22"/>
          <w:szCs w:val="22"/>
        </w:rPr>
        <w:t>poskytuje směr</w:t>
      </w:r>
      <w:r w:rsidR="00DE2D84">
        <w:rPr>
          <w:rFonts w:ascii="Arial" w:hAnsi="Arial" w:cs="Arial"/>
          <w:i/>
          <w:sz w:val="22"/>
          <w:szCs w:val="22"/>
        </w:rPr>
        <w:t xml:space="preserve"> a odhad budoucích trendů</w:t>
      </w:r>
      <w:r w:rsidR="004A5237">
        <w:rPr>
          <w:rFonts w:ascii="Arial" w:hAnsi="Arial" w:cs="Arial"/>
          <w:i/>
          <w:sz w:val="22"/>
          <w:szCs w:val="22"/>
        </w:rPr>
        <w:t>. Materiál jsme připravili ve spolupráci s ministerstvy průmyslu a obchodu</w:t>
      </w:r>
      <w:r w:rsidR="000636B0" w:rsidRPr="000636B0">
        <w:rPr>
          <w:rFonts w:ascii="Arial" w:hAnsi="Arial" w:cs="Arial"/>
          <w:i/>
          <w:sz w:val="22"/>
          <w:szCs w:val="22"/>
        </w:rPr>
        <w:t xml:space="preserve"> </w:t>
      </w:r>
      <w:r w:rsidR="000636B0">
        <w:rPr>
          <w:rFonts w:ascii="Arial" w:hAnsi="Arial" w:cs="Arial"/>
          <w:i/>
          <w:sz w:val="22"/>
          <w:szCs w:val="22"/>
        </w:rPr>
        <w:t>a životního prostředí</w:t>
      </w:r>
      <w:r w:rsidRPr="00360128">
        <w:rPr>
          <w:rFonts w:ascii="Arial" w:hAnsi="Arial" w:cs="Arial"/>
          <w:i/>
          <w:sz w:val="22"/>
          <w:szCs w:val="22"/>
        </w:rPr>
        <w:t>,“</w:t>
      </w:r>
      <w:r>
        <w:rPr>
          <w:rFonts w:ascii="Arial" w:hAnsi="Arial" w:cs="Arial"/>
          <w:sz w:val="22"/>
          <w:szCs w:val="22"/>
        </w:rPr>
        <w:t xml:space="preserve"> </w:t>
      </w:r>
      <w:r w:rsidR="005A3417">
        <w:rPr>
          <w:rFonts w:ascii="Arial" w:hAnsi="Arial" w:cs="Arial"/>
          <w:sz w:val="22"/>
          <w:szCs w:val="22"/>
        </w:rPr>
        <w:t>řekl</w:t>
      </w:r>
      <w:r>
        <w:rPr>
          <w:rFonts w:ascii="Arial" w:hAnsi="Arial" w:cs="Arial"/>
          <w:sz w:val="22"/>
          <w:szCs w:val="22"/>
        </w:rPr>
        <w:t xml:space="preserve"> ministr zemědělství</w:t>
      </w:r>
      <w:r w:rsidR="00B84543">
        <w:rPr>
          <w:rFonts w:ascii="Arial" w:hAnsi="Arial" w:cs="Arial"/>
          <w:sz w:val="22"/>
          <w:szCs w:val="22"/>
        </w:rPr>
        <w:t xml:space="preserve"> Marek Výborný</w:t>
      </w:r>
      <w:r w:rsidR="005B195B">
        <w:rPr>
          <w:rFonts w:ascii="Arial" w:hAnsi="Arial" w:cs="Arial"/>
          <w:sz w:val="22"/>
          <w:szCs w:val="22"/>
        </w:rPr>
        <w:t xml:space="preserve"> (KDU-ČSL)</w:t>
      </w:r>
      <w:r w:rsidRPr="00804F69">
        <w:rPr>
          <w:rFonts w:ascii="Arial" w:hAnsi="Arial" w:cs="Arial"/>
          <w:sz w:val="22"/>
          <w:szCs w:val="22"/>
        </w:rPr>
        <w:t>.</w:t>
      </w:r>
    </w:p>
    <w:p w14:paraId="7FC2E36F" w14:textId="669537E7" w:rsidR="008219A9" w:rsidRDefault="007A6ECB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Větší zpracování přímo v ČR omezí vývoz surového dřeva do zahraničí a podpoří tuzemskou finalizaci výrobků ze dřeva s vyšší přidanou hodnotou. </w:t>
      </w:r>
      <w:r w:rsidR="00DE2D84" w:rsidRPr="00DE2D84">
        <w:rPr>
          <w:rFonts w:ascii="Arial" w:hAnsi="Arial" w:cs="Arial"/>
          <w:iCs/>
          <w:sz w:val="22"/>
          <w:szCs w:val="22"/>
        </w:rPr>
        <w:t>Surovinová politika vychází z principů udržitelného obhospodařování lesů a trvalé a vyrovnané produkce dřeva v českých lesích</w:t>
      </w:r>
      <w:r w:rsidR="00DE2D84">
        <w:rPr>
          <w:rFonts w:ascii="Arial" w:hAnsi="Arial" w:cs="Arial"/>
          <w:iCs/>
          <w:sz w:val="22"/>
          <w:szCs w:val="22"/>
        </w:rPr>
        <w:t>. Navrhuje opatření, která zlepší podmínky pro využití dřeva zejména ve stavebnictví</w:t>
      </w:r>
      <w:r w:rsidR="000A1C8E">
        <w:rPr>
          <w:rFonts w:ascii="Arial" w:hAnsi="Arial" w:cs="Arial"/>
          <w:iCs/>
          <w:sz w:val="22"/>
          <w:szCs w:val="22"/>
        </w:rPr>
        <w:t>, motivační nástroje pro budování dřevostaveb, častější využití dřeva při veřejných stavbách a před</w:t>
      </w:r>
      <w:r w:rsidR="00D409CE">
        <w:rPr>
          <w:rFonts w:ascii="Arial" w:hAnsi="Arial" w:cs="Arial"/>
          <w:iCs/>
          <w:sz w:val="22"/>
          <w:szCs w:val="22"/>
        </w:rPr>
        <w:t xml:space="preserve">pokládá i zvážení </w:t>
      </w:r>
      <w:r w:rsidR="000A1C8E">
        <w:rPr>
          <w:rFonts w:ascii="Arial" w:hAnsi="Arial" w:cs="Arial"/>
          <w:iCs/>
          <w:sz w:val="22"/>
          <w:szCs w:val="22"/>
        </w:rPr>
        <w:t xml:space="preserve">daňových úlev pro užívání budov ze dřeva. </w:t>
      </w:r>
    </w:p>
    <w:p w14:paraId="38F4974F" w14:textId="294E35C7" w:rsidR="007A6ECB" w:rsidRDefault="008219A9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iCs/>
          <w:sz w:val="22"/>
          <w:szCs w:val="22"/>
        </w:rPr>
      </w:pPr>
      <w:r w:rsidRPr="00D57809">
        <w:rPr>
          <w:rFonts w:ascii="Arial" w:hAnsi="Arial" w:cs="Arial"/>
          <w:i/>
          <w:sz w:val="22"/>
          <w:szCs w:val="22"/>
        </w:rPr>
        <w:t xml:space="preserve">„V Surovinové politice se zabýváme také zachováním lesa. To můžeme pozitivně ovlivnit například omezením množstvím odebírané biomasy pro energetické </w:t>
      </w:r>
      <w:proofErr w:type="gramStart"/>
      <w:r w:rsidRPr="00D57809">
        <w:rPr>
          <w:rFonts w:ascii="Arial" w:hAnsi="Arial" w:cs="Arial"/>
          <w:i/>
          <w:sz w:val="22"/>
          <w:szCs w:val="22"/>
        </w:rPr>
        <w:t>účely</w:t>
      </w:r>
      <w:proofErr w:type="gramEnd"/>
      <w:r w:rsidRPr="00D57809">
        <w:rPr>
          <w:rFonts w:ascii="Arial" w:hAnsi="Arial" w:cs="Arial"/>
          <w:i/>
          <w:sz w:val="22"/>
          <w:szCs w:val="22"/>
        </w:rPr>
        <w:t xml:space="preserve"> a naopak více </w:t>
      </w:r>
      <w:r w:rsidR="00D57809" w:rsidRPr="00D57809">
        <w:rPr>
          <w:rFonts w:ascii="Arial" w:hAnsi="Arial" w:cs="Arial"/>
          <w:i/>
          <w:sz w:val="22"/>
          <w:szCs w:val="22"/>
        </w:rPr>
        <w:t>využívat odpadní</w:t>
      </w:r>
      <w:r w:rsidR="00FF09DE">
        <w:rPr>
          <w:rFonts w:ascii="Arial" w:hAnsi="Arial" w:cs="Arial"/>
          <w:i/>
          <w:sz w:val="22"/>
          <w:szCs w:val="22"/>
        </w:rPr>
        <w:t xml:space="preserve"> recyklované</w:t>
      </w:r>
      <w:r w:rsidR="00D57809" w:rsidRPr="00D57809">
        <w:rPr>
          <w:rFonts w:ascii="Arial" w:hAnsi="Arial" w:cs="Arial"/>
          <w:i/>
          <w:sz w:val="22"/>
          <w:szCs w:val="22"/>
        </w:rPr>
        <w:t xml:space="preserve"> dřevo. Chceme zachovat průměrnou těžbu jako před kůrovcovou kalamitou</w:t>
      </w:r>
      <w:r w:rsidR="00D57809">
        <w:rPr>
          <w:rFonts w:ascii="Arial" w:hAnsi="Arial" w:cs="Arial"/>
          <w:i/>
          <w:sz w:val="22"/>
          <w:szCs w:val="22"/>
        </w:rPr>
        <w:t>,</w:t>
      </w:r>
      <w:r w:rsidR="00D57809" w:rsidRPr="00D57809">
        <w:rPr>
          <w:rFonts w:ascii="Arial" w:hAnsi="Arial" w:cs="Arial"/>
          <w:i/>
          <w:sz w:val="22"/>
          <w:szCs w:val="22"/>
        </w:rPr>
        <w:t xml:space="preserve"> a přitom nesnižovat rozlohu lesů</w:t>
      </w:r>
      <w:r w:rsidR="007A6ECB">
        <w:rPr>
          <w:rFonts w:ascii="Arial" w:hAnsi="Arial" w:cs="Arial"/>
          <w:i/>
          <w:sz w:val="22"/>
          <w:szCs w:val="22"/>
        </w:rPr>
        <w:t xml:space="preserve">. </w:t>
      </w:r>
      <w:r w:rsidR="00AC59B9">
        <w:rPr>
          <w:rFonts w:ascii="Arial" w:hAnsi="Arial" w:cs="Arial"/>
          <w:i/>
          <w:sz w:val="22"/>
          <w:szCs w:val="22"/>
        </w:rPr>
        <w:t>P</w:t>
      </w:r>
      <w:r w:rsidR="007A6ECB">
        <w:rPr>
          <w:rFonts w:ascii="Arial" w:hAnsi="Arial" w:cs="Arial"/>
          <w:i/>
          <w:sz w:val="22"/>
          <w:szCs w:val="22"/>
        </w:rPr>
        <w:t xml:space="preserve">řírůstek dřeva v českých lesích </w:t>
      </w:r>
      <w:r w:rsidR="00AC59B9">
        <w:rPr>
          <w:rFonts w:ascii="Arial" w:hAnsi="Arial" w:cs="Arial"/>
          <w:i/>
          <w:sz w:val="22"/>
          <w:szCs w:val="22"/>
        </w:rPr>
        <w:t xml:space="preserve">je </w:t>
      </w:r>
      <w:r w:rsidR="007A6ECB">
        <w:rPr>
          <w:rFonts w:ascii="Arial" w:hAnsi="Arial" w:cs="Arial"/>
          <w:i/>
          <w:sz w:val="22"/>
          <w:szCs w:val="22"/>
        </w:rPr>
        <w:t>vyšší než jeho současná spotřeba</w:t>
      </w:r>
      <w:r w:rsidR="00D57809" w:rsidRPr="00D57809">
        <w:rPr>
          <w:rFonts w:ascii="Arial" w:hAnsi="Arial" w:cs="Arial"/>
          <w:i/>
          <w:sz w:val="22"/>
          <w:szCs w:val="22"/>
        </w:rPr>
        <w:t>,“</w:t>
      </w:r>
      <w:r w:rsidR="00D57809">
        <w:rPr>
          <w:rFonts w:ascii="Arial" w:hAnsi="Arial" w:cs="Arial"/>
          <w:iCs/>
          <w:sz w:val="22"/>
          <w:szCs w:val="22"/>
        </w:rPr>
        <w:t xml:space="preserve"> uvedl ministr Výborný. </w:t>
      </w:r>
    </w:p>
    <w:p w14:paraId="0BB42E42" w14:textId="41D6287B" w:rsidR="0077546B" w:rsidRDefault="0077546B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historickém srovnání celková plocha lesů v ČR i přes nedávnou kůrovcovou kalamitu roste. V roce 2022 bylo zalesněno 2,68 milionu hektarů, v roce 2000 přibližně 2,63 milionu hektarů, zatímco v roce 1950 to bylo 2,51 milionu hektarů. </w:t>
      </w:r>
    </w:p>
    <w:p w14:paraId="7E0A7487" w14:textId="39283711" w:rsidR="001E6D37" w:rsidRPr="00B70EC1" w:rsidRDefault="001E6D37" w:rsidP="00B70EC1">
      <w:pPr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70EC1">
        <w:rPr>
          <w:rFonts w:ascii="Arial" w:hAnsi="Arial" w:cs="Arial"/>
          <w:i/>
          <w:iCs/>
          <w:color w:val="000000"/>
          <w:sz w:val="22"/>
          <w:szCs w:val="22"/>
        </w:rPr>
        <w:t xml:space="preserve">„Dřevostavby budou hrát ve stavebnictví čím dál větší roli nejen díky rychlosti výstavby, ale také díky dobré energetické náročnosti,“ </w:t>
      </w:r>
      <w:r w:rsidRPr="00B70EC1">
        <w:rPr>
          <w:rFonts w:ascii="Arial" w:hAnsi="Arial" w:cs="Arial"/>
          <w:color w:val="000000"/>
          <w:sz w:val="22"/>
          <w:szCs w:val="22"/>
        </w:rPr>
        <w:t>ř</w:t>
      </w:r>
      <w:r>
        <w:rPr>
          <w:rFonts w:ascii="Arial" w:hAnsi="Arial" w:cs="Arial"/>
          <w:color w:val="000000"/>
          <w:sz w:val="22"/>
          <w:szCs w:val="22"/>
        </w:rPr>
        <w:t xml:space="preserve">ekl </w:t>
      </w:r>
      <w:r w:rsidRPr="00B70EC1">
        <w:rPr>
          <w:rFonts w:ascii="Arial" w:hAnsi="Arial" w:cs="Arial"/>
          <w:color w:val="000000"/>
          <w:sz w:val="22"/>
          <w:szCs w:val="22"/>
        </w:rPr>
        <w:t xml:space="preserve">ministr průmyslu a obchodu Jozef </w:t>
      </w:r>
      <w:proofErr w:type="spellStart"/>
      <w:r w:rsidRPr="00B70EC1">
        <w:rPr>
          <w:rFonts w:ascii="Arial" w:hAnsi="Arial" w:cs="Arial"/>
          <w:color w:val="000000"/>
          <w:sz w:val="22"/>
          <w:szCs w:val="22"/>
        </w:rPr>
        <w:t>Síkela</w:t>
      </w:r>
      <w:proofErr w:type="spellEnd"/>
      <w:r w:rsidRPr="00B70E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(STAN) </w:t>
      </w:r>
      <w:r w:rsidRPr="00B70EC1">
        <w:rPr>
          <w:rFonts w:ascii="Arial" w:hAnsi="Arial" w:cs="Arial"/>
          <w:color w:val="000000"/>
          <w:sz w:val="22"/>
          <w:szCs w:val="22"/>
        </w:rPr>
        <w:t xml:space="preserve">s tím, že při rozvoji využívání dřeva hraje klíčovou roli zavádění mezinárodních standardů do českého systému. </w:t>
      </w:r>
      <w:r w:rsidRPr="00B70EC1">
        <w:rPr>
          <w:rFonts w:ascii="Arial" w:hAnsi="Arial" w:cs="Arial"/>
          <w:i/>
          <w:iCs/>
          <w:color w:val="000000"/>
          <w:sz w:val="22"/>
          <w:szCs w:val="22"/>
        </w:rPr>
        <w:t>„M</w:t>
      </w:r>
      <w:r w:rsidRPr="00B70EC1">
        <w:rPr>
          <w:rFonts w:ascii="Arial" w:hAnsi="Arial" w:cs="Arial"/>
          <w:i/>
          <w:iCs/>
          <w:sz w:val="22"/>
          <w:szCs w:val="22"/>
        </w:rPr>
        <w:t>inisterstvo podporuje práce na vytvoření normativních podmínek požární bezpečnosti pro větší využití dřeva ve stavebnictví, přičemž v nedávné době jsme již zavedli</w:t>
      </w:r>
      <w:r w:rsidRPr="00B70EC1">
        <w:rPr>
          <w:rFonts w:ascii="Arial" w:hAnsi="Arial" w:cs="Arial"/>
          <w:i/>
          <w:iCs/>
          <w:color w:val="000000"/>
          <w:sz w:val="22"/>
          <w:szCs w:val="22"/>
        </w:rPr>
        <w:t xml:space="preserve"> mezinárodní normy do českého systému</w:t>
      </w:r>
      <w:r w:rsidRPr="00B70EC1">
        <w:rPr>
          <w:rFonts w:ascii="Arial" w:hAnsi="Arial" w:cs="Arial"/>
          <w:sz w:val="22"/>
          <w:szCs w:val="22"/>
        </w:rPr>
        <w:t xml:space="preserve">. </w:t>
      </w:r>
      <w:r w:rsidRPr="00B70EC1">
        <w:rPr>
          <w:rFonts w:ascii="Arial" w:hAnsi="Arial" w:cs="Arial"/>
          <w:i/>
          <w:iCs/>
          <w:color w:val="000000"/>
          <w:sz w:val="22"/>
          <w:szCs w:val="22"/>
        </w:rPr>
        <w:t>Společně se Surovinovou politikou pro dřevo se jedná se o opatření, která podporují rozvoj dřevostaveb u nás a přispívají k modernímu a udržitelnému stavebnictví.“</w:t>
      </w:r>
    </w:p>
    <w:p w14:paraId="3593F852" w14:textId="7FE9E153" w:rsidR="00FE1E09" w:rsidRDefault="00D57809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Ke konkrétním cílům</w:t>
      </w:r>
      <w:r w:rsidR="007A6ECB">
        <w:rPr>
          <w:rFonts w:ascii="Arial" w:hAnsi="Arial" w:cs="Arial"/>
          <w:iCs/>
          <w:sz w:val="22"/>
          <w:szCs w:val="22"/>
        </w:rPr>
        <w:t xml:space="preserve"> Strategie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sz w:val="22"/>
          <w:szCs w:val="22"/>
        </w:rPr>
        <w:t>patří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D57809">
        <w:rPr>
          <w:rFonts w:ascii="Arial" w:hAnsi="Arial" w:cs="Arial"/>
          <w:iCs/>
          <w:sz w:val="22"/>
          <w:szCs w:val="22"/>
        </w:rPr>
        <w:t>úprava norem ve stavebnictví, které umožní jednodušší způsobem stavět dřevostavby až do výšky 22,5 metru</w:t>
      </w:r>
      <w:r>
        <w:rPr>
          <w:rFonts w:ascii="Arial" w:hAnsi="Arial" w:cs="Arial"/>
          <w:iCs/>
          <w:sz w:val="22"/>
          <w:szCs w:val="22"/>
        </w:rPr>
        <w:t>,</w:t>
      </w:r>
      <w:r w:rsidRPr="00D57809">
        <w:rPr>
          <w:rFonts w:ascii="Arial" w:hAnsi="Arial" w:cs="Arial"/>
          <w:iCs/>
          <w:sz w:val="22"/>
          <w:szCs w:val="22"/>
        </w:rPr>
        <w:t xml:space="preserve"> využití minimálního podílu dřeva při výstavbě budov </w:t>
      </w:r>
      <w:r w:rsidR="00F80D16">
        <w:rPr>
          <w:rFonts w:ascii="Arial" w:hAnsi="Arial" w:cs="Arial"/>
          <w:iCs/>
          <w:sz w:val="22"/>
          <w:szCs w:val="22"/>
        </w:rPr>
        <w:t xml:space="preserve">u k </w:t>
      </w:r>
      <w:r w:rsidRPr="00D57809">
        <w:rPr>
          <w:rFonts w:ascii="Arial" w:hAnsi="Arial" w:cs="Arial"/>
          <w:iCs/>
          <w:sz w:val="22"/>
          <w:szCs w:val="22"/>
        </w:rPr>
        <w:t>tomu vhodných veřejných zakázek</w:t>
      </w:r>
      <w:r>
        <w:rPr>
          <w:rFonts w:ascii="Arial" w:hAnsi="Arial" w:cs="Arial"/>
          <w:iCs/>
          <w:sz w:val="22"/>
          <w:szCs w:val="22"/>
        </w:rPr>
        <w:t xml:space="preserve"> a</w:t>
      </w:r>
      <w:r w:rsidRPr="00D57809">
        <w:rPr>
          <w:rFonts w:ascii="Arial" w:hAnsi="Arial" w:cs="Arial"/>
          <w:iCs/>
          <w:sz w:val="22"/>
          <w:szCs w:val="22"/>
        </w:rPr>
        <w:t xml:space="preserve"> dotační a daňová podpora výstavby energeticky pasivních dřevostaveb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FF09DE">
        <w:rPr>
          <w:rFonts w:ascii="Arial" w:hAnsi="Arial" w:cs="Arial"/>
          <w:iCs/>
          <w:sz w:val="22"/>
          <w:szCs w:val="22"/>
        </w:rPr>
        <w:t>Dřevěné budovy se dají postavit rychleji než zděné a jejich výstavba je až 5krát méně energeticky náročn</w:t>
      </w:r>
      <w:r w:rsidR="000636B0">
        <w:rPr>
          <w:rFonts w:ascii="Arial" w:hAnsi="Arial" w:cs="Arial"/>
          <w:iCs/>
          <w:sz w:val="22"/>
          <w:szCs w:val="22"/>
        </w:rPr>
        <w:t>á</w:t>
      </w:r>
      <w:r w:rsidR="00FF09DE">
        <w:rPr>
          <w:rFonts w:ascii="Arial" w:hAnsi="Arial" w:cs="Arial"/>
          <w:iCs/>
          <w:sz w:val="22"/>
          <w:szCs w:val="22"/>
        </w:rPr>
        <w:t xml:space="preserve">. </w:t>
      </w:r>
    </w:p>
    <w:p w14:paraId="1CB795E7" w14:textId="7C2EBC78" w:rsidR="00FF09DE" w:rsidRDefault="00FF09DE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Obliba dřevostaveb v ČR mezi lidmi roste. Podle statistických údajů byl </w:t>
      </w:r>
      <w:r w:rsidRPr="00FF09DE">
        <w:rPr>
          <w:rFonts w:ascii="Arial" w:hAnsi="Arial" w:cs="Arial"/>
          <w:iCs/>
          <w:sz w:val="22"/>
          <w:szCs w:val="22"/>
        </w:rPr>
        <w:t xml:space="preserve">v roce 2000 jejich podíl jen 1,4 %, </w:t>
      </w:r>
      <w:r>
        <w:rPr>
          <w:rFonts w:ascii="Arial" w:hAnsi="Arial" w:cs="Arial"/>
          <w:iCs/>
          <w:sz w:val="22"/>
          <w:szCs w:val="22"/>
        </w:rPr>
        <w:t xml:space="preserve">v roce </w:t>
      </w:r>
      <w:r w:rsidRPr="00FF09DE">
        <w:rPr>
          <w:rFonts w:ascii="Arial" w:hAnsi="Arial" w:cs="Arial"/>
          <w:iCs/>
          <w:sz w:val="22"/>
          <w:szCs w:val="22"/>
        </w:rPr>
        <w:t xml:space="preserve">2022 </w:t>
      </w:r>
      <w:r>
        <w:rPr>
          <w:rFonts w:ascii="Arial" w:hAnsi="Arial" w:cs="Arial"/>
          <w:iCs/>
          <w:sz w:val="22"/>
          <w:szCs w:val="22"/>
        </w:rPr>
        <w:t xml:space="preserve">už to bylo </w:t>
      </w:r>
      <w:r w:rsidRPr="00FF09DE">
        <w:rPr>
          <w:rFonts w:ascii="Arial" w:hAnsi="Arial" w:cs="Arial"/>
          <w:iCs/>
          <w:sz w:val="22"/>
          <w:szCs w:val="22"/>
        </w:rPr>
        <w:t>14,1 %</w:t>
      </w:r>
      <w:r>
        <w:rPr>
          <w:rFonts w:ascii="Arial" w:hAnsi="Arial" w:cs="Arial"/>
          <w:iCs/>
          <w:sz w:val="22"/>
          <w:szCs w:val="22"/>
        </w:rPr>
        <w:t xml:space="preserve">. Například ve </w:t>
      </w:r>
      <w:r w:rsidRPr="00FF09DE">
        <w:rPr>
          <w:rFonts w:ascii="Arial" w:hAnsi="Arial" w:cs="Arial"/>
          <w:iCs/>
          <w:sz w:val="22"/>
          <w:szCs w:val="22"/>
        </w:rPr>
        <w:t xml:space="preserve">Švédsku jsou </w:t>
      </w:r>
      <w:r>
        <w:rPr>
          <w:rFonts w:ascii="Arial" w:hAnsi="Arial" w:cs="Arial"/>
          <w:iCs/>
          <w:sz w:val="22"/>
          <w:szCs w:val="22"/>
        </w:rPr>
        <w:t xml:space="preserve">však </w:t>
      </w:r>
      <w:r w:rsidRPr="00FF09DE">
        <w:rPr>
          <w:rFonts w:ascii="Arial" w:hAnsi="Arial" w:cs="Arial"/>
          <w:iCs/>
          <w:sz w:val="22"/>
          <w:szCs w:val="22"/>
        </w:rPr>
        <w:t>zastoupeny až z 90 %, v Rakousku z 33 %</w:t>
      </w:r>
      <w:r>
        <w:rPr>
          <w:rFonts w:ascii="Arial" w:hAnsi="Arial" w:cs="Arial"/>
          <w:iCs/>
          <w:sz w:val="22"/>
          <w:szCs w:val="22"/>
        </w:rPr>
        <w:t xml:space="preserve"> a</w:t>
      </w:r>
      <w:r w:rsidRPr="00FF09DE">
        <w:rPr>
          <w:rFonts w:ascii="Arial" w:hAnsi="Arial" w:cs="Arial"/>
          <w:iCs/>
          <w:sz w:val="22"/>
          <w:szCs w:val="22"/>
        </w:rPr>
        <w:t xml:space="preserve"> ve Švýcarsku z 20 %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Pr="00FF09DE">
        <w:rPr>
          <w:rFonts w:ascii="Arial" w:hAnsi="Arial" w:cs="Arial"/>
          <w:iCs/>
          <w:sz w:val="22"/>
          <w:szCs w:val="22"/>
        </w:rPr>
        <w:t>Naším cílem je do r</w:t>
      </w:r>
      <w:r>
        <w:rPr>
          <w:rFonts w:ascii="Arial" w:hAnsi="Arial" w:cs="Arial"/>
          <w:iCs/>
          <w:sz w:val="22"/>
          <w:szCs w:val="22"/>
        </w:rPr>
        <w:t>oku</w:t>
      </w:r>
      <w:r w:rsidRPr="00FF09DE">
        <w:rPr>
          <w:rFonts w:ascii="Arial" w:hAnsi="Arial" w:cs="Arial"/>
          <w:iCs/>
          <w:sz w:val="22"/>
          <w:szCs w:val="22"/>
        </w:rPr>
        <w:t xml:space="preserve"> 2035 zvýšit podíl dřevostaveb u výstavby rodinných domů </w:t>
      </w:r>
      <w:r w:rsidR="00F80D16">
        <w:rPr>
          <w:rFonts w:ascii="Arial" w:hAnsi="Arial" w:cs="Arial"/>
          <w:iCs/>
          <w:sz w:val="22"/>
          <w:szCs w:val="22"/>
        </w:rPr>
        <w:t xml:space="preserve">v ČR </w:t>
      </w:r>
      <w:r w:rsidRPr="00FF09DE">
        <w:rPr>
          <w:rFonts w:ascii="Arial" w:hAnsi="Arial" w:cs="Arial"/>
          <w:iCs/>
          <w:sz w:val="22"/>
          <w:szCs w:val="22"/>
        </w:rPr>
        <w:t>na 25 %</w:t>
      </w:r>
      <w:r>
        <w:rPr>
          <w:rFonts w:ascii="Arial" w:hAnsi="Arial" w:cs="Arial"/>
          <w:iCs/>
          <w:sz w:val="22"/>
          <w:szCs w:val="22"/>
        </w:rPr>
        <w:t>.</w:t>
      </w:r>
    </w:p>
    <w:p w14:paraId="4101AFC5" w14:textId="36B76B16" w:rsidR="00DE2D84" w:rsidRDefault="00D57809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Rovněž chceme více p</w:t>
      </w:r>
      <w:r w:rsidRPr="00D57809">
        <w:rPr>
          <w:rFonts w:ascii="Arial" w:hAnsi="Arial" w:cs="Arial"/>
          <w:iCs/>
          <w:sz w:val="22"/>
          <w:szCs w:val="22"/>
        </w:rPr>
        <w:t>ropag</w:t>
      </w:r>
      <w:r>
        <w:rPr>
          <w:rFonts w:ascii="Arial" w:hAnsi="Arial" w:cs="Arial"/>
          <w:iCs/>
          <w:sz w:val="22"/>
          <w:szCs w:val="22"/>
        </w:rPr>
        <w:t>ovat</w:t>
      </w:r>
      <w:r w:rsidRPr="00D57809">
        <w:rPr>
          <w:rFonts w:ascii="Arial" w:hAnsi="Arial" w:cs="Arial"/>
          <w:iCs/>
          <w:sz w:val="22"/>
          <w:szCs w:val="22"/>
        </w:rPr>
        <w:t xml:space="preserve"> dřev</w:t>
      </w:r>
      <w:r>
        <w:rPr>
          <w:rFonts w:ascii="Arial" w:hAnsi="Arial" w:cs="Arial"/>
          <w:iCs/>
          <w:sz w:val="22"/>
          <w:szCs w:val="22"/>
        </w:rPr>
        <w:t>o</w:t>
      </w:r>
      <w:r w:rsidRPr="00D57809">
        <w:rPr>
          <w:rFonts w:ascii="Arial" w:hAnsi="Arial" w:cs="Arial"/>
          <w:iCs/>
          <w:sz w:val="22"/>
          <w:szCs w:val="22"/>
        </w:rPr>
        <w:t xml:space="preserve"> jako vhodn</w:t>
      </w:r>
      <w:r>
        <w:rPr>
          <w:rFonts w:ascii="Arial" w:hAnsi="Arial" w:cs="Arial"/>
          <w:iCs/>
          <w:sz w:val="22"/>
          <w:szCs w:val="22"/>
        </w:rPr>
        <w:t>ý</w:t>
      </w:r>
      <w:r w:rsidRPr="00D57809">
        <w:rPr>
          <w:rFonts w:ascii="Arial" w:hAnsi="Arial" w:cs="Arial"/>
          <w:iCs/>
          <w:sz w:val="22"/>
          <w:szCs w:val="22"/>
        </w:rPr>
        <w:t xml:space="preserve"> materiál</w:t>
      </w:r>
      <w:r>
        <w:rPr>
          <w:rFonts w:ascii="Arial" w:hAnsi="Arial" w:cs="Arial"/>
          <w:iCs/>
          <w:sz w:val="22"/>
          <w:szCs w:val="22"/>
        </w:rPr>
        <w:t xml:space="preserve">, podporovat </w:t>
      </w:r>
      <w:r w:rsidRPr="00D57809">
        <w:rPr>
          <w:rFonts w:ascii="Arial" w:hAnsi="Arial" w:cs="Arial"/>
          <w:iCs/>
          <w:sz w:val="22"/>
          <w:szCs w:val="22"/>
        </w:rPr>
        <w:t xml:space="preserve">výzkum nových technologií </w:t>
      </w:r>
      <w:r>
        <w:rPr>
          <w:rFonts w:ascii="Arial" w:hAnsi="Arial" w:cs="Arial"/>
          <w:iCs/>
          <w:sz w:val="22"/>
          <w:szCs w:val="22"/>
        </w:rPr>
        <w:t xml:space="preserve">a </w:t>
      </w:r>
      <w:r w:rsidRPr="00D57809">
        <w:rPr>
          <w:rFonts w:ascii="Arial" w:hAnsi="Arial" w:cs="Arial"/>
          <w:iCs/>
          <w:sz w:val="22"/>
          <w:szCs w:val="22"/>
        </w:rPr>
        <w:t>prosazov</w:t>
      </w:r>
      <w:r>
        <w:rPr>
          <w:rFonts w:ascii="Arial" w:hAnsi="Arial" w:cs="Arial"/>
          <w:iCs/>
          <w:sz w:val="22"/>
          <w:szCs w:val="22"/>
        </w:rPr>
        <w:t>at</w:t>
      </w:r>
      <w:r w:rsidRPr="00D5780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r</w:t>
      </w:r>
      <w:r w:rsidRPr="00D57809">
        <w:rPr>
          <w:rFonts w:ascii="Arial" w:hAnsi="Arial" w:cs="Arial"/>
          <w:iCs/>
          <w:sz w:val="22"/>
          <w:szCs w:val="22"/>
        </w:rPr>
        <w:t>ecyklac</w:t>
      </w:r>
      <w:r>
        <w:rPr>
          <w:rFonts w:ascii="Arial" w:hAnsi="Arial" w:cs="Arial"/>
          <w:iCs/>
          <w:sz w:val="22"/>
          <w:szCs w:val="22"/>
        </w:rPr>
        <w:t>i</w:t>
      </w:r>
      <w:r w:rsidRPr="00D57809">
        <w:rPr>
          <w:rFonts w:ascii="Arial" w:hAnsi="Arial" w:cs="Arial"/>
          <w:iCs/>
          <w:sz w:val="22"/>
          <w:szCs w:val="22"/>
        </w:rPr>
        <w:t xml:space="preserve"> odpadů obsahujících dřevo.</w:t>
      </w:r>
      <w:r w:rsidR="00FE1E09">
        <w:rPr>
          <w:rFonts w:ascii="Arial" w:hAnsi="Arial" w:cs="Arial"/>
          <w:iCs/>
          <w:sz w:val="22"/>
          <w:szCs w:val="22"/>
        </w:rPr>
        <w:t xml:space="preserve"> Z recyklovaného dřeva je možné vyrobit například dřevotřískové desky pro výrobu nábytku. </w:t>
      </w:r>
    </w:p>
    <w:p w14:paraId="1BA4E287" w14:textId="13B777A7" w:rsidR="00DE2D84" w:rsidRDefault="00D57809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iCs/>
          <w:sz w:val="22"/>
          <w:szCs w:val="22"/>
        </w:rPr>
      </w:pPr>
      <w:r w:rsidRPr="00D57809">
        <w:rPr>
          <w:rFonts w:ascii="Arial" w:hAnsi="Arial" w:cs="Arial"/>
          <w:iCs/>
          <w:sz w:val="22"/>
          <w:szCs w:val="22"/>
        </w:rPr>
        <w:t xml:space="preserve">Stálá pracovní skupina pro surovinovou politiku pro dřevo při Radě vlády pro energetickou a surovinovou strategii ČR, která Surovinovou politiku připravila, </w:t>
      </w:r>
      <w:r w:rsidR="004A5237">
        <w:rPr>
          <w:rFonts w:ascii="Arial" w:hAnsi="Arial" w:cs="Arial"/>
          <w:iCs/>
          <w:sz w:val="22"/>
          <w:szCs w:val="22"/>
        </w:rPr>
        <w:t xml:space="preserve">bude </w:t>
      </w:r>
      <w:r w:rsidRPr="00D57809">
        <w:rPr>
          <w:rFonts w:ascii="Arial" w:hAnsi="Arial" w:cs="Arial"/>
          <w:iCs/>
          <w:sz w:val="22"/>
          <w:szCs w:val="22"/>
        </w:rPr>
        <w:t xml:space="preserve">nejméně </w:t>
      </w:r>
      <w:r w:rsidR="00F80D16">
        <w:rPr>
          <w:rFonts w:ascii="Arial" w:hAnsi="Arial" w:cs="Arial"/>
          <w:iCs/>
          <w:sz w:val="22"/>
          <w:szCs w:val="22"/>
        </w:rPr>
        <w:t xml:space="preserve">jednou za půl roku </w:t>
      </w:r>
      <w:r w:rsidRPr="00D57809">
        <w:rPr>
          <w:rFonts w:ascii="Arial" w:hAnsi="Arial" w:cs="Arial"/>
          <w:iCs/>
          <w:sz w:val="22"/>
          <w:szCs w:val="22"/>
        </w:rPr>
        <w:t xml:space="preserve">vyhodnocovat naplňování </w:t>
      </w:r>
      <w:r w:rsidR="004A5237">
        <w:rPr>
          <w:rFonts w:ascii="Arial" w:hAnsi="Arial" w:cs="Arial"/>
          <w:iCs/>
          <w:sz w:val="22"/>
          <w:szCs w:val="22"/>
        </w:rPr>
        <w:t xml:space="preserve">těchto </w:t>
      </w:r>
      <w:r w:rsidRPr="00D57809">
        <w:rPr>
          <w:rFonts w:ascii="Arial" w:hAnsi="Arial" w:cs="Arial"/>
          <w:iCs/>
          <w:sz w:val="22"/>
          <w:szCs w:val="22"/>
        </w:rPr>
        <w:t xml:space="preserve">cílů a navrhovat </w:t>
      </w:r>
      <w:r w:rsidR="004A5237">
        <w:rPr>
          <w:rFonts w:ascii="Arial" w:hAnsi="Arial" w:cs="Arial"/>
          <w:iCs/>
          <w:sz w:val="22"/>
          <w:szCs w:val="22"/>
        </w:rPr>
        <w:t>v</w:t>
      </w:r>
      <w:r w:rsidRPr="00D57809">
        <w:rPr>
          <w:rFonts w:ascii="Arial" w:hAnsi="Arial" w:cs="Arial"/>
          <w:iCs/>
          <w:sz w:val="22"/>
          <w:szCs w:val="22"/>
        </w:rPr>
        <w:t xml:space="preserve">ládě ČR </w:t>
      </w:r>
      <w:r w:rsidR="004A5237">
        <w:rPr>
          <w:rFonts w:ascii="Arial" w:hAnsi="Arial" w:cs="Arial"/>
          <w:iCs/>
          <w:sz w:val="22"/>
          <w:szCs w:val="22"/>
        </w:rPr>
        <w:t xml:space="preserve">další </w:t>
      </w:r>
      <w:r w:rsidRPr="00D57809">
        <w:rPr>
          <w:rFonts w:ascii="Arial" w:hAnsi="Arial" w:cs="Arial"/>
          <w:iCs/>
          <w:sz w:val="22"/>
          <w:szCs w:val="22"/>
        </w:rPr>
        <w:t xml:space="preserve">opatření. To by mělo sloužit jako podklad pro strategická a investiční rozhodování státu i soukromých firem, rozvoji dřevozpracujícího sektoru, a především k ekonomicky i ekologicky vhodnému </w:t>
      </w:r>
      <w:r w:rsidR="004A5237">
        <w:rPr>
          <w:rFonts w:ascii="Arial" w:hAnsi="Arial" w:cs="Arial"/>
          <w:iCs/>
          <w:sz w:val="22"/>
          <w:szCs w:val="22"/>
        </w:rPr>
        <w:t xml:space="preserve">použití </w:t>
      </w:r>
      <w:r w:rsidRPr="00D57809">
        <w:rPr>
          <w:rFonts w:ascii="Arial" w:hAnsi="Arial" w:cs="Arial"/>
          <w:iCs/>
          <w:sz w:val="22"/>
          <w:szCs w:val="22"/>
        </w:rPr>
        <w:t>dřeva a jeho zpracování.</w:t>
      </w:r>
      <w:r w:rsidR="007A6ECB">
        <w:rPr>
          <w:rFonts w:ascii="Arial" w:hAnsi="Arial" w:cs="Arial"/>
          <w:iCs/>
          <w:sz w:val="22"/>
          <w:szCs w:val="22"/>
        </w:rPr>
        <w:t xml:space="preserve"> ČR má dlouhodobou tradici ve zpracování dřeva, a stabilní kapacitu zpracovatelského průmyslu. Lesnicko-dřevařský sektor vytváří příležitost pro zaměstnanost ve všech regionech. </w:t>
      </w:r>
    </w:p>
    <w:p w14:paraId="31EAF4AA" w14:textId="77777777" w:rsidR="00D57809" w:rsidRDefault="00D57809" w:rsidP="00B70EC1">
      <w:pPr>
        <w:pStyle w:val="Normlnweb"/>
        <w:spacing w:before="0" w:beforeAutospacing="0" w:after="120" w:afterAutospacing="0"/>
        <w:jc w:val="both"/>
        <w:rPr>
          <w:rFonts w:ascii="Arial" w:hAnsi="Arial" w:cs="Arial"/>
          <w:iCs/>
          <w:sz w:val="22"/>
          <w:szCs w:val="22"/>
        </w:rPr>
      </w:pPr>
    </w:p>
    <w:p w14:paraId="1484D8D2" w14:textId="2A02DA9D" w:rsidR="005A3417" w:rsidRPr="00884388" w:rsidRDefault="00FF09DE" w:rsidP="00884388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Kompletní Surovinovou politiku pro dřevo si můžete přečíst zde:</w:t>
      </w:r>
      <w:r w:rsidR="00884388" w:rsidRPr="00884388">
        <w:t xml:space="preserve"> </w:t>
      </w:r>
      <w:hyperlink r:id="rId9" w:history="1">
        <w:r w:rsidR="00884388" w:rsidRPr="00884388">
          <w:rPr>
            <w:rStyle w:val="Hypertextovodkaz"/>
            <w:rFonts w:ascii="Arial" w:hAnsi="Arial" w:cs="Arial"/>
            <w:sz w:val="22"/>
            <w:szCs w:val="22"/>
          </w:rPr>
          <w:t>Surovinová politika pro dřevo (eagri.cz)</w:t>
        </w:r>
      </w:hyperlink>
    </w:p>
    <w:p w14:paraId="15E7E7F7" w14:textId="5EE4C0EE" w:rsidR="00FF09DE" w:rsidRDefault="00FF09DE" w:rsidP="00884388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Ministerstvo zemědělství připravilo také publikaci </w:t>
      </w:r>
      <w:r w:rsidRPr="00FF09DE">
        <w:rPr>
          <w:rFonts w:ascii="Arial" w:hAnsi="Arial" w:cs="Arial"/>
          <w:sz w:val="22"/>
          <w:szCs w:val="22"/>
        </w:rPr>
        <w:t>Průvodce ve využití dřeva ve veřejných zakázkách</w:t>
      </w:r>
      <w:r>
        <w:rPr>
          <w:rFonts w:ascii="Arial" w:hAnsi="Arial" w:cs="Arial"/>
          <w:sz w:val="22"/>
          <w:szCs w:val="22"/>
        </w:rPr>
        <w:t xml:space="preserve">, k dispozici zde: </w:t>
      </w:r>
      <w:hyperlink r:id="rId10" w:history="1">
        <w:r w:rsidR="00884388" w:rsidRPr="00884388">
          <w:rPr>
            <w:rStyle w:val="Hypertextovodkaz"/>
            <w:rFonts w:ascii="Arial" w:hAnsi="Arial" w:cs="Arial"/>
            <w:sz w:val="22"/>
            <w:szCs w:val="22"/>
          </w:rPr>
          <w:t xml:space="preserve">Průvodce využitím dřeva | </w:t>
        </w:r>
        <w:proofErr w:type="spellStart"/>
        <w:r w:rsidR="00884388" w:rsidRPr="00884388">
          <w:rPr>
            <w:rStyle w:val="Hypertextovodkaz"/>
            <w:rFonts w:ascii="Arial" w:hAnsi="Arial" w:cs="Arial"/>
            <w:sz w:val="22"/>
            <w:szCs w:val="22"/>
          </w:rPr>
          <w:t>eAGRI</w:t>
        </w:r>
        <w:proofErr w:type="spellEnd"/>
      </w:hyperlink>
    </w:p>
    <w:p w14:paraId="61C4B7B5" w14:textId="77777777" w:rsidR="005A5AA5" w:rsidRPr="00733B1C" w:rsidRDefault="005A5AA5" w:rsidP="005A5AA5">
      <w:pPr>
        <w:rPr>
          <w:rFonts w:ascii="Arial" w:hAnsi="Arial" w:cs="Arial"/>
          <w:sz w:val="22"/>
          <w:szCs w:val="22"/>
        </w:rPr>
      </w:pPr>
      <w:r w:rsidRPr="00733B1C">
        <w:rPr>
          <w:rFonts w:ascii="Arial" w:hAnsi="Arial" w:cs="Arial"/>
          <w:sz w:val="22"/>
          <w:szCs w:val="22"/>
        </w:rPr>
        <w:t>V</w:t>
      </w:r>
      <w:r w:rsidR="00102D84">
        <w:rPr>
          <w:rFonts w:ascii="Arial" w:hAnsi="Arial" w:cs="Arial"/>
          <w:sz w:val="22"/>
          <w:szCs w:val="22"/>
        </w:rPr>
        <w:t>ojtěch</w:t>
      </w:r>
      <w:r w:rsidRPr="00733B1C">
        <w:rPr>
          <w:rFonts w:ascii="Arial" w:hAnsi="Arial" w:cs="Arial"/>
          <w:sz w:val="22"/>
          <w:szCs w:val="22"/>
        </w:rPr>
        <w:t xml:space="preserve"> </w:t>
      </w:r>
      <w:r w:rsidR="00102D84">
        <w:rPr>
          <w:rFonts w:ascii="Arial" w:hAnsi="Arial" w:cs="Arial"/>
          <w:sz w:val="22"/>
          <w:szCs w:val="22"/>
        </w:rPr>
        <w:t>Bílý</w:t>
      </w:r>
    </w:p>
    <w:p w14:paraId="52C88A19" w14:textId="77777777" w:rsidR="005A5AA5" w:rsidRPr="00733B1C" w:rsidRDefault="00102D84" w:rsidP="005A5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tiskový mluvčí</w:t>
      </w:r>
      <w:r w:rsidR="005A5AA5" w:rsidRPr="00733B1C">
        <w:rPr>
          <w:rFonts w:ascii="Arial" w:hAnsi="Arial" w:cs="Arial"/>
          <w:sz w:val="22"/>
          <w:szCs w:val="22"/>
        </w:rPr>
        <w:t xml:space="preserve"> </w:t>
      </w:r>
      <w:r w:rsidR="005A5AA5">
        <w:rPr>
          <w:rFonts w:ascii="Arial" w:hAnsi="Arial" w:cs="Arial"/>
          <w:sz w:val="22"/>
          <w:szCs w:val="22"/>
        </w:rPr>
        <w:t>Ministerstva zemědělství</w:t>
      </w:r>
    </w:p>
    <w:p w14:paraId="7266B7C5" w14:textId="77777777" w:rsidR="004C5446" w:rsidRDefault="004C5446" w:rsidP="005A5AA5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sectPr w:rsidR="004C5446" w:rsidSect="00E362E9"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C7859" w14:textId="77777777" w:rsidR="00A83604" w:rsidRDefault="00A83604" w:rsidP="004737A8">
      <w:r>
        <w:separator/>
      </w:r>
    </w:p>
  </w:endnote>
  <w:endnote w:type="continuationSeparator" w:id="0">
    <w:p w14:paraId="6ED7C413" w14:textId="77777777" w:rsidR="00A83604" w:rsidRDefault="00A83604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7E4FD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 xml:space="preserve">Ministerstvo zemědělství, </w:t>
    </w:r>
    <w:r w:rsidR="00901964">
      <w:rPr>
        <w:rFonts w:ascii="Arial" w:hAnsi="Arial" w:cs="Arial"/>
        <w:sz w:val="16"/>
      </w:rPr>
      <w:t>Tiskové oddělení</w:t>
    </w:r>
  </w:p>
  <w:p w14:paraId="0E8898F4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proofErr w:type="spellStart"/>
    <w:r w:rsidRPr="007F4704">
      <w:rPr>
        <w:rFonts w:ascii="Arial" w:hAnsi="Arial" w:cs="Arial"/>
        <w:sz w:val="16"/>
      </w:rPr>
      <w:t>Těšnov</w:t>
    </w:r>
    <w:proofErr w:type="spellEnd"/>
    <w:r w:rsidRPr="007F4704">
      <w:rPr>
        <w:rFonts w:ascii="Arial" w:hAnsi="Arial" w:cs="Arial"/>
        <w:sz w:val="16"/>
      </w:rPr>
      <w:t xml:space="preserve"> 17, 11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0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Praha 1, Česká republika</w:t>
    </w:r>
  </w:p>
  <w:p w14:paraId="2960705B" w14:textId="77777777"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F2D34" w14:textId="77777777" w:rsidR="00A83604" w:rsidRDefault="00A83604" w:rsidP="004737A8">
      <w:r>
        <w:separator/>
      </w:r>
    </w:p>
  </w:footnote>
  <w:footnote w:type="continuationSeparator" w:id="0">
    <w:p w14:paraId="46C158DD" w14:textId="77777777" w:rsidR="00A83604" w:rsidRDefault="00A83604" w:rsidP="0047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35C31"/>
    <w:multiLevelType w:val="hybridMultilevel"/>
    <w:tmpl w:val="10500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E5246"/>
    <w:multiLevelType w:val="hybridMultilevel"/>
    <w:tmpl w:val="37A4D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16141">
    <w:abstractNumId w:val="0"/>
  </w:num>
  <w:num w:numId="2" w16cid:durableId="109937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46"/>
    <w:rsid w:val="00014DA2"/>
    <w:rsid w:val="000255A3"/>
    <w:rsid w:val="00045AA0"/>
    <w:rsid w:val="000473E4"/>
    <w:rsid w:val="00047CF6"/>
    <w:rsid w:val="0005013B"/>
    <w:rsid w:val="000636B0"/>
    <w:rsid w:val="00074F9E"/>
    <w:rsid w:val="0008116B"/>
    <w:rsid w:val="00083012"/>
    <w:rsid w:val="000A1C8E"/>
    <w:rsid w:val="000A4262"/>
    <w:rsid w:val="000A5AD9"/>
    <w:rsid w:val="000A649B"/>
    <w:rsid w:val="000B753F"/>
    <w:rsid w:val="000C1B9A"/>
    <w:rsid w:val="000E6FCA"/>
    <w:rsid w:val="00102D84"/>
    <w:rsid w:val="00107C0D"/>
    <w:rsid w:val="00135DB0"/>
    <w:rsid w:val="001459B0"/>
    <w:rsid w:val="00180236"/>
    <w:rsid w:val="00181687"/>
    <w:rsid w:val="0018354D"/>
    <w:rsid w:val="001841D9"/>
    <w:rsid w:val="001868BD"/>
    <w:rsid w:val="001A3EF0"/>
    <w:rsid w:val="001A772A"/>
    <w:rsid w:val="001C55CB"/>
    <w:rsid w:val="001E6D37"/>
    <w:rsid w:val="002003DE"/>
    <w:rsid w:val="00204B77"/>
    <w:rsid w:val="002062FD"/>
    <w:rsid w:val="0021720C"/>
    <w:rsid w:val="00233332"/>
    <w:rsid w:val="00233752"/>
    <w:rsid w:val="0023604B"/>
    <w:rsid w:val="00241D4F"/>
    <w:rsid w:val="002604B4"/>
    <w:rsid w:val="0026072A"/>
    <w:rsid w:val="00277F75"/>
    <w:rsid w:val="0028352D"/>
    <w:rsid w:val="00287DBA"/>
    <w:rsid w:val="002A5D9C"/>
    <w:rsid w:val="002C6B7C"/>
    <w:rsid w:val="002C7A34"/>
    <w:rsid w:val="002D0FB6"/>
    <w:rsid w:val="002D4203"/>
    <w:rsid w:val="0030391B"/>
    <w:rsid w:val="00311008"/>
    <w:rsid w:val="00312E18"/>
    <w:rsid w:val="00330C70"/>
    <w:rsid w:val="00341918"/>
    <w:rsid w:val="0034586F"/>
    <w:rsid w:val="00360128"/>
    <w:rsid w:val="003672C4"/>
    <w:rsid w:val="0037658B"/>
    <w:rsid w:val="0039099C"/>
    <w:rsid w:val="00391BE8"/>
    <w:rsid w:val="003D4AB8"/>
    <w:rsid w:val="003D62F8"/>
    <w:rsid w:val="003E1D79"/>
    <w:rsid w:val="003E26F2"/>
    <w:rsid w:val="003F4FF6"/>
    <w:rsid w:val="0040301C"/>
    <w:rsid w:val="00435716"/>
    <w:rsid w:val="004375D8"/>
    <w:rsid w:val="00446C47"/>
    <w:rsid w:val="004543D0"/>
    <w:rsid w:val="00467776"/>
    <w:rsid w:val="00473353"/>
    <w:rsid w:val="004737A8"/>
    <w:rsid w:val="004A5237"/>
    <w:rsid w:val="004B0316"/>
    <w:rsid w:val="004B6352"/>
    <w:rsid w:val="004B6602"/>
    <w:rsid w:val="004C1A0B"/>
    <w:rsid w:val="004C5446"/>
    <w:rsid w:val="004D10FB"/>
    <w:rsid w:val="004D1BF2"/>
    <w:rsid w:val="004D4C8E"/>
    <w:rsid w:val="004D6137"/>
    <w:rsid w:val="004D6DAD"/>
    <w:rsid w:val="004F2B74"/>
    <w:rsid w:val="004F4AC3"/>
    <w:rsid w:val="00514614"/>
    <w:rsid w:val="00514728"/>
    <w:rsid w:val="00520502"/>
    <w:rsid w:val="005534B5"/>
    <w:rsid w:val="00577836"/>
    <w:rsid w:val="005A3417"/>
    <w:rsid w:val="005A5151"/>
    <w:rsid w:val="005A5AA5"/>
    <w:rsid w:val="005B195B"/>
    <w:rsid w:val="005B56E7"/>
    <w:rsid w:val="005C6810"/>
    <w:rsid w:val="005D718F"/>
    <w:rsid w:val="005E7B1B"/>
    <w:rsid w:val="005F3AEB"/>
    <w:rsid w:val="00602B58"/>
    <w:rsid w:val="00621ECD"/>
    <w:rsid w:val="00624D5A"/>
    <w:rsid w:val="0062586F"/>
    <w:rsid w:val="00645FF0"/>
    <w:rsid w:val="00652107"/>
    <w:rsid w:val="006601A5"/>
    <w:rsid w:val="00663F74"/>
    <w:rsid w:val="00670CC2"/>
    <w:rsid w:val="006711BB"/>
    <w:rsid w:val="00693DF6"/>
    <w:rsid w:val="006B1DFC"/>
    <w:rsid w:val="006B4EFF"/>
    <w:rsid w:val="006B5222"/>
    <w:rsid w:val="006D37D6"/>
    <w:rsid w:val="006E47C9"/>
    <w:rsid w:val="00701B17"/>
    <w:rsid w:val="007069D5"/>
    <w:rsid w:val="00714077"/>
    <w:rsid w:val="00716E6B"/>
    <w:rsid w:val="007241F9"/>
    <w:rsid w:val="007245AF"/>
    <w:rsid w:val="00736DE0"/>
    <w:rsid w:val="00742FBE"/>
    <w:rsid w:val="00772939"/>
    <w:rsid w:val="00773946"/>
    <w:rsid w:val="0077546B"/>
    <w:rsid w:val="00786D2A"/>
    <w:rsid w:val="00793380"/>
    <w:rsid w:val="00794B97"/>
    <w:rsid w:val="007A05D9"/>
    <w:rsid w:val="007A6ECB"/>
    <w:rsid w:val="007C7F25"/>
    <w:rsid w:val="007D4658"/>
    <w:rsid w:val="007E39D8"/>
    <w:rsid w:val="007F4704"/>
    <w:rsid w:val="00800331"/>
    <w:rsid w:val="0080314B"/>
    <w:rsid w:val="00804F69"/>
    <w:rsid w:val="008219A9"/>
    <w:rsid w:val="00824FBB"/>
    <w:rsid w:val="00825378"/>
    <w:rsid w:val="00834E4C"/>
    <w:rsid w:val="00835B7A"/>
    <w:rsid w:val="008507BA"/>
    <w:rsid w:val="0086394E"/>
    <w:rsid w:val="00876B68"/>
    <w:rsid w:val="00884388"/>
    <w:rsid w:val="00894D7B"/>
    <w:rsid w:val="008A37A2"/>
    <w:rsid w:val="008E66F9"/>
    <w:rsid w:val="008F3206"/>
    <w:rsid w:val="00901964"/>
    <w:rsid w:val="0091353A"/>
    <w:rsid w:val="00914FDF"/>
    <w:rsid w:val="00941DBE"/>
    <w:rsid w:val="009669D7"/>
    <w:rsid w:val="00977A34"/>
    <w:rsid w:val="0099313B"/>
    <w:rsid w:val="009968A5"/>
    <w:rsid w:val="009A03D9"/>
    <w:rsid w:val="009D5111"/>
    <w:rsid w:val="009D54D1"/>
    <w:rsid w:val="00A03492"/>
    <w:rsid w:val="00A11AA1"/>
    <w:rsid w:val="00A17BA8"/>
    <w:rsid w:val="00A30090"/>
    <w:rsid w:val="00A351F7"/>
    <w:rsid w:val="00A543FF"/>
    <w:rsid w:val="00A631BC"/>
    <w:rsid w:val="00A70A2D"/>
    <w:rsid w:val="00A835B9"/>
    <w:rsid w:val="00A83604"/>
    <w:rsid w:val="00A93A37"/>
    <w:rsid w:val="00AA1DDD"/>
    <w:rsid w:val="00AA66CE"/>
    <w:rsid w:val="00AA7894"/>
    <w:rsid w:val="00AA78E1"/>
    <w:rsid w:val="00AB238C"/>
    <w:rsid w:val="00AB6D76"/>
    <w:rsid w:val="00AC339A"/>
    <w:rsid w:val="00AC59B9"/>
    <w:rsid w:val="00AD6E97"/>
    <w:rsid w:val="00B013BF"/>
    <w:rsid w:val="00B016C8"/>
    <w:rsid w:val="00B159DD"/>
    <w:rsid w:val="00B34D87"/>
    <w:rsid w:val="00B50DA4"/>
    <w:rsid w:val="00B54B99"/>
    <w:rsid w:val="00B62BB8"/>
    <w:rsid w:val="00B70EC1"/>
    <w:rsid w:val="00B71988"/>
    <w:rsid w:val="00B84543"/>
    <w:rsid w:val="00BA65B6"/>
    <w:rsid w:val="00BB6F42"/>
    <w:rsid w:val="00BC00B9"/>
    <w:rsid w:val="00BC38C7"/>
    <w:rsid w:val="00BC7D69"/>
    <w:rsid w:val="00BE33F3"/>
    <w:rsid w:val="00C53ECB"/>
    <w:rsid w:val="00C61376"/>
    <w:rsid w:val="00C64889"/>
    <w:rsid w:val="00C67F2C"/>
    <w:rsid w:val="00C70C8F"/>
    <w:rsid w:val="00C74112"/>
    <w:rsid w:val="00C7472E"/>
    <w:rsid w:val="00CA0F5E"/>
    <w:rsid w:val="00CC1438"/>
    <w:rsid w:val="00D00242"/>
    <w:rsid w:val="00D01B53"/>
    <w:rsid w:val="00D10E75"/>
    <w:rsid w:val="00D153F4"/>
    <w:rsid w:val="00D207A4"/>
    <w:rsid w:val="00D32980"/>
    <w:rsid w:val="00D409CE"/>
    <w:rsid w:val="00D43576"/>
    <w:rsid w:val="00D57809"/>
    <w:rsid w:val="00D60BF2"/>
    <w:rsid w:val="00D66BDF"/>
    <w:rsid w:val="00D75BB9"/>
    <w:rsid w:val="00D76657"/>
    <w:rsid w:val="00D80268"/>
    <w:rsid w:val="00D83C81"/>
    <w:rsid w:val="00D87052"/>
    <w:rsid w:val="00D96C92"/>
    <w:rsid w:val="00DA7134"/>
    <w:rsid w:val="00DB2CB8"/>
    <w:rsid w:val="00DB5F6A"/>
    <w:rsid w:val="00DB6FF1"/>
    <w:rsid w:val="00DC01E5"/>
    <w:rsid w:val="00DC0201"/>
    <w:rsid w:val="00DE2D84"/>
    <w:rsid w:val="00DE73A6"/>
    <w:rsid w:val="00DF1F62"/>
    <w:rsid w:val="00DF248A"/>
    <w:rsid w:val="00DF79E0"/>
    <w:rsid w:val="00E0059F"/>
    <w:rsid w:val="00E03688"/>
    <w:rsid w:val="00E11938"/>
    <w:rsid w:val="00E12F08"/>
    <w:rsid w:val="00E362E9"/>
    <w:rsid w:val="00E36DCE"/>
    <w:rsid w:val="00E57A0D"/>
    <w:rsid w:val="00E63B00"/>
    <w:rsid w:val="00E67AC0"/>
    <w:rsid w:val="00E67E85"/>
    <w:rsid w:val="00E84692"/>
    <w:rsid w:val="00E86633"/>
    <w:rsid w:val="00EA5176"/>
    <w:rsid w:val="00EA527C"/>
    <w:rsid w:val="00EC6EBA"/>
    <w:rsid w:val="00F01638"/>
    <w:rsid w:val="00F02971"/>
    <w:rsid w:val="00F02F72"/>
    <w:rsid w:val="00F03E56"/>
    <w:rsid w:val="00F07049"/>
    <w:rsid w:val="00F10982"/>
    <w:rsid w:val="00F153E9"/>
    <w:rsid w:val="00F21367"/>
    <w:rsid w:val="00F25F35"/>
    <w:rsid w:val="00F31E66"/>
    <w:rsid w:val="00F32614"/>
    <w:rsid w:val="00F5613F"/>
    <w:rsid w:val="00F671A6"/>
    <w:rsid w:val="00F731E9"/>
    <w:rsid w:val="00F80D16"/>
    <w:rsid w:val="00F86F0A"/>
    <w:rsid w:val="00F9321D"/>
    <w:rsid w:val="00FA0105"/>
    <w:rsid w:val="00FA0820"/>
    <w:rsid w:val="00FB56C4"/>
    <w:rsid w:val="00FC2B8C"/>
    <w:rsid w:val="00FE1E09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A043"/>
  <w15:docId w15:val="{34B984AB-B66F-498F-A436-DDA56E8C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69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7546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7546B"/>
    <w:pPr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0636B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C5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59B9"/>
  </w:style>
  <w:style w:type="character" w:customStyle="1" w:styleId="TextkomenteChar">
    <w:name w:val="Text komentáře Char"/>
    <w:basedOn w:val="Standardnpsmoodstavce"/>
    <w:link w:val="Textkomente"/>
    <w:uiPriority w:val="99"/>
    <w:rsid w:val="00AC59B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9B9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B70E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agri.cz/public/portal/mze/lesy/surovinova-politika-pro-drevo/novinky/pruvodce-vyuzitim-dre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gri.cz/public/portal/-a48340---kGKlJMp6/surovinova-politika-pro-drevo?_linka=a5839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10003257</dc:creator>
  <cp:lastModifiedBy>Šindlerová Helena</cp:lastModifiedBy>
  <cp:revision>7</cp:revision>
  <dcterms:created xsi:type="dcterms:W3CDTF">2024-06-26T08:10:00Z</dcterms:created>
  <dcterms:modified xsi:type="dcterms:W3CDTF">2024-06-27T06:49:00Z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2024-06-25T07:24:08Z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035446ae-9fba-43f2-a7e8-e7a92b08c192</vt:lpwstr>
  </property>
  <property fmtid="{D5CDD505-2E9C-101B-9397-08002B2CF9AE}" pid="8" name="MSIP_Label_8d01bb0b-c2f5-4fc4-bac5-774fe7d62679_ContentBits">
    <vt:lpwstr>0</vt:lpwstr>
  </property>
</Properties>
</file>