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2B857" w14:textId="655FDD84" w:rsidR="00D47FFD" w:rsidRPr="009309D4" w:rsidRDefault="00BC11FF" w:rsidP="000D1CDF">
      <w:pPr>
        <w:rPr>
          <w:rFonts w:ascii="Calibri" w:hAnsi="Calibri"/>
          <w:b/>
          <w:sz w:val="36"/>
          <w:szCs w:val="36"/>
        </w:rPr>
      </w:pPr>
      <w:r>
        <w:rPr>
          <w:rFonts w:ascii="Calibri" w:hAnsi="Calibri"/>
          <w:b/>
          <w:sz w:val="36"/>
          <w:szCs w:val="36"/>
        </w:rPr>
        <w:br/>
      </w:r>
      <w:r w:rsidR="000410B6">
        <w:rPr>
          <w:rFonts w:ascii="Calibri" w:hAnsi="Calibri"/>
          <w:b/>
          <w:sz w:val="36"/>
          <w:szCs w:val="36"/>
        </w:rPr>
        <w:t xml:space="preserve">V podnikatelských soutěžích Firma roku a Živnostník roku vítězí CRYTUR a Ladislav Michalík </w:t>
      </w:r>
      <w:r w:rsidR="00D47FFD">
        <w:rPr>
          <w:rFonts w:ascii="Calibri" w:hAnsi="Calibri"/>
          <w:b/>
          <w:sz w:val="36"/>
          <w:szCs w:val="36"/>
        </w:rPr>
        <w:br/>
      </w:r>
      <w:r w:rsidR="001E34E9">
        <w:rPr>
          <w:rFonts w:ascii="Arial" w:hAnsi="Arial" w:cs="Arial"/>
        </w:rPr>
        <w:t>14</w:t>
      </w:r>
      <w:r w:rsidR="00DC3FE9">
        <w:rPr>
          <w:rFonts w:ascii="Arial" w:hAnsi="Arial" w:cs="Arial"/>
        </w:rPr>
        <w:t>.</w:t>
      </w:r>
      <w:r w:rsidR="00D47FFD">
        <w:rPr>
          <w:rFonts w:ascii="Arial" w:hAnsi="Arial" w:cs="Arial"/>
        </w:rPr>
        <w:t xml:space="preserve"> </w:t>
      </w:r>
      <w:r w:rsidR="009A56DC">
        <w:rPr>
          <w:rFonts w:ascii="Arial" w:hAnsi="Arial" w:cs="Arial"/>
        </w:rPr>
        <w:t>prosince</w:t>
      </w:r>
      <w:r w:rsidR="00D47FFD">
        <w:rPr>
          <w:rFonts w:ascii="Arial" w:hAnsi="Arial" w:cs="Arial"/>
        </w:rPr>
        <w:t xml:space="preserve"> 202</w:t>
      </w:r>
      <w:r w:rsidR="001E34E9">
        <w:rPr>
          <w:rFonts w:ascii="Arial" w:hAnsi="Arial" w:cs="Arial"/>
        </w:rPr>
        <w:t>3</w:t>
      </w:r>
    </w:p>
    <w:p w14:paraId="075C69C7" w14:textId="18C5D70F" w:rsidR="00897028" w:rsidRPr="00651AA1" w:rsidRDefault="00FC294E" w:rsidP="00D47FFD">
      <w:pPr>
        <w:jc w:val="both"/>
        <w:rPr>
          <w:rFonts w:ascii="Arial" w:hAnsi="Arial" w:cs="Arial"/>
          <w:b/>
        </w:rPr>
      </w:pPr>
      <w:r w:rsidRPr="00CC1A3D">
        <w:rPr>
          <w:rFonts w:ascii="Arial" w:hAnsi="Arial" w:cs="Arial"/>
          <w:b/>
        </w:rPr>
        <w:t xml:space="preserve">Celorepublikovým vítězem </w:t>
      </w:r>
      <w:r w:rsidR="000410B6">
        <w:rPr>
          <w:rFonts w:ascii="Arial" w:hAnsi="Arial" w:cs="Arial"/>
          <w:b/>
        </w:rPr>
        <w:t xml:space="preserve">18. ročníku podnikatelských soutěží </w:t>
      </w:r>
      <w:r w:rsidR="001109A9">
        <w:rPr>
          <w:rFonts w:ascii="Arial" w:hAnsi="Arial" w:cs="Arial"/>
          <w:b/>
        </w:rPr>
        <w:t>se</w:t>
      </w:r>
      <w:r w:rsidR="000410B6">
        <w:rPr>
          <w:rFonts w:ascii="Arial" w:hAnsi="Arial" w:cs="Arial"/>
          <w:b/>
        </w:rPr>
        <w:t xml:space="preserve"> </w:t>
      </w:r>
      <w:r w:rsidRPr="00CC1A3D">
        <w:rPr>
          <w:rFonts w:ascii="Arial" w:hAnsi="Arial" w:cs="Arial"/>
          <w:b/>
        </w:rPr>
        <w:t xml:space="preserve">v kategorii MONETA Živnostník roku </w:t>
      </w:r>
      <w:r w:rsidR="001109A9">
        <w:rPr>
          <w:rFonts w:ascii="Arial" w:hAnsi="Arial" w:cs="Arial"/>
          <w:b/>
        </w:rPr>
        <w:t xml:space="preserve">stává </w:t>
      </w:r>
      <w:r w:rsidR="00CC1A3D" w:rsidRPr="00CC1A3D">
        <w:rPr>
          <w:rFonts w:ascii="Arial" w:hAnsi="Arial" w:cs="Arial"/>
          <w:b/>
        </w:rPr>
        <w:t>bezlepkový pekař</w:t>
      </w:r>
      <w:r w:rsidRPr="00CC1A3D">
        <w:rPr>
          <w:rFonts w:ascii="Arial" w:hAnsi="Arial" w:cs="Arial"/>
          <w:b/>
        </w:rPr>
        <w:t xml:space="preserve"> </w:t>
      </w:r>
      <w:r w:rsidR="00CC1A3D" w:rsidRPr="00CC1A3D">
        <w:rPr>
          <w:rFonts w:ascii="Arial" w:hAnsi="Arial" w:cs="Arial"/>
          <w:b/>
        </w:rPr>
        <w:t>a cukrář Ladislav Michalík</w:t>
      </w:r>
      <w:r w:rsidRPr="00CC1A3D">
        <w:rPr>
          <w:rFonts w:ascii="Arial" w:hAnsi="Arial" w:cs="Arial"/>
          <w:b/>
        </w:rPr>
        <w:t>.</w:t>
      </w:r>
      <w:r w:rsidR="00F70513" w:rsidRPr="00CC1A3D">
        <w:rPr>
          <w:rFonts w:ascii="Arial" w:hAnsi="Arial" w:cs="Arial"/>
          <w:b/>
        </w:rPr>
        <w:t xml:space="preserve"> </w:t>
      </w:r>
      <w:r w:rsidR="000410B6">
        <w:rPr>
          <w:rFonts w:ascii="Arial" w:hAnsi="Arial" w:cs="Arial"/>
          <w:b/>
        </w:rPr>
        <w:t>T</w:t>
      </w:r>
      <w:r w:rsidR="00F70513" w:rsidRPr="00CC1A3D">
        <w:rPr>
          <w:rFonts w:ascii="Arial" w:hAnsi="Arial" w:cs="Arial"/>
          <w:b/>
        </w:rPr>
        <w:t xml:space="preserve">itul </w:t>
      </w:r>
      <w:r w:rsidR="00FB19F8">
        <w:rPr>
          <w:rFonts w:ascii="Arial" w:hAnsi="Arial" w:cs="Arial"/>
          <w:b/>
        </w:rPr>
        <w:t>PwC</w:t>
      </w:r>
      <w:r w:rsidR="00F70513" w:rsidRPr="00CC1A3D">
        <w:rPr>
          <w:rFonts w:ascii="Arial" w:hAnsi="Arial" w:cs="Arial"/>
          <w:b/>
        </w:rPr>
        <w:t xml:space="preserve"> Firma roku si </w:t>
      </w:r>
      <w:r w:rsidR="00D100B2" w:rsidRPr="00CC1A3D">
        <w:rPr>
          <w:rFonts w:ascii="Arial" w:hAnsi="Arial" w:cs="Arial"/>
          <w:b/>
        </w:rPr>
        <w:t xml:space="preserve">ze slavnostního galavečera na Žofíně </w:t>
      </w:r>
      <w:r w:rsidR="00F70513" w:rsidRPr="00CC1A3D">
        <w:rPr>
          <w:rFonts w:ascii="Arial" w:hAnsi="Arial" w:cs="Arial"/>
          <w:b/>
        </w:rPr>
        <w:t xml:space="preserve">odváží </w:t>
      </w:r>
      <w:r w:rsidR="00CC1A3D">
        <w:rPr>
          <w:rFonts w:ascii="Arial" w:hAnsi="Arial" w:cs="Arial"/>
          <w:b/>
        </w:rPr>
        <w:t>turnovská</w:t>
      </w:r>
      <w:r w:rsidR="00BB0571" w:rsidRPr="00CC1A3D">
        <w:rPr>
          <w:rFonts w:ascii="Arial" w:hAnsi="Arial" w:cs="Arial"/>
          <w:b/>
        </w:rPr>
        <w:t xml:space="preserve"> </w:t>
      </w:r>
      <w:r w:rsidR="00F70513" w:rsidRPr="00CC1A3D">
        <w:rPr>
          <w:rFonts w:ascii="Arial" w:hAnsi="Arial" w:cs="Arial"/>
          <w:b/>
        </w:rPr>
        <w:t xml:space="preserve">společnost </w:t>
      </w:r>
      <w:r w:rsidR="00CC1A3D">
        <w:rPr>
          <w:rFonts w:ascii="Arial" w:hAnsi="Arial" w:cs="Arial"/>
          <w:b/>
        </w:rPr>
        <w:t>CRYTUR</w:t>
      </w:r>
      <w:r w:rsidR="00F70513" w:rsidRPr="00CC1A3D">
        <w:rPr>
          <w:rFonts w:ascii="Arial" w:hAnsi="Arial" w:cs="Arial"/>
          <w:b/>
        </w:rPr>
        <w:t xml:space="preserve"> vyrábějící </w:t>
      </w:r>
      <w:r w:rsidR="00CC1A3D">
        <w:rPr>
          <w:rFonts w:ascii="Arial" w:hAnsi="Arial" w:cs="Arial"/>
          <w:b/>
        </w:rPr>
        <w:t>syntetické krystaly</w:t>
      </w:r>
      <w:r w:rsidR="00F14BAF" w:rsidRPr="00CC1A3D">
        <w:rPr>
          <w:rFonts w:ascii="Arial" w:hAnsi="Arial" w:cs="Arial"/>
          <w:b/>
        </w:rPr>
        <w:t>.</w:t>
      </w:r>
      <w:r w:rsidR="00FA3B14" w:rsidRPr="00CC1A3D">
        <w:rPr>
          <w:rFonts w:ascii="Arial" w:hAnsi="Arial" w:cs="Arial"/>
          <w:b/>
        </w:rPr>
        <w:t xml:space="preserve"> V doprovodných kategoriích Srdcař roku vítězí </w:t>
      </w:r>
      <w:r w:rsidR="00EB55E1">
        <w:rPr>
          <w:rFonts w:ascii="Arial" w:hAnsi="Arial" w:cs="Arial"/>
          <w:b/>
        </w:rPr>
        <w:t>provozovatel galerie</w:t>
      </w:r>
      <w:r w:rsidR="000410B6">
        <w:rPr>
          <w:rFonts w:ascii="Arial" w:hAnsi="Arial" w:cs="Arial"/>
          <w:b/>
        </w:rPr>
        <w:t xml:space="preserve"> minerálů Luboš Blaha</w:t>
      </w:r>
      <w:r w:rsidR="00FA3B14" w:rsidRPr="00CC1A3D">
        <w:rPr>
          <w:rFonts w:ascii="Arial" w:hAnsi="Arial" w:cs="Arial"/>
          <w:b/>
        </w:rPr>
        <w:t xml:space="preserve">, </w:t>
      </w:r>
      <w:r w:rsidR="000410B6">
        <w:rPr>
          <w:rFonts w:ascii="Arial" w:hAnsi="Arial" w:cs="Arial"/>
          <w:b/>
        </w:rPr>
        <w:t xml:space="preserve">Nejlepší rodinnou firmou je loštická ZLKL, Inovátorem roku Virtual Lab a </w:t>
      </w:r>
      <w:r w:rsidR="00FA3B14" w:rsidRPr="00CC1A3D">
        <w:rPr>
          <w:rFonts w:ascii="Arial" w:hAnsi="Arial" w:cs="Arial"/>
          <w:b/>
        </w:rPr>
        <w:t>České stříbro bere</w:t>
      </w:r>
      <w:r w:rsidR="000410B6">
        <w:rPr>
          <w:rFonts w:ascii="Arial" w:hAnsi="Arial" w:cs="Arial"/>
          <w:b/>
        </w:rPr>
        <w:t xml:space="preserve"> Thu</w:t>
      </w:r>
      <w:r w:rsidR="001109A9">
        <w:rPr>
          <w:rFonts w:ascii="Arial" w:hAnsi="Arial" w:cs="Arial"/>
          <w:b/>
        </w:rPr>
        <w:t xml:space="preserve">n </w:t>
      </w:r>
      <w:r w:rsidR="000410B6">
        <w:rPr>
          <w:rFonts w:ascii="Arial" w:hAnsi="Arial" w:cs="Arial"/>
          <w:b/>
        </w:rPr>
        <w:t>1794</w:t>
      </w:r>
      <w:r w:rsidR="001109A9">
        <w:rPr>
          <w:rFonts w:ascii="Arial" w:hAnsi="Arial" w:cs="Arial"/>
          <w:b/>
        </w:rPr>
        <w:t>.</w:t>
      </w:r>
    </w:p>
    <w:p w14:paraId="3149D89F" w14:textId="7FD91A46" w:rsidR="00001A77" w:rsidRDefault="007E0E59" w:rsidP="00001A77">
      <w:pPr>
        <w:spacing w:after="0"/>
        <w:jc w:val="both"/>
        <w:rPr>
          <w:rFonts w:ascii="Arial" w:hAnsi="Arial" w:cs="Arial"/>
          <w:b/>
          <w:bCs/>
        </w:rPr>
      </w:pPr>
      <w:r>
        <w:rPr>
          <w:rFonts w:ascii="Arial" w:hAnsi="Arial" w:cs="Arial"/>
          <w:b/>
          <w:bCs/>
        </w:rPr>
        <w:t>M</w:t>
      </w:r>
      <w:r w:rsidR="00FC294E">
        <w:rPr>
          <w:rFonts w:ascii="Arial" w:hAnsi="Arial" w:cs="Arial"/>
          <w:b/>
          <w:bCs/>
        </w:rPr>
        <w:t xml:space="preserve">ezi živnostníky </w:t>
      </w:r>
      <w:r>
        <w:rPr>
          <w:rFonts w:ascii="Arial" w:hAnsi="Arial" w:cs="Arial"/>
          <w:b/>
          <w:bCs/>
        </w:rPr>
        <w:t>zazářil</w:t>
      </w:r>
      <w:r w:rsidR="0097577E">
        <w:rPr>
          <w:rFonts w:ascii="Arial" w:hAnsi="Arial" w:cs="Arial"/>
          <w:b/>
          <w:bCs/>
        </w:rPr>
        <w:t xml:space="preserve"> </w:t>
      </w:r>
      <w:r w:rsidR="009D55F3">
        <w:rPr>
          <w:rFonts w:ascii="Arial" w:hAnsi="Arial" w:cs="Arial"/>
          <w:b/>
          <w:bCs/>
        </w:rPr>
        <w:t>bezlepkový pekař a cukrář Ladislav Michalík</w:t>
      </w:r>
    </w:p>
    <w:p w14:paraId="01290282" w14:textId="54DC9E7A" w:rsidR="0097577E" w:rsidRDefault="0097577E" w:rsidP="00001A77">
      <w:pPr>
        <w:jc w:val="both"/>
        <w:rPr>
          <w:rFonts w:ascii="Arial" w:hAnsi="Arial" w:cs="Arial"/>
        </w:rPr>
      </w:pPr>
      <w:r w:rsidRPr="001109A9">
        <w:rPr>
          <w:rFonts w:ascii="Arial" w:hAnsi="Arial" w:cs="Arial"/>
        </w:rPr>
        <w:t>Ladislav Michalík</w:t>
      </w:r>
      <w:r w:rsidRPr="0097577E">
        <w:rPr>
          <w:rFonts w:ascii="Arial" w:hAnsi="Arial" w:cs="Arial"/>
        </w:rPr>
        <w:t> vyrábí bezlepkové potraviny, běžné pečivo, zákusky, těstoviny</w:t>
      </w:r>
      <w:r w:rsidR="000410B6">
        <w:rPr>
          <w:rFonts w:ascii="Arial" w:hAnsi="Arial" w:cs="Arial"/>
        </w:rPr>
        <w:t xml:space="preserve"> a </w:t>
      </w:r>
      <w:r w:rsidRPr="0097577E">
        <w:rPr>
          <w:rFonts w:ascii="Arial" w:hAnsi="Arial" w:cs="Arial"/>
        </w:rPr>
        <w:t xml:space="preserve">směsi na pečivo. Počátek </w:t>
      </w:r>
      <w:r w:rsidR="000410B6">
        <w:rPr>
          <w:rFonts w:ascii="Arial" w:hAnsi="Arial" w:cs="Arial"/>
        </w:rPr>
        <w:t xml:space="preserve">jeho </w:t>
      </w:r>
      <w:r w:rsidRPr="0097577E">
        <w:rPr>
          <w:rFonts w:ascii="Arial" w:hAnsi="Arial" w:cs="Arial"/>
        </w:rPr>
        <w:t>živnosti se datuje do roku 1999, kdy začal v malém stánku prodávat ořechy a zdravou výživu. Zhruba po dvou letech se mu podařilo sehnat prostory v centru Ostravy, kde vybudoval prodejnu zdravé výživy. </w:t>
      </w:r>
      <w:r w:rsidRPr="0097577E">
        <w:rPr>
          <w:rFonts w:ascii="Arial" w:hAnsi="Arial" w:cs="Arial"/>
          <w:i/>
          <w:iCs/>
        </w:rPr>
        <w:t>„Byla to taková pionýrská doba, kdy ještě nebyly zdravé výživy běžně dostupné, proto mé okolí namítalo, že se jedná o slepou uličku, ale já vytrval,“</w:t>
      </w:r>
      <w:r w:rsidRPr="0097577E">
        <w:rPr>
          <w:i/>
          <w:iCs/>
        </w:rPr>
        <w:t> </w:t>
      </w:r>
      <w:r w:rsidRPr="0097577E">
        <w:rPr>
          <w:rFonts w:ascii="Arial" w:hAnsi="Arial" w:cs="Arial"/>
        </w:rPr>
        <w:t xml:space="preserve">říká Ladislav Michalík. V České republice byla v té době velmi malá nabídka </w:t>
      </w:r>
      <w:r w:rsidR="000410B6">
        <w:rPr>
          <w:rFonts w:ascii="Arial" w:hAnsi="Arial" w:cs="Arial"/>
        </w:rPr>
        <w:t>bezlepkových</w:t>
      </w:r>
      <w:r w:rsidRPr="0097577E">
        <w:rPr>
          <w:rFonts w:ascii="Arial" w:hAnsi="Arial" w:cs="Arial"/>
        </w:rPr>
        <w:t xml:space="preserve"> potravin, proto se rozhodl, že se pokusí </w:t>
      </w:r>
      <w:r w:rsidR="000410B6">
        <w:rPr>
          <w:rFonts w:ascii="Arial" w:hAnsi="Arial" w:cs="Arial"/>
        </w:rPr>
        <w:t>takové</w:t>
      </w:r>
      <w:r w:rsidRPr="0097577E">
        <w:rPr>
          <w:rFonts w:ascii="Arial" w:hAnsi="Arial" w:cs="Arial"/>
        </w:rPr>
        <w:t xml:space="preserve"> pečivo vyrábět. Odběratelé přibývali, a tak začal zásobovat prodejny se zdravou výživou po celé České republice a</w:t>
      </w:r>
      <w:r w:rsidR="00DF023B">
        <w:rPr>
          <w:rFonts w:ascii="Arial" w:hAnsi="Arial" w:cs="Arial"/>
        </w:rPr>
        <w:t> </w:t>
      </w:r>
      <w:r w:rsidRPr="0097577E">
        <w:rPr>
          <w:rFonts w:ascii="Arial" w:hAnsi="Arial" w:cs="Arial"/>
        </w:rPr>
        <w:t>následně na Slovensku. Nic nerozpéká, vše vyrábí od úplných začátků. Zatím podobný model výroby bezlepkových potravin s okamžitým prodejem nikde neviděl. Zákazníci jsou především lidé z řad osob trpících celiakií</w:t>
      </w:r>
      <w:r w:rsidR="008D7CAE">
        <w:rPr>
          <w:rFonts w:ascii="Arial" w:hAnsi="Arial" w:cs="Arial"/>
        </w:rPr>
        <w:t>.</w:t>
      </w:r>
    </w:p>
    <w:p w14:paraId="22E83D52" w14:textId="0213701A" w:rsidR="0097577E" w:rsidRDefault="0097577E" w:rsidP="00001A77">
      <w:pPr>
        <w:jc w:val="both"/>
        <w:rPr>
          <w:rFonts w:ascii="Arial" w:hAnsi="Arial" w:cs="Arial"/>
        </w:rPr>
      </w:pPr>
      <w:bookmarkStart w:id="0" w:name="OLE_LINK1"/>
      <w:r w:rsidRPr="0097577E">
        <w:rPr>
          <w:rFonts w:ascii="Arial" w:hAnsi="Arial" w:cs="Arial"/>
          <w:i/>
          <w:iCs/>
        </w:rPr>
        <w:t>„Není to úplně tak jednoduché, ale s praxí lze nabýt zkušenosti a dá se to vyrobit. Specifikum je, že nepoužíváme pšenici. To znamená, že nemáme v pečivu žádný lepek, takže přicházíme o vaznost, kluzkost či podobné výborné vlastnosti pečiva,“</w:t>
      </w:r>
      <w:r w:rsidRPr="0097577E">
        <w:rPr>
          <w:rFonts w:ascii="Arial" w:hAnsi="Arial" w:cs="Arial"/>
        </w:rPr>
        <w:t xml:space="preserve"> říká Ladislav Michalík. Aktuálně vyrábí zhruba 80 druhů bezlepkových výrobků. </w:t>
      </w:r>
      <w:r w:rsidR="000410B6">
        <w:rPr>
          <w:rFonts w:ascii="Arial" w:hAnsi="Arial" w:cs="Arial"/>
        </w:rPr>
        <w:t xml:space="preserve">Než vymyslel první bezlepkový rohlík tak, aby šel vyrobit </w:t>
      </w:r>
      <w:r w:rsidRPr="0097577E">
        <w:rPr>
          <w:rFonts w:ascii="Arial" w:hAnsi="Arial" w:cs="Arial"/>
        </w:rPr>
        <w:t>kvalitně, t</w:t>
      </w:r>
      <w:r w:rsidR="0027421D">
        <w:rPr>
          <w:rFonts w:ascii="Arial" w:hAnsi="Arial" w:cs="Arial"/>
        </w:rPr>
        <w:t>rvalo mu to asi půl roku</w:t>
      </w:r>
      <w:r w:rsidRPr="0097577E">
        <w:rPr>
          <w:rFonts w:ascii="Arial" w:hAnsi="Arial" w:cs="Arial"/>
        </w:rPr>
        <w:t>.</w:t>
      </w:r>
      <w:r w:rsidR="000410B6">
        <w:rPr>
          <w:rFonts w:ascii="Arial" w:hAnsi="Arial" w:cs="Arial"/>
        </w:rPr>
        <w:t xml:space="preserve"> </w:t>
      </w:r>
      <w:r w:rsidRPr="0097577E">
        <w:rPr>
          <w:rFonts w:ascii="Arial" w:hAnsi="Arial" w:cs="Arial"/>
        </w:rPr>
        <w:t>Suroviny nakupuje po celém světě. Něco vozí z Japonska, z Ameriky, rýži mele v Itálii, kukuřici bere z</w:t>
      </w:r>
      <w:r w:rsidR="000410B6">
        <w:rPr>
          <w:rFonts w:ascii="Arial" w:hAnsi="Arial" w:cs="Arial"/>
        </w:rPr>
        <w:t> </w:t>
      </w:r>
      <w:r w:rsidRPr="0097577E">
        <w:rPr>
          <w:rFonts w:ascii="Arial" w:hAnsi="Arial" w:cs="Arial"/>
        </w:rPr>
        <w:t>Finska</w:t>
      </w:r>
      <w:r w:rsidR="000410B6">
        <w:rPr>
          <w:rFonts w:ascii="Arial" w:hAnsi="Arial" w:cs="Arial"/>
        </w:rPr>
        <w:t xml:space="preserve">. </w:t>
      </w:r>
      <w:r w:rsidRPr="0097577E">
        <w:rPr>
          <w:rFonts w:ascii="Arial" w:hAnsi="Arial" w:cs="Arial"/>
          <w:i/>
          <w:iCs/>
        </w:rPr>
        <w:t>„Dneska jsem byl už o půl páté v práci. Dá se na to zvyknout, i když s tím pořád bojuji. Samozřejmě nechodím každý den o</w:t>
      </w:r>
      <w:r w:rsidR="00DF023B">
        <w:rPr>
          <w:rFonts w:ascii="Arial" w:hAnsi="Arial" w:cs="Arial"/>
          <w:i/>
          <w:iCs/>
        </w:rPr>
        <w:t> </w:t>
      </w:r>
      <w:r w:rsidRPr="0097577E">
        <w:rPr>
          <w:rFonts w:ascii="Arial" w:hAnsi="Arial" w:cs="Arial"/>
          <w:i/>
          <w:iCs/>
        </w:rPr>
        <w:t xml:space="preserve">půl páté, ale tak tři čtyři dny v týdnu takhle ráno vstávám. Dá se s tím naučit žít, jenom jedna podmínka je, nesmíte potom odpoledne jít spát,“ </w:t>
      </w:r>
      <w:r w:rsidRPr="0097577E">
        <w:rPr>
          <w:rFonts w:ascii="Arial" w:hAnsi="Arial" w:cs="Arial"/>
        </w:rPr>
        <w:t>doplňuje Ladislav Michalík. Během energetické krize postavil dvě solární elektrárny, takže</w:t>
      </w:r>
      <w:r w:rsidR="00DF023B">
        <w:rPr>
          <w:rFonts w:ascii="Arial" w:hAnsi="Arial" w:cs="Arial"/>
        </w:rPr>
        <w:t xml:space="preserve"> dnes</w:t>
      </w:r>
      <w:r w:rsidRPr="0097577E">
        <w:rPr>
          <w:rFonts w:ascii="Arial" w:hAnsi="Arial" w:cs="Arial"/>
        </w:rPr>
        <w:t xml:space="preserve"> peče s pomocí slunce. Má dvě výrobny, jedna je stoprocentně připojena na fotovoltaiku. Snaží se držet cenu, což zákazníci oceňují</w:t>
      </w:r>
      <w:r w:rsidR="008D7CAE">
        <w:rPr>
          <w:rFonts w:ascii="Arial" w:hAnsi="Arial" w:cs="Arial"/>
        </w:rPr>
        <w:t>.</w:t>
      </w:r>
    </w:p>
    <w:bookmarkEnd w:id="0"/>
    <w:p w14:paraId="23F53380" w14:textId="4EE784ED" w:rsidR="0074481E" w:rsidRPr="0074481E" w:rsidRDefault="0074481E" w:rsidP="00001A77">
      <w:pPr>
        <w:jc w:val="both"/>
        <w:rPr>
          <w:rFonts w:ascii="Arial" w:hAnsi="Arial" w:cs="Arial"/>
        </w:rPr>
      </w:pPr>
      <w:r w:rsidRPr="004500C8">
        <w:rPr>
          <w:rFonts w:ascii="Arial" w:hAnsi="Arial" w:cs="Arial"/>
          <w:i/>
          <w:iCs/>
        </w:rPr>
        <w:t>„</w:t>
      </w:r>
      <w:r w:rsidR="00594EAC" w:rsidRPr="004500C8">
        <w:rPr>
          <w:rFonts w:ascii="Arial" w:hAnsi="Arial" w:cs="Arial"/>
          <w:i/>
          <w:iCs/>
        </w:rPr>
        <w:t>Podnikání pana Michalíka je mi velice</w:t>
      </w:r>
      <w:r w:rsidR="00821ECA" w:rsidRPr="004500C8">
        <w:rPr>
          <w:rFonts w:ascii="Arial" w:hAnsi="Arial" w:cs="Arial"/>
          <w:i/>
          <w:iCs/>
        </w:rPr>
        <w:t xml:space="preserve"> </w:t>
      </w:r>
      <w:r w:rsidR="00594EAC" w:rsidRPr="004500C8">
        <w:rPr>
          <w:rFonts w:ascii="Arial" w:hAnsi="Arial" w:cs="Arial"/>
          <w:i/>
          <w:iCs/>
        </w:rPr>
        <w:t>sympatické</w:t>
      </w:r>
      <w:r w:rsidR="00821ECA" w:rsidRPr="004500C8">
        <w:rPr>
          <w:rFonts w:ascii="Arial" w:hAnsi="Arial" w:cs="Arial"/>
          <w:i/>
          <w:iCs/>
        </w:rPr>
        <w:t>,</w:t>
      </w:r>
      <w:r w:rsidR="00594EAC" w:rsidRPr="004500C8">
        <w:rPr>
          <w:rFonts w:ascii="Arial" w:hAnsi="Arial" w:cs="Arial"/>
          <w:i/>
          <w:iCs/>
        </w:rPr>
        <w:t xml:space="preserve"> a to z několika důvodů</w:t>
      </w:r>
      <w:r w:rsidR="00821ECA" w:rsidRPr="004500C8">
        <w:rPr>
          <w:rFonts w:ascii="Arial" w:hAnsi="Arial" w:cs="Arial"/>
          <w:i/>
          <w:iCs/>
        </w:rPr>
        <w:t>.</w:t>
      </w:r>
      <w:r w:rsidR="00594EAC" w:rsidRPr="004500C8">
        <w:rPr>
          <w:rFonts w:ascii="Arial" w:hAnsi="Arial" w:cs="Arial"/>
          <w:i/>
          <w:iCs/>
        </w:rPr>
        <w:t xml:space="preserve"> Jednoznačně oceňuji, že </w:t>
      </w:r>
      <w:r w:rsidR="00821ECA" w:rsidRPr="004500C8">
        <w:rPr>
          <w:rFonts w:ascii="Arial" w:hAnsi="Arial" w:cs="Arial"/>
          <w:i/>
          <w:iCs/>
        </w:rPr>
        <w:t>přes veškeré problémy a nedůvěru vytrval a</w:t>
      </w:r>
      <w:r w:rsidR="00594EAC" w:rsidRPr="004500C8">
        <w:rPr>
          <w:rFonts w:ascii="Arial" w:hAnsi="Arial" w:cs="Arial"/>
          <w:i/>
          <w:iCs/>
        </w:rPr>
        <w:t xml:space="preserve"> podniká již téměř čtvrtstoletí</w:t>
      </w:r>
      <w:r w:rsidR="00821ECA" w:rsidRPr="004500C8">
        <w:rPr>
          <w:rFonts w:ascii="Arial" w:hAnsi="Arial" w:cs="Arial"/>
          <w:i/>
          <w:iCs/>
        </w:rPr>
        <w:t xml:space="preserve">. Také to, že přestal dodávat své pečivo do obchodních řetězců chtělo řádnou dávku odvahy. </w:t>
      </w:r>
      <w:r w:rsidR="00F45878" w:rsidRPr="004500C8">
        <w:rPr>
          <w:rFonts w:ascii="Arial" w:hAnsi="Arial" w:cs="Arial"/>
          <w:i/>
          <w:iCs/>
        </w:rPr>
        <w:t>A</w:t>
      </w:r>
      <w:r w:rsidR="00821ECA" w:rsidRPr="004500C8">
        <w:rPr>
          <w:rFonts w:ascii="Arial" w:hAnsi="Arial" w:cs="Arial"/>
          <w:i/>
          <w:iCs/>
        </w:rPr>
        <w:t xml:space="preserve"> </w:t>
      </w:r>
      <w:r w:rsidR="00CD7A73" w:rsidRPr="004500C8">
        <w:rPr>
          <w:rFonts w:ascii="Arial" w:hAnsi="Arial" w:cs="Arial"/>
          <w:i/>
          <w:iCs/>
        </w:rPr>
        <w:t xml:space="preserve">to </w:t>
      </w:r>
      <w:r w:rsidR="00821ECA" w:rsidRPr="004500C8">
        <w:rPr>
          <w:rFonts w:ascii="Arial" w:hAnsi="Arial" w:cs="Arial"/>
          <w:i/>
          <w:iCs/>
        </w:rPr>
        <w:t xml:space="preserve">že </w:t>
      </w:r>
      <w:r w:rsidR="00F45878" w:rsidRPr="004500C8">
        <w:rPr>
          <w:rFonts w:ascii="Arial" w:hAnsi="Arial" w:cs="Arial"/>
          <w:i/>
          <w:iCs/>
        </w:rPr>
        <w:t>díky energetické krizi postavil dvě solární elektrárny a peče</w:t>
      </w:r>
      <w:r w:rsidR="00821ECA" w:rsidRPr="004500C8">
        <w:rPr>
          <w:rFonts w:ascii="Arial" w:hAnsi="Arial" w:cs="Arial"/>
          <w:i/>
          <w:iCs/>
        </w:rPr>
        <w:t xml:space="preserve"> za pomocí slunce</w:t>
      </w:r>
      <w:r w:rsidR="00F45878" w:rsidRPr="004500C8">
        <w:rPr>
          <w:rFonts w:ascii="Arial" w:hAnsi="Arial" w:cs="Arial"/>
          <w:i/>
          <w:iCs/>
        </w:rPr>
        <w:t>,</w:t>
      </w:r>
      <w:r w:rsidR="00821ECA" w:rsidRPr="004500C8">
        <w:rPr>
          <w:rFonts w:ascii="Arial" w:hAnsi="Arial" w:cs="Arial"/>
          <w:i/>
          <w:iCs/>
        </w:rPr>
        <w:t xml:space="preserve"> je jen třešnička na dortu</w:t>
      </w:r>
      <w:r w:rsidR="00F45878" w:rsidRPr="004500C8">
        <w:rPr>
          <w:rFonts w:ascii="Arial" w:hAnsi="Arial" w:cs="Arial"/>
          <w:i/>
          <w:iCs/>
        </w:rPr>
        <w:t xml:space="preserve">. </w:t>
      </w:r>
      <w:r w:rsidR="00CD7A73" w:rsidRPr="004500C8">
        <w:rPr>
          <w:rFonts w:ascii="Arial" w:hAnsi="Arial" w:cs="Arial"/>
          <w:i/>
          <w:iCs/>
        </w:rPr>
        <w:t xml:space="preserve">Budu moc rád, pokud se </w:t>
      </w:r>
      <w:r w:rsidR="00F45878" w:rsidRPr="004500C8">
        <w:rPr>
          <w:rFonts w:ascii="Arial" w:hAnsi="Arial" w:cs="Arial"/>
          <w:i/>
          <w:iCs/>
        </w:rPr>
        <w:t>panu Michalíkovi</w:t>
      </w:r>
      <w:r w:rsidR="00CD7A73" w:rsidRPr="004500C8">
        <w:rPr>
          <w:rFonts w:ascii="Arial" w:hAnsi="Arial" w:cs="Arial"/>
          <w:i/>
          <w:iCs/>
        </w:rPr>
        <w:t xml:space="preserve"> podaří živnost </w:t>
      </w:r>
      <w:r w:rsidR="00DF023B">
        <w:rPr>
          <w:rFonts w:ascii="Arial" w:hAnsi="Arial" w:cs="Arial"/>
          <w:i/>
          <w:iCs/>
        </w:rPr>
        <w:t xml:space="preserve">v budoucnu </w:t>
      </w:r>
      <w:r w:rsidR="00CD7A73" w:rsidRPr="004500C8">
        <w:rPr>
          <w:rFonts w:ascii="Arial" w:hAnsi="Arial" w:cs="Arial"/>
          <w:i/>
          <w:iCs/>
        </w:rPr>
        <w:t>předat synům, tak jak si přeje a ti budou dále podnikání rozvíjet</w:t>
      </w:r>
      <w:r w:rsidRPr="004500C8">
        <w:rPr>
          <w:rFonts w:ascii="Arial" w:hAnsi="Arial" w:cs="Arial"/>
          <w:i/>
          <w:iCs/>
        </w:rPr>
        <w:t>,“</w:t>
      </w:r>
      <w:r w:rsidRPr="004500C8">
        <w:rPr>
          <w:rFonts w:ascii="Arial" w:hAnsi="Arial" w:cs="Arial"/>
        </w:rPr>
        <w:t xml:space="preserve"> </w:t>
      </w:r>
      <w:bookmarkStart w:id="1" w:name="OLE_LINK2"/>
      <w:r w:rsidRPr="004500C8">
        <w:rPr>
          <w:rFonts w:ascii="Arial" w:hAnsi="Arial" w:cs="Arial"/>
        </w:rPr>
        <w:t>říká k celorepublikovému vítězi ředitel segmentu pro živnostníky a malé podniky Marek Dvořák z MONETA Money Bank.</w:t>
      </w:r>
      <w:r>
        <w:rPr>
          <w:rFonts w:ascii="Arial" w:hAnsi="Arial" w:cs="Arial"/>
        </w:rPr>
        <w:t xml:space="preserve"> </w:t>
      </w:r>
    </w:p>
    <w:bookmarkEnd w:id="1"/>
    <w:p w14:paraId="7E824444" w14:textId="03CE6CC1" w:rsidR="00E07DDC" w:rsidRPr="00E07DDC" w:rsidRDefault="00001A77" w:rsidP="00E07DDC">
      <w:pPr>
        <w:autoSpaceDE w:val="0"/>
        <w:autoSpaceDN w:val="0"/>
        <w:adjustRightInd w:val="0"/>
        <w:jc w:val="both"/>
        <w:rPr>
          <w:rFonts w:ascii="Arial" w:hAnsi="Arial" w:cs="Arial"/>
          <w:b/>
          <w:bCs/>
        </w:rPr>
      </w:pPr>
      <w:r>
        <w:rPr>
          <w:rFonts w:ascii="Arial" w:hAnsi="Arial" w:cs="Arial"/>
          <w:b/>
          <w:bCs/>
        </w:rPr>
        <w:lastRenderedPageBreak/>
        <w:t>Druhé místo obsadil</w:t>
      </w:r>
      <w:r w:rsidR="00E07DDC">
        <w:rPr>
          <w:rFonts w:ascii="Arial" w:hAnsi="Arial" w:cs="Arial"/>
          <w:b/>
          <w:bCs/>
        </w:rPr>
        <w:t xml:space="preserve"> Petr Špaček</w:t>
      </w:r>
      <w:r w:rsidR="00E07DDC">
        <w:rPr>
          <w:rFonts w:ascii="Arial" w:hAnsi="Arial" w:cs="Arial"/>
        </w:rPr>
        <w:t xml:space="preserve">, jehož </w:t>
      </w:r>
      <w:r w:rsidR="00E07DDC" w:rsidRPr="00E07DDC">
        <w:rPr>
          <w:rFonts w:ascii="Arial" w:hAnsi="Arial" w:cs="Arial"/>
        </w:rPr>
        <w:t>oborem je včelařství, konkrétně chov včel a</w:t>
      </w:r>
      <w:r w:rsidR="00DF023B">
        <w:rPr>
          <w:rFonts w:ascii="Arial" w:hAnsi="Arial" w:cs="Arial"/>
        </w:rPr>
        <w:t> </w:t>
      </w:r>
      <w:r w:rsidR="00E07DDC" w:rsidRPr="00E07DDC">
        <w:rPr>
          <w:rFonts w:ascii="Arial" w:hAnsi="Arial" w:cs="Arial"/>
        </w:rPr>
        <w:t xml:space="preserve">získávání včelích produktů. V první řadě však udržovat silná a zdravá včelstva způsoby, které jsou co nejvíce blízké přirozenému životu včel. Sekundárně se snaží o osvětu oboru včelařství a každoročně se stará o výsadbu stromů a medonosných rostlin v okolí svých včelnic. </w:t>
      </w:r>
      <w:r w:rsidR="00E07DDC" w:rsidRPr="000410B6">
        <w:rPr>
          <w:rFonts w:ascii="Arial" w:hAnsi="Arial" w:cs="Arial"/>
        </w:rPr>
        <w:t>„</w:t>
      </w:r>
      <w:r w:rsidR="00E07DDC" w:rsidRPr="000410B6">
        <w:rPr>
          <w:rFonts w:ascii="Arial" w:hAnsi="Arial" w:cs="Arial"/>
          <w:i/>
          <w:iCs/>
        </w:rPr>
        <w:t>Mé začátky včelaření a následně všech aktivit okolo včel začínají někdy okolo roku 2010, kdy jsem se začal zajímat o koníčka mého dědy, včelaření, a zajímat se o to, jaká je cesta ke sklenici medu, kterou jsme pravidelně mívali na stole,“</w:t>
      </w:r>
      <w:r w:rsidR="00E07DDC" w:rsidRPr="000410B6">
        <w:rPr>
          <w:rFonts w:ascii="Arial" w:hAnsi="Arial" w:cs="Arial"/>
        </w:rPr>
        <w:t> </w:t>
      </w:r>
      <w:r w:rsidR="00E07DDC" w:rsidRPr="00E07DDC">
        <w:rPr>
          <w:rFonts w:ascii="Arial" w:hAnsi="Arial" w:cs="Arial"/>
        </w:rPr>
        <w:t>říká </w:t>
      </w:r>
      <w:r w:rsidR="00E07DDC" w:rsidRPr="000410B6">
        <w:rPr>
          <w:rFonts w:ascii="Arial" w:hAnsi="Arial" w:cs="Arial"/>
        </w:rPr>
        <w:t>Petr Špaček.</w:t>
      </w:r>
      <w:r w:rsidR="00E07DDC" w:rsidRPr="00E07DDC">
        <w:rPr>
          <w:rFonts w:ascii="Arial" w:hAnsi="Arial" w:cs="Arial"/>
        </w:rPr>
        <w:t xml:space="preserve"> Od malička se dědovi motal ve včelíně pod nohama. Ten ho postupem času začal začleňovat pomocí snadných úkonů do prací během včelařského roku. Dnes se s ním stará o 160 včelstev. Zájem o včelí produkty je rok od roku větší, což pozoruje na počtu prodaných produktů, ale i zájmu lidí se obecně bavit o včelařství a produktech, výhodách i pozitivních vlivech na lidské tělo.</w:t>
      </w:r>
    </w:p>
    <w:p w14:paraId="42670AAB" w14:textId="5F0866B4" w:rsidR="00E07DDC" w:rsidRDefault="00001A77" w:rsidP="00001A77">
      <w:pPr>
        <w:autoSpaceDE w:val="0"/>
        <w:autoSpaceDN w:val="0"/>
        <w:adjustRightInd w:val="0"/>
        <w:jc w:val="both"/>
        <w:rPr>
          <w:rFonts w:ascii="Arial" w:hAnsi="Arial" w:cs="Arial"/>
        </w:rPr>
      </w:pPr>
      <w:r w:rsidRPr="005C7EE2">
        <w:rPr>
          <w:rFonts w:ascii="Arial" w:hAnsi="Arial" w:cs="Arial"/>
          <w:b/>
          <w:bCs/>
        </w:rPr>
        <w:t xml:space="preserve">Bronz </w:t>
      </w:r>
      <w:r w:rsidR="00E07DDC">
        <w:rPr>
          <w:rFonts w:ascii="Arial" w:hAnsi="Arial" w:cs="Arial"/>
          <w:b/>
          <w:bCs/>
        </w:rPr>
        <w:t>v kategorii živnostníků bere Petra Šolcová</w:t>
      </w:r>
      <w:r w:rsidR="00E07DDC">
        <w:rPr>
          <w:rFonts w:ascii="Arial" w:hAnsi="Arial" w:cs="Arial"/>
        </w:rPr>
        <w:t>.</w:t>
      </w:r>
      <w:r>
        <w:rPr>
          <w:rFonts w:ascii="Arial" w:hAnsi="Arial" w:cs="Arial"/>
        </w:rPr>
        <w:t xml:space="preserve"> </w:t>
      </w:r>
      <w:r w:rsidR="00E07DDC" w:rsidRPr="00E07DDC">
        <w:rPr>
          <w:rFonts w:ascii="Arial" w:hAnsi="Arial" w:cs="Arial"/>
          <w:i/>
          <w:iCs/>
        </w:rPr>
        <w:t>„Jsem online lektorka angličtiny s</w:t>
      </w:r>
      <w:r w:rsidR="00DF023B">
        <w:rPr>
          <w:rFonts w:ascii="Arial" w:hAnsi="Arial" w:cs="Arial"/>
          <w:i/>
          <w:iCs/>
        </w:rPr>
        <w:t> </w:t>
      </w:r>
      <w:r w:rsidR="00E07DDC" w:rsidRPr="00E07DDC">
        <w:rPr>
          <w:rFonts w:ascii="Arial" w:hAnsi="Arial" w:cs="Arial"/>
          <w:i/>
          <w:iCs/>
        </w:rPr>
        <w:t>úsměvem a pomáhám dospělým začít rozumět, myslet a mluvit anglicky s lehkostí, bez stresu a přehnaného úsilí, aby překonali jazykovou bariéru v angličtině jednou provždy a mohli si splnit své životní sny,“</w:t>
      </w:r>
      <w:r w:rsidR="00E07DDC" w:rsidRPr="00E07DDC">
        <w:rPr>
          <w:i/>
          <w:iCs/>
        </w:rPr>
        <w:t> </w:t>
      </w:r>
      <w:r w:rsidR="00E07DDC" w:rsidRPr="00E07DDC">
        <w:rPr>
          <w:rFonts w:ascii="Arial" w:hAnsi="Arial" w:cs="Arial"/>
        </w:rPr>
        <w:t xml:space="preserve">říká </w:t>
      </w:r>
      <w:r w:rsidR="00E07DDC" w:rsidRPr="000410B6">
        <w:rPr>
          <w:rFonts w:ascii="Arial" w:hAnsi="Arial" w:cs="Arial"/>
        </w:rPr>
        <w:t>Petra Šolcová.</w:t>
      </w:r>
      <w:r w:rsidR="00E07DDC" w:rsidRPr="00E07DDC">
        <w:rPr>
          <w:rFonts w:ascii="Arial" w:hAnsi="Arial" w:cs="Arial"/>
        </w:rPr>
        <w:t> Učí převážně prostřednictvím hybridních online kurzů, což je kombinace videokurzu a její přímé podpory. Vytváří vlastní výukové materiály a</w:t>
      </w:r>
      <w:r w:rsidR="00DF023B">
        <w:rPr>
          <w:rFonts w:ascii="Arial" w:hAnsi="Arial" w:cs="Arial"/>
        </w:rPr>
        <w:t> </w:t>
      </w:r>
      <w:r w:rsidR="00E07DDC" w:rsidRPr="00E07DDC">
        <w:rPr>
          <w:rFonts w:ascii="Arial" w:hAnsi="Arial" w:cs="Arial"/>
        </w:rPr>
        <w:t>přináší do výuky nové trendy ze zahraničí. Klienti se mohou vzdělávat kdykoliv a odkudkoliv. V nedávné době založila vzdělávací online platformu Englishka.cz a vede největší anglický online klub v České republice, ve kterém se angličtině věnují tisíce lidí, komunikují spolu, učí se a navzájem se podporují. K dispozici mají stovky praktických videolekcí s angličtinou, audionahrávek, sad slovíček do chytrých aplikací a dalšího vzdělávacího obsahu. Klienti chválí velkou škálu možností učení, to, že mají v učení angličtiny volnost a svobodu, oceňují stálý přísun motivace, velkou podporu a celkovou péči.</w:t>
      </w:r>
    </w:p>
    <w:p w14:paraId="54028E7B" w14:textId="2E702937" w:rsidR="00455A19" w:rsidRDefault="007E0E59" w:rsidP="00455A19">
      <w:pPr>
        <w:spacing w:after="0"/>
        <w:jc w:val="both"/>
        <w:rPr>
          <w:rFonts w:ascii="Arial" w:hAnsi="Arial" w:cs="Arial"/>
          <w:b/>
          <w:bCs/>
        </w:rPr>
      </w:pPr>
      <w:r>
        <w:rPr>
          <w:rFonts w:ascii="Arial" w:hAnsi="Arial" w:cs="Arial"/>
          <w:b/>
          <w:bCs/>
        </w:rPr>
        <w:t>Vítězem mezi</w:t>
      </w:r>
      <w:r w:rsidR="005D145F">
        <w:rPr>
          <w:rFonts w:ascii="Arial" w:hAnsi="Arial" w:cs="Arial"/>
          <w:b/>
          <w:bCs/>
        </w:rPr>
        <w:t xml:space="preserve"> firmami </w:t>
      </w:r>
      <w:r>
        <w:rPr>
          <w:rFonts w:ascii="Arial" w:hAnsi="Arial" w:cs="Arial"/>
          <w:b/>
          <w:bCs/>
        </w:rPr>
        <w:t>je</w:t>
      </w:r>
      <w:r w:rsidR="00455A19">
        <w:rPr>
          <w:rFonts w:ascii="Arial" w:hAnsi="Arial" w:cs="Arial"/>
          <w:b/>
          <w:bCs/>
        </w:rPr>
        <w:t xml:space="preserve"> </w:t>
      </w:r>
      <w:r w:rsidR="00E07DDC">
        <w:rPr>
          <w:rFonts w:ascii="Arial" w:hAnsi="Arial" w:cs="Arial"/>
          <w:b/>
          <w:bCs/>
        </w:rPr>
        <w:t>CRYTUR</w:t>
      </w:r>
      <w:r w:rsidR="000410B6">
        <w:rPr>
          <w:rFonts w:ascii="Arial" w:hAnsi="Arial" w:cs="Arial"/>
          <w:b/>
          <w:bCs/>
        </w:rPr>
        <w:t>!</w:t>
      </w:r>
    </w:p>
    <w:p w14:paraId="57484DD5" w14:textId="7F8F9D05" w:rsidR="00F02669" w:rsidRDefault="00F02669" w:rsidP="00F02669">
      <w:pPr>
        <w:autoSpaceDE w:val="0"/>
        <w:autoSpaceDN w:val="0"/>
        <w:adjustRightInd w:val="0"/>
        <w:jc w:val="both"/>
        <w:rPr>
          <w:rFonts w:ascii="Arial" w:hAnsi="Arial" w:cs="Arial"/>
        </w:rPr>
      </w:pPr>
      <w:r w:rsidRPr="00F02669">
        <w:rPr>
          <w:rFonts w:ascii="Arial" w:hAnsi="Arial" w:cs="Arial"/>
        </w:rPr>
        <w:t>Vítězná společnost </w:t>
      </w:r>
      <w:r w:rsidRPr="000410B6">
        <w:rPr>
          <w:rFonts w:ascii="Arial" w:hAnsi="Arial" w:cs="Arial"/>
        </w:rPr>
        <w:t>CRYTUR</w:t>
      </w:r>
      <w:r w:rsidRPr="000410B6">
        <w:rPr>
          <w:rFonts w:ascii="Arial" w:hAnsi="Arial" w:cs="Arial"/>
          <w:b/>
          <w:bCs/>
        </w:rPr>
        <w:t> </w:t>
      </w:r>
      <w:r w:rsidRPr="00F02669">
        <w:rPr>
          <w:rFonts w:ascii="Arial" w:hAnsi="Arial" w:cs="Arial"/>
        </w:rPr>
        <w:t>je přední</w:t>
      </w:r>
      <w:r w:rsidR="000410B6">
        <w:rPr>
          <w:rFonts w:ascii="Arial" w:hAnsi="Arial" w:cs="Arial"/>
        </w:rPr>
        <w:t>m</w:t>
      </w:r>
      <w:r w:rsidRPr="00F02669">
        <w:rPr>
          <w:rFonts w:ascii="Arial" w:hAnsi="Arial" w:cs="Arial"/>
        </w:rPr>
        <w:t xml:space="preserve"> světov</w:t>
      </w:r>
      <w:r w:rsidR="000410B6">
        <w:rPr>
          <w:rFonts w:ascii="Arial" w:hAnsi="Arial" w:cs="Arial"/>
        </w:rPr>
        <w:t>ým</w:t>
      </w:r>
      <w:r w:rsidR="00EB55E1">
        <w:rPr>
          <w:rFonts w:ascii="Arial" w:hAnsi="Arial" w:cs="Arial"/>
        </w:rPr>
        <w:t xml:space="preserve"> </w:t>
      </w:r>
      <w:r w:rsidRPr="00F02669">
        <w:rPr>
          <w:rFonts w:ascii="Arial" w:hAnsi="Arial" w:cs="Arial"/>
        </w:rPr>
        <w:t>výrob</w:t>
      </w:r>
      <w:r w:rsidR="000410B6">
        <w:rPr>
          <w:rFonts w:ascii="Arial" w:hAnsi="Arial" w:cs="Arial"/>
        </w:rPr>
        <w:t>cem</w:t>
      </w:r>
      <w:r w:rsidRPr="00F02669">
        <w:rPr>
          <w:rFonts w:ascii="Arial" w:hAnsi="Arial" w:cs="Arial"/>
        </w:rPr>
        <w:t xml:space="preserve"> syntetických krystalů. Dodává ucelená technická řešení pro vyspělé průmyslové a vědecké aplikace s vysokou mírou spolupráce ve výzkumu a vývoji. Mezi ucelená řešení patří detekční jednotky pro elektronovou mikroskopii, pevnolátkové lasery, intenzivní světelné zdroje, rentgenové zobrazovací systémy s vysokým rozlišením nebo například extrémně odolná ochranná pouzdra průmyslových termočlánků. Historie technického kamenářství a potažmo pěstování syntetických krystalů pro technické využití sahá v Turnově až do roku 1943, kdy zde byl založen Výzkumný ústav pro drahokamy, na jehož tradici </w:t>
      </w:r>
      <w:r w:rsidR="00EB55E1">
        <w:rPr>
          <w:rFonts w:ascii="Arial" w:hAnsi="Arial" w:cs="Arial"/>
        </w:rPr>
        <w:t xml:space="preserve">firma </w:t>
      </w:r>
      <w:r w:rsidRPr="00F02669">
        <w:rPr>
          <w:rFonts w:ascii="Arial" w:hAnsi="Arial" w:cs="Arial"/>
        </w:rPr>
        <w:t xml:space="preserve">přímo navazuje. </w:t>
      </w:r>
      <w:r w:rsidRPr="00F02669">
        <w:rPr>
          <w:rFonts w:ascii="Arial" w:hAnsi="Arial" w:cs="Arial"/>
          <w:i/>
          <w:iCs/>
        </w:rPr>
        <w:t>„Spektrum zákazníků obsluhujeme relativně široké, od výzkumných vědeckých institucí a univerzit, až po klíčové světové hráče v určitých průmyslových odvětvích, jako je například elektronová mikroskopie,“</w:t>
      </w:r>
      <w:r w:rsidRPr="00F02669">
        <w:rPr>
          <w:rFonts w:ascii="Arial" w:hAnsi="Arial" w:cs="Arial"/>
        </w:rPr>
        <w:t> uvedl jednatel společnosti Jindřich Houžvička. Firma zaměstnává bezmála 400 zaměstnanců a založila novou pobočku v USA.</w:t>
      </w:r>
    </w:p>
    <w:p w14:paraId="3BE2000F" w14:textId="77777777" w:rsidR="004500C8" w:rsidRDefault="00F02669" w:rsidP="004500C8">
      <w:pPr>
        <w:autoSpaceDE w:val="0"/>
        <w:autoSpaceDN w:val="0"/>
        <w:adjustRightInd w:val="0"/>
        <w:jc w:val="both"/>
        <w:rPr>
          <w:rFonts w:ascii="Arial" w:hAnsi="Arial" w:cs="Arial"/>
        </w:rPr>
      </w:pPr>
      <w:r w:rsidRPr="00F02669">
        <w:rPr>
          <w:rFonts w:ascii="Arial" w:hAnsi="Arial" w:cs="Arial"/>
        </w:rPr>
        <w:t xml:space="preserve">Syntetický krystal je možné si představit </w:t>
      </w:r>
      <w:r w:rsidR="00EB55E1">
        <w:rPr>
          <w:rFonts w:ascii="Arial" w:hAnsi="Arial" w:cs="Arial"/>
        </w:rPr>
        <w:t xml:space="preserve">obdobně </w:t>
      </w:r>
      <w:r w:rsidRPr="00F02669">
        <w:rPr>
          <w:rFonts w:ascii="Arial" w:hAnsi="Arial" w:cs="Arial"/>
        </w:rPr>
        <w:t xml:space="preserve">jako drahý kámen. Akorát drahý kámen, který se používá ve šperkařství, je levnější, protože nemá takové vlastnosti, není tak perfektně opakovatelný. </w:t>
      </w:r>
      <w:r w:rsidR="00EB55E1">
        <w:rPr>
          <w:rFonts w:ascii="Arial" w:hAnsi="Arial" w:cs="Arial"/>
        </w:rPr>
        <w:t>„</w:t>
      </w:r>
      <w:r w:rsidRPr="00F02669">
        <w:rPr>
          <w:rFonts w:ascii="Arial" w:hAnsi="Arial" w:cs="Arial"/>
          <w:i/>
          <w:iCs/>
        </w:rPr>
        <w:t xml:space="preserve">Naše výrobky mají zhruba osmdesátiprocentní přidanou hodnotu. Je v tom um, šikovnost a chytrost našich lidí,“ </w:t>
      </w:r>
      <w:r w:rsidRPr="00F02669">
        <w:rPr>
          <w:rFonts w:ascii="Arial" w:hAnsi="Arial" w:cs="Arial"/>
        </w:rPr>
        <w:t>chlubí se právem jednatel vítězné firmy. Ve většině mikroskopů na světě, které slouží ke kontrole polovodičů a výrobě polovodičů, jsou její detektory. Využívají se ve výzkumu částicové fyziky nebo v celé řadě aplikací při hledání ropy.</w:t>
      </w:r>
      <w:r w:rsidR="00EB55E1">
        <w:rPr>
          <w:rFonts w:ascii="Arial" w:hAnsi="Arial" w:cs="Arial"/>
        </w:rPr>
        <w:t xml:space="preserve"> </w:t>
      </w:r>
      <w:r w:rsidRPr="00F02669">
        <w:rPr>
          <w:rFonts w:ascii="Arial" w:hAnsi="Arial" w:cs="Arial"/>
        </w:rPr>
        <w:t>Krystal sám o sobě je jen 10 % výrobku, finální produkt obsahuje řadu přidaných technologií. Firma od roku 1998 rok co rok roste obratově o 16 až 18 %.</w:t>
      </w:r>
    </w:p>
    <w:p w14:paraId="7B7475F2" w14:textId="35AC9C11" w:rsidR="004500C8" w:rsidRPr="004500C8" w:rsidRDefault="004500C8" w:rsidP="004500C8">
      <w:pPr>
        <w:autoSpaceDE w:val="0"/>
        <w:autoSpaceDN w:val="0"/>
        <w:adjustRightInd w:val="0"/>
        <w:jc w:val="both"/>
        <w:rPr>
          <w:rFonts w:ascii="Arial" w:hAnsi="Arial" w:cs="Arial"/>
        </w:rPr>
      </w:pPr>
      <w:r w:rsidRPr="004500C8">
        <w:rPr>
          <w:rFonts w:ascii="Arial" w:hAnsi="Arial" w:cs="Arial"/>
          <w:i/>
          <w:iCs/>
        </w:rPr>
        <w:lastRenderedPageBreak/>
        <w:t>„Kvalita letošních přihlášek byla opravdu mimořádná a rád bych k ní poblahopřál všem finalistům. Nominované firmy totiž neprezentovaly jen svůj mnohdy dramatický podnikatelský příběh, ale demonstrují obdivuhodný mix využití moderních technologií, důraz na aplikovaný výzkum nebo projekty v oblasti udržitelnosti. Kromě toho vítězná společnost C</w:t>
      </w:r>
      <w:r w:rsidR="007E2D66">
        <w:rPr>
          <w:rFonts w:ascii="Arial" w:hAnsi="Arial" w:cs="Arial"/>
          <w:i/>
          <w:iCs/>
        </w:rPr>
        <w:t>RYTUR</w:t>
      </w:r>
      <w:r w:rsidRPr="004500C8">
        <w:rPr>
          <w:rFonts w:ascii="Arial" w:hAnsi="Arial" w:cs="Arial"/>
          <w:i/>
          <w:iCs/>
        </w:rPr>
        <w:t xml:space="preserve"> reprezentuje ještě další unikátní hodnoty, které jí pomáhají excelovat. Tradici a um české výroby, vysokou přidanou hodnotu produkce, důraz na inovace a mezinárodně úspěšné ambice," </w:t>
      </w:r>
      <w:r w:rsidRPr="004500C8">
        <w:rPr>
          <w:rFonts w:ascii="Arial" w:hAnsi="Arial" w:cs="Arial"/>
        </w:rPr>
        <w:t>říká Jiří Moser, řídící partner PwC Česká republika. </w:t>
      </w:r>
    </w:p>
    <w:p w14:paraId="07CEED28" w14:textId="7ED43C62" w:rsidR="00F53851" w:rsidRDefault="00F02669" w:rsidP="00C97707">
      <w:pPr>
        <w:jc w:val="both"/>
        <w:rPr>
          <w:rFonts w:ascii="Arial" w:hAnsi="Arial" w:cs="Arial"/>
        </w:rPr>
      </w:pPr>
      <w:r>
        <w:rPr>
          <w:rFonts w:ascii="Arial" w:hAnsi="Arial" w:cs="Arial"/>
          <w:b/>
          <w:bCs/>
        </w:rPr>
        <w:t xml:space="preserve">Celorepublikové stříbro mezi firmami </w:t>
      </w:r>
      <w:r w:rsidR="00F53851">
        <w:rPr>
          <w:rFonts w:ascii="Arial" w:hAnsi="Arial" w:cs="Arial"/>
          <w:b/>
          <w:bCs/>
        </w:rPr>
        <w:t xml:space="preserve">získala </w:t>
      </w:r>
      <w:r w:rsidR="00445D45" w:rsidRPr="00445D45">
        <w:rPr>
          <w:rFonts w:ascii="Arial" w:hAnsi="Arial" w:cs="Arial"/>
          <w:b/>
          <w:bCs/>
        </w:rPr>
        <w:t>s</w:t>
      </w:r>
      <w:r w:rsidR="00305765" w:rsidRPr="00445D45">
        <w:rPr>
          <w:rFonts w:ascii="Arial" w:hAnsi="Arial" w:cs="Arial"/>
          <w:b/>
          <w:bCs/>
        </w:rPr>
        <w:t>polečnost</w:t>
      </w:r>
      <w:r w:rsidR="00305765">
        <w:rPr>
          <w:rFonts w:ascii="Arial" w:hAnsi="Arial" w:cs="Arial"/>
        </w:rPr>
        <w:t xml:space="preserve"> </w:t>
      </w:r>
      <w:r w:rsidR="00F53851">
        <w:rPr>
          <w:rFonts w:ascii="Arial" w:hAnsi="Arial" w:cs="Arial"/>
          <w:b/>
          <w:bCs/>
        </w:rPr>
        <w:t>Vasky trade</w:t>
      </w:r>
      <w:r w:rsidR="00C97707">
        <w:rPr>
          <w:rFonts w:ascii="Arial" w:hAnsi="Arial" w:cs="Arial"/>
        </w:rPr>
        <w:t xml:space="preserve">, </w:t>
      </w:r>
      <w:r w:rsidR="00C97707" w:rsidRPr="00C97707">
        <w:rPr>
          <w:rFonts w:ascii="Arial" w:hAnsi="Arial" w:cs="Arial"/>
        </w:rPr>
        <w:t>která se svým působením na trhu snaží o zachování obuvnického řemesla nejen ve Zlíně, ale v celé České republice a na Slovensku. Na počátku společnost prodávala jen stovky párů ročně, dnes vyrábí nad 200 000 párů za rok. Začínala jako online obchod, dnes má již sedm kamenných prodejen, z toho tři otevřela v letošním roce. Na začátku letošního roku se firma dozvěděla</w:t>
      </w:r>
      <w:r w:rsidR="00EB55E1">
        <w:rPr>
          <w:rFonts w:ascii="Arial" w:hAnsi="Arial" w:cs="Arial"/>
        </w:rPr>
        <w:t xml:space="preserve"> o potížích l</w:t>
      </w:r>
      <w:r w:rsidR="00C97707" w:rsidRPr="00C97707">
        <w:rPr>
          <w:rFonts w:ascii="Arial" w:hAnsi="Arial" w:cs="Arial"/>
        </w:rPr>
        <w:t>egendární obuvnick</w:t>
      </w:r>
      <w:r w:rsidR="00EB55E1">
        <w:rPr>
          <w:rFonts w:ascii="Arial" w:hAnsi="Arial" w:cs="Arial"/>
        </w:rPr>
        <w:t>é</w:t>
      </w:r>
      <w:r w:rsidR="00C97707" w:rsidRPr="00C97707">
        <w:rPr>
          <w:rFonts w:ascii="Arial" w:hAnsi="Arial" w:cs="Arial"/>
        </w:rPr>
        <w:t xml:space="preserve"> značk</w:t>
      </w:r>
      <w:r w:rsidR="00EB55E1">
        <w:rPr>
          <w:rFonts w:ascii="Arial" w:hAnsi="Arial" w:cs="Arial"/>
        </w:rPr>
        <w:t>y</w:t>
      </w:r>
      <w:r w:rsidR="00C97707" w:rsidRPr="00C97707">
        <w:rPr>
          <w:rFonts w:ascii="Arial" w:hAnsi="Arial" w:cs="Arial"/>
        </w:rPr>
        <w:t xml:space="preserve"> Botas. Ihned zkontaktovala majitele, aby podala pomocnou ruku. Nakonec značku odkoupila a nyní má velké plány. </w:t>
      </w:r>
      <w:r w:rsidR="00C97707" w:rsidRPr="00C97707">
        <w:rPr>
          <w:rFonts w:ascii="Arial" w:hAnsi="Arial" w:cs="Arial"/>
          <w:i/>
          <w:iCs/>
        </w:rPr>
        <w:t>„Našimi zákazníky jsou mladí lidé, lidé středního věku i senioři. Nejpočetnější skupinu jsou však ženy středního věku, které si potrpí na kvalitní koženou botu a nevadí jim si za ni připlatit,“</w:t>
      </w:r>
      <w:r w:rsidR="00C97707" w:rsidRPr="00C97707">
        <w:rPr>
          <w:rFonts w:ascii="Arial" w:hAnsi="Arial" w:cs="Arial"/>
        </w:rPr>
        <w:t> říká ředitel společnosti Tomáš Karlík. Základem je rozhodně kvalitní a poctivé zpracování produktu.</w:t>
      </w:r>
    </w:p>
    <w:p w14:paraId="5764C622" w14:textId="1618628F" w:rsidR="003A5203" w:rsidRDefault="00C97707" w:rsidP="00445D45">
      <w:pPr>
        <w:jc w:val="both"/>
        <w:rPr>
          <w:rFonts w:ascii="Arial" w:hAnsi="Arial" w:cs="Arial"/>
        </w:rPr>
      </w:pPr>
      <w:r>
        <w:rPr>
          <w:rFonts w:ascii="Arial" w:hAnsi="Arial" w:cs="Arial"/>
          <w:b/>
          <w:bCs/>
        </w:rPr>
        <w:t>B</w:t>
      </w:r>
      <w:r w:rsidR="00445D45" w:rsidRPr="00445D45">
        <w:rPr>
          <w:rFonts w:ascii="Arial" w:hAnsi="Arial" w:cs="Arial"/>
          <w:b/>
          <w:bCs/>
        </w:rPr>
        <w:t xml:space="preserve">ronz </w:t>
      </w:r>
      <w:r>
        <w:rPr>
          <w:rFonts w:ascii="Arial" w:hAnsi="Arial" w:cs="Arial"/>
          <w:b/>
          <w:bCs/>
        </w:rPr>
        <w:t xml:space="preserve">si odváží společnost MEGA </w:t>
      </w:r>
      <w:r w:rsidRPr="00C97707">
        <w:rPr>
          <w:rFonts w:ascii="Arial" w:hAnsi="Arial" w:cs="Arial"/>
        </w:rPr>
        <w:t>zabývající se membránovými procesy, povrchovými úpravami, ekologickými službami a úpravou vody. Elektromembránová separace založená na vlastních membránách přináší firmám profit díky zpětnému získávání cenných složek a</w:t>
      </w:r>
      <w:r w:rsidR="007E2D66">
        <w:rPr>
          <w:rFonts w:ascii="Arial" w:hAnsi="Arial" w:cs="Arial"/>
        </w:rPr>
        <w:t> </w:t>
      </w:r>
      <w:r w:rsidRPr="00C97707">
        <w:rPr>
          <w:rFonts w:ascii="Arial" w:hAnsi="Arial" w:cs="Arial"/>
        </w:rPr>
        <w:t>menšímu množství vzniklého odpadu. V oboru průmyslových povrchových úprav dodává zákazníkům v České republice a na Slovensku materiály, technologie a služby založené na kataforéze, tedy lakování ponorem, a dalších moderních technologiích. V segmentu ekologických služeb využívá jednak hlubokých znalostí hydrogeologie a také vlastní patentované metody pokročilých sanací. Navrhuje a realizuje také kompletní technologie na klíč pro úpravu pitné vody i pro úpravu průmyslových a odpadních vod. </w:t>
      </w:r>
      <w:r w:rsidRPr="00C97707">
        <w:rPr>
          <w:rFonts w:ascii="Arial" w:hAnsi="Arial" w:cs="Arial"/>
          <w:i/>
          <w:iCs/>
        </w:rPr>
        <w:t>„Příběh společnosti se začal psát hluboko v Československu, když jsem zkoumal v rámci uranového průmyslu čištění vody kontaminované chemickou těžbou. Unikátní membrána, která byla vyvinuta v roce 1985, se ukázala jako klíčová pro separaci roztoků v mnoha průmyslových odvětvích,“</w:t>
      </w:r>
      <w:r w:rsidRPr="00C97707">
        <w:rPr>
          <w:rFonts w:ascii="Arial" w:hAnsi="Arial" w:cs="Arial"/>
        </w:rPr>
        <w:t> říká majitel společnosti Luboš Novák. Portfolio zákazníků je velmi široké, od velkých průmyslových závodů přes malé potravinářské podniky až po municipality, a to jak v tuzemsku, tak v zahraniční.</w:t>
      </w:r>
    </w:p>
    <w:p w14:paraId="5A9FB67E" w14:textId="58E9413A" w:rsidR="00C97707" w:rsidRPr="00EB55E1" w:rsidRDefault="00C97707" w:rsidP="00C97707">
      <w:pPr>
        <w:spacing w:after="0"/>
        <w:jc w:val="both"/>
        <w:rPr>
          <w:rFonts w:ascii="Arial" w:hAnsi="Arial" w:cs="Arial"/>
          <w:b/>
          <w:bCs/>
        </w:rPr>
      </w:pPr>
      <w:r w:rsidRPr="00EB55E1">
        <w:rPr>
          <w:rFonts w:ascii="Arial" w:hAnsi="Arial" w:cs="Arial"/>
          <w:b/>
          <w:bCs/>
        </w:rPr>
        <w:t>Cenu České televize, kategorii</w:t>
      </w:r>
      <w:r w:rsidR="003A5203" w:rsidRPr="00EB55E1">
        <w:rPr>
          <w:rFonts w:ascii="Arial" w:hAnsi="Arial" w:cs="Arial"/>
          <w:b/>
          <w:bCs/>
        </w:rPr>
        <w:t xml:space="preserve"> Podnikatelské</w:t>
      </w:r>
      <w:r w:rsidRPr="00EB55E1">
        <w:rPr>
          <w:rFonts w:ascii="Arial" w:hAnsi="Arial" w:cs="Arial"/>
          <w:b/>
          <w:bCs/>
        </w:rPr>
        <w:t xml:space="preserve"> stříbro</w:t>
      </w:r>
      <w:r w:rsidR="00EB55E1">
        <w:rPr>
          <w:rFonts w:ascii="Arial" w:hAnsi="Arial" w:cs="Arial"/>
          <w:b/>
          <w:bCs/>
        </w:rPr>
        <w:t xml:space="preserve"> získal Thun1794</w:t>
      </w:r>
    </w:p>
    <w:p w14:paraId="788B4B76" w14:textId="5C026583" w:rsidR="00EB55E1" w:rsidRDefault="00EB55E1" w:rsidP="00445D45">
      <w:pPr>
        <w:jc w:val="both"/>
        <w:rPr>
          <w:rFonts w:ascii="Arial" w:hAnsi="Arial" w:cs="Arial"/>
        </w:rPr>
      </w:pPr>
      <w:r w:rsidRPr="00EB55E1">
        <w:rPr>
          <w:rFonts w:ascii="Arial" w:hAnsi="Arial" w:cs="Arial"/>
        </w:rPr>
        <w:t>Porcelánka Thun je v současné době nejstarší a největší český výrobce porcelánu. Funguje ve třech provozovnách - Nová Role, Klášterec nad Ohří, Concordia-Lesov. Závod Nová Role byl založen roku 1921. Po druhé světové válce byl zařazen do skupiny Karlovarský porcelán. V roce 2009 došlo k výrazné změně výrobní náplně. Nová Role se zároveň stala sídlem celé společnosti a v jejím areálu jsou umístěny i provoz</w:t>
      </w:r>
      <w:r w:rsidR="007E2D66">
        <w:rPr>
          <w:rFonts w:ascii="Arial" w:hAnsi="Arial" w:cs="Arial"/>
        </w:rPr>
        <w:t>,</w:t>
      </w:r>
      <w:r w:rsidRPr="00EB55E1">
        <w:rPr>
          <w:rFonts w:ascii="Arial" w:hAnsi="Arial" w:cs="Arial"/>
        </w:rPr>
        <w:t xml:space="preserve"> servis a výroba sítotisku. Ve své výrobě navazuje na více jak 220letou tradici výroby porcelánu. Závod je vybaven moderními technologickými zařízeními, jako jsou isostatické lisy, tlakové lití, glazovací komplex, rychlovýpalná pec, komorová pec</w:t>
      </w:r>
      <w:r w:rsidR="007E2D66">
        <w:rPr>
          <w:rFonts w:ascii="Arial" w:hAnsi="Arial" w:cs="Arial"/>
        </w:rPr>
        <w:t xml:space="preserve"> a </w:t>
      </w:r>
      <w:r w:rsidRPr="00EB55E1">
        <w:rPr>
          <w:rFonts w:ascii="Arial" w:hAnsi="Arial" w:cs="Arial"/>
        </w:rPr>
        <w:t xml:space="preserve">vtavná dekorační pec. Závod nabízí své výrobky jak v bílém, tak v dekorovaném provedení. Závod Klášterec nad Ohří byl založen v roce 1794 hrabětem Františkem Josefem Thunem a J. N. Weberem, jako druhá nejstarší továrna v Čechách. V 70. letech minulého století byla továrna přemístěna do nově vybudovaných prostor, ve kterých se nachází dodnes. Závod je vybaven moderními technologickými zařízeními, jako jsou tlakové lití, dvě komorové pece, dvě vtavné pece. Závod disponuje velmi silným dekoračním oddělením, které je schopno aplikovat na bílý střep veškeré dostupné </w:t>
      </w:r>
      <w:r w:rsidRPr="00EB55E1">
        <w:rPr>
          <w:rFonts w:ascii="Arial" w:hAnsi="Arial" w:cs="Arial"/>
        </w:rPr>
        <w:lastRenderedPageBreak/>
        <w:t xml:space="preserve">druhy dekorace: sítotiskové dekory, vtavné i naglazurové dekory, malírenské dekory s využitím drahých kovů nebo barev, stříkání. Třetí závod, Concordia Lesov byl založen </w:t>
      </w:r>
      <w:r w:rsidR="007E2D66">
        <w:rPr>
          <w:rFonts w:ascii="Arial" w:hAnsi="Arial" w:cs="Arial"/>
        </w:rPr>
        <w:t xml:space="preserve">v roce </w:t>
      </w:r>
      <w:r w:rsidRPr="00EB55E1">
        <w:rPr>
          <w:rFonts w:ascii="Arial" w:hAnsi="Arial" w:cs="Arial"/>
        </w:rPr>
        <w:t>1888 Ernstem Máderem. V roce 2009 byla zakoupena společností Thun 1794 a.s. včetně ochranné známky a technologických zařízení. Závod je vybaven zařízením na výrobu tlakového lití, moderními komorovými pecemi a vtavnou dekorační pecí.</w:t>
      </w:r>
    </w:p>
    <w:p w14:paraId="6EFE7C93" w14:textId="6FB33DE5" w:rsidR="003A5203" w:rsidRPr="003A5203" w:rsidRDefault="003A5203" w:rsidP="00445D45">
      <w:pPr>
        <w:jc w:val="both"/>
        <w:rPr>
          <w:rFonts w:ascii="Arial" w:hAnsi="Arial" w:cs="Arial"/>
          <w:b/>
          <w:bCs/>
        </w:rPr>
      </w:pPr>
      <w:r w:rsidRPr="003A5203">
        <w:rPr>
          <w:rFonts w:ascii="Arial" w:hAnsi="Arial" w:cs="Arial"/>
          <w:b/>
          <w:bCs/>
        </w:rPr>
        <w:t>Inovátorem roku je</w:t>
      </w:r>
      <w:r>
        <w:rPr>
          <w:rFonts w:ascii="Arial" w:hAnsi="Arial" w:cs="Arial"/>
          <w:b/>
          <w:bCs/>
        </w:rPr>
        <w:t xml:space="preserve"> Vitrual Lab, </w:t>
      </w:r>
      <w:r w:rsidRPr="003A5203">
        <w:rPr>
          <w:rFonts w:ascii="Arial" w:hAnsi="Arial" w:cs="Arial"/>
          <w:b/>
          <w:bCs/>
        </w:rPr>
        <w:t>kter</w:t>
      </w:r>
      <w:r w:rsidR="00EB55E1">
        <w:rPr>
          <w:rFonts w:ascii="Arial" w:hAnsi="Arial" w:cs="Arial"/>
          <w:b/>
          <w:bCs/>
        </w:rPr>
        <w:t>ý</w:t>
      </w:r>
      <w:r w:rsidRPr="003A5203">
        <w:rPr>
          <w:rFonts w:ascii="Arial" w:hAnsi="Arial" w:cs="Arial"/>
          <w:b/>
          <w:bCs/>
        </w:rPr>
        <w:t xml:space="preserve"> se věnuje vývoji aplikací ve virtuální a rozšířené realitě</w:t>
      </w:r>
      <w:r>
        <w:rPr>
          <w:rFonts w:ascii="Arial" w:hAnsi="Arial" w:cs="Arial"/>
          <w:b/>
          <w:bCs/>
        </w:rPr>
        <w:br/>
      </w:r>
      <w:r w:rsidRPr="003A5203">
        <w:rPr>
          <w:rFonts w:ascii="Arial" w:hAnsi="Arial" w:cs="Arial"/>
        </w:rPr>
        <w:t>Českobudějovická společnost Virtul Lab vyvíjí aplikace ve virtuální a rozšířené realitě, které firmám pomáhají zvyšovat zisky, snižovat náklady nebo ulehčovat procesy. Buduje dvě vlastní značky s globálním potenciálem. První je automatická tréninková platforma pro zdravotní sestry ve virtuální realitě, která simuluje postupy na jednotce intenzivní péče bez reálného pacienta. Nyní je testována ve dvanácti státech světa na čtyřech kontinentech. Druhým řešením je ucelený systém pro vzdělávání žáků druhých stupňů základních škol a středních škol ve virtuální realitě. Toto řešení dnes využívá více než šedesát škol v České republice. Dále dodává virtuální realitu pro domovy seniorů pro aktivizační a reminiscenční terapie, stavební a strojní průmysl a v neposlední řadě pro turismus. „</w:t>
      </w:r>
      <w:r w:rsidRPr="003A5203">
        <w:rPr>
          <w:rFonts w:ascii="Arial" w:hAnsi="Arial" w:cs="Arial"/>
          <w:i/>
          <w:iCs/>
        </w:rPr>
        <w:t xml:space="preserve">Za dobu našeho fungování máme na kontě téměř dvě stě realizací v celé řadě oblastí. Mezi naše klienty patří banky, města, kraje, výrobní firmy, globální výrobci zdravotních přístrojů, nemocnice, senior domovy, alzheimer centra a univerzity,“ </w:t>
      </w:r>
      <w:r w:rsidRPr="003A5203">
        <w:rPr>
          <w:rFonts w:ascii="Arial" w:hAnsi="Arial" w:cs="Arial"/>
        </w:rPr>
        <w:t>říká spolumajitel společnosti Leoš Kubíček.</w:t>
      </w:r>
    </w:p>
    <w:p w14:paraId="2E00B45D" w14:textId="341F827B" w:rsidR="003A5203" w:rsidRPr="00EB55E1" w:rsidRDefault="003A5203" w:rsidP="00445D45">
      <w:pPr>
        <w:jc w:val="both"/>
        <w:rPr>
          <w:rFonts w:ascii="Arial" w:hAnsi="Arial" w:cs="Arial"/>
          <w:b/>
          <w:bCs/>
        </w:rPr>
      </w:pPr>
      <w:r w:rsidRPr="003A5203">
        <w:rPr>
          <w:rFonts w:ascii="Arial" w:hAnsi="Arial" w:cs="Arial"/>
          <w:b/>
          <w:bCs/>
        </w:rPr>
        <w:t>Nejlepší rodinnou firmou roku se stala</w:t>
      </w:r>
      <w:r>
        <w:rPr>
          <w:rFonts w:ascii="Arial" w:hAnsi="Arial" w:cs="Arial"/>
          <w:b/>
          <w:bCs/>
        </w:rPr>
        <w:t xml:space="preserve"> ZLKL </w:t>
      </w:r>
      <w:r w:rsidRPr="003A5203">
        <w:rPr>
          <w:rFonts w:ascii="Arial" w:hAnsi="Arial" w:cs="Arial"/>
          <w:b/>
          <w:bCs/>
        </w:rPr>
        <w:t>věnující se strojírenské výrobě</w:t>
      </w:r>
      <w:r w:rsidR="00EB55E1">
        <w:rPr>
          <w:rFonts w:ascii="Arial" w:hAnsi="Arial" w:cs="Arial"/>
          <w:b/>
          <w:bCs/>
        </w:rPr>
        <w:br/>
      </w:r>
      <w:r w:rsidR="00EB55E1">
        <w:rPr>
          <w:rFonts w:ascii="Arial" w:hAnsi="Arial" w:cs="Arial"/>
        </w:rPr>
        <w:t>ZLKL n</w:t>
      </w:r>
      <w:r w:rsidRPr="003A5203">
        <w:rPr>
          <w:rFonts w:ascii="Arial" w:hAnsi="Arial" w:cs="Arial"/>
        </w:rPr>
        <w:t>abízí svým zákazníkům širokou škálu strojírenských činností, konkrétně obrábění, lisování, svařování, povrchové úpravy, 3D kontrolu kvality a také vývoj a konstrukci. Díky své komplexnosti, kvalitě, schopnosti rychle reagovat na požadavky klienta a přijatelným cenám dlouhodobě roste tržbami i počtem zaměstnanců. Dodává především do nadnárodních koncernů, jako je Emerson, Siemens, Miele, Daimler a mnoha dalších. Přibližně 60 % výroby směřuje na export, hlavním odbytištěm je po České republice Francie a Německo. Většina výrobků nachází své použití v elektrotechnickém, vodohospodářském a v automobilovém průmyslu. </w:t>
      </w:r>
      <w:r w:rsidRPr="003A5203">
        <w:rPr>
          <w:rFonts w:ascii="Arial" w:hAnsi="Arial" w:cs="Arial"/>
          <w:i/>
          <w:iCs/>
        </w:rPr>
        <w:t>„Náš zákazník má většinou přesnou představu o tom, co chce, abychom mu vyrobili. Dostaneme výkres, velikost série, navrhneme technologický postup, provedeme homologaci, a pak se pustíme do výroby,“</w:t>
      </w:r>
      <w:r w:rsidRPr="003A5203">
        <w:rPr>
          <w:rFonts w:ascii="Arial" w:hAnsi="Arial" w:cs="Arial"/>
        </w:rPr>
        <w:t> říká jednatel vítězné společnosti Ladislav Brázdil</w:t>
      </w:r>
      <w:r w:rsidR="00EB55E1">
        <w:rPr>
          <w:rFonts w:ascii="Arial" w:hAnsi="Arial" w:cs="Arial"/>
        </w:rPr>
        <w:t xml:space="preserve">, v jehož firmě pracují jeho synové a jejich manželky. </w:t>
      </w:r>
      <w:r w:rsidRPr="003A5203">
        <w:rPr>
          <w:rFonts w:ascii="Arial" w:hAnsi="Arial" w:cs="Arial"/>
        </w:rPr>
        <w:t>S některými zákazníky je v dlouhodobém vztahu a podílí se i na vývoji produktu. U jednotlivých projektů má speciální zlepšovatelský tým technologů, jejichž cílem je zrychlit, zjednodušit a zlevnit výrobu každého dílu při zachování vysoko nastavených kvalitativních požadavků.</w:t>
      </w:r>
    </w:p>
    <w:p w14:paraId="0A2FCA7B" w14:textId="25A7137A" w:rsidR="003A5203" w:rsidRPr="003A5203" w:rsidRDefault="007C1554" w:rsidP="003A5203">
      <w:pPr>
        <w:autoSpaceDE w:val="0"/>
        <w:autoSpaceDN w:val="0"/>
        <w:adjustRightInd w:val="0"/>
        <w:spacing w:after="0"/>
        <w:jc w:val="both"/>
        <w:rPr>
          <w:rFonts w:ascii="Arial" w:hAnsi="Arial" w:cs="Arial"/>
          <w:b/>
          <w:bCs/>
        </w:rPr>
      </w:pPr>
      <w:r>
        <w:rPr>
          <w:rFonts w:ascii="Arial" w:hAnsi="Arial" w:cs="Arial"/>
          <w:b/>
          <w:bCs/>
        </w:rPr>
        <w:t>Srdcařem roku je</w:t>
      </w:r>
      <w:r w:rsidR="003A5203">
        <w:rPr>
          <w:rFonts w:ascii="Arial" w:hAnsi="Arial" w:cs="Arial"/>
          <w:b/>
          <w:bCs/>
        </w:rPr>
        <w:t xml:space="preserve"> Luboš Blaha</w:t>
      </w:r>
      <w:r w:rsidR="003A5203" w:rsidRPr="003A5203">
        <w:rPr>
          <w:rFonts w:ascii="Arial" w:hAnsi="Arial" w:cs="Arial"/>
          <w:b/>
          <w:bCs/>
        </w:rPr>
        <w:t>, který provozuje galerii minerálů</w:t>
      </w:r>
    </w:p>
    <w:p w14:paraId="7737F4D2" w14:textId="37DD8106" w:rsidR="00EF3B1B" w:rsidRDefault="003A5203" w:rsidP="00330776">
      <w:pPr>
        <w:jc w:val="both"/>
        <w:rPr>
          <w:rFonts w:ascii="Arial" w:hAnsi="Arial" w:cs="Arial"/>
        </w:rPr>
      </w:pPr>
      <w:r w:rsidRPr="00E27D82">
        <w:rPr>
          <w:rFonts w:ascii="Arial" w:hAnsi="Arial" w:cs="Arial"/>
        </w:rPr>
        <w:t xml:space="preserve">Zabývá se zpracováním, dovozem a velkoobchodním prodejem minerálů a drahých kamenů, výrobou šperků z těchto kamenů a sběratelstvím minerálů. Začal v roce 1982 jako externí spolupracovník tehdejšího podniku zahraničního obchodu Artia tím, že dodával minerály pro sběratelské účely, oni mu za ně platili, a mohl tak rozvíjet svou sběratelskou činnost. </w:t>
      </w:r>
      <w:r w:rsidR="00EB55E1">
        <w:rPr>
          <w:rFonts w:ascii="Arial" w:hAnsi="Arial" w:cs="Arial"/>
        </w:rPr>
        <w:t>P</w:t>
      </w:r>
      <w:r w:rsidRPr="00E27D82">
        <w:rPr>
          <w:rFonts w:ascii="Arial" w:hAnsi="Arial" w:cs="Arial"/>
        </w:rPr>
        <w:t xml:space="preserve">ostavil </w:t>
      </w:r>
      <w:r w:rsidR="00EB55E1">
        <w:rPr>
          <w:rFonts w:ascii="Arial" w:hAnsi="Arial" w:cs="Arial"/>
        </w:rPr>
        <w:t>g</w:t>
      </w:r>
      <w:r w:rsidRPr="00E27D82">
        <w:rPr>
          <w:rFonts w:ascii="Arial" w:hAnsi="Arial" w:cs="Arial"/>
        </w:rPr>
        <w:t xml:space="preserve">alerii minerálů, kde vystavil celou svou sbírku minerálů a drahých kamenů, aby se mohli na ně chodit dívat děti i dospělí. Nápad postavit muzeum a vše vystavit veřejnosti se setkává s velkým ohlasem, návštěvníci jsou nadšení, co všechno se dá v přírodě najít za minerály a drahé kameny. Za první rok a půl muzeum navštívilo více než tisíc návštěvníků z České republiky, Polska, Německa, Slovenska, Rakouska a dalších států. Nejvzdálenější návštěvník byl z Nového Zélandu. </w:t>
      </w:r>
      <w:r w:rsidRPr="003A5203">
        <w:rPr>
          <w:rFonts w:ascii="Arial" w:hAnsi="Arial" w:cs="Arial"/>
          <w:i/>
          <w:iCs/>
        </w:rPr>
        <w:t xml:space="preserve">„Galerii minerálů jsem postavil z vlastní vize, nic není nikde </w:t>
      </w:r>
      <w:r w:rsidRPr="003A5203">
        <w:rPr>
          <w:rFonts w:ascii="Arial" w:hAnsi="Arial" w:cs="Arial"/>
          <w:i/>
          <w:iCs/>
        </w:rPr>
        <w:lastRenderedPageBreak/>
        <w:t>okopírované, vše je originální jak prostorami, expozicí, vitrínami, tak uspořádáním sbírky,“</w:t>
      </w:r>
      <w:r>
        <w:rPr>
          <w:rFonts w:ascii="Arial" w:hAnsi="Arial" w:cs="Arial"/>
        </w:rPr>
        <w:t xml:space="preserve"> říká Luboš Blaha.</w:t>
      </w:r>
    </w:p>
    <w:p w14:paraId="3FBAB069" w14:textId="77777777" w:rsidR="0049696B" w:rsidRDefault="0049696B" w:rsidP="00330776">
      <w:pPr>
        <w:jc w:val="both"/>
        <w:rPr>
          <w:rFonts w:ascii="Arial" w:hAnsi="Arial" w:cs="Arial"/>
        </w:rPr>
      </w:pPr>
    </w:p>
    <w:p w14:paraId="0E1DEE73" w14:textId="61065941" w:rsidR="003E45D6" w:rsidRPr="001E34E9" w:rsidRDefault="003E45D6" w:rsidP="003E45D6">
      <w:pPr>
        <w:pStyle w:val="Bezmezer"/>
        <w:jc w:val="both"/>
        <w:rPr>
          <w:i/>
          <w:iCs/>
          <w:sz w:val="22"/>
          <w:szCs w:val="22"/>
        </w:rPr>
      </w:pPr>
      <w:r>
        <w:rPr>
          <w:i/>
          <w:iCs/>
          <w:sz w:val="22"/>
          <w:szCs w:val="22"/>
        </w:rPr>
        <w:t>Hlavní</w:t>
      </w:r>
      <w:r w:rsidRPr="001E34E9">
        <w:rPr>
          <w:i/>
          <w:iCs/>
          <w:sz w:val="22"/>
          <w:szCs w:val="22"/>
        </w:rPr>
        <w:t xml:space="preserve"> kategorie</w:t>
      </w:r>
      <w:r>
        <w:rPr>
          <w:i/>
          <w:iCs/>
          <w:sz w:val="22"/>
          <w:szCs w:val="22"/>
        </w:rPr>
        <w:t>:</w:t>
      </w:r>
    </w:p>
    <w:p w14:paraId="08BE7868" w14:textId="77777777" w:rsidR="003E45D6" w:rsidRDefault="003E45D6" w:rsidP="008E6FEA">
      <w:pPr>
        <w:spacing w:after="0"/>
        <w:jc w:val="both"/>
        <w:rPr>
          <w:rFonts w:ascii="Arial" w:hAnsi="Arial" w:cs="Arial"/>
          <w:b/>
          <w:bCs/>
          <w:iCs/>
        </w:rPr>
      </w:pPr>
    </w:p>
    <w:p w14:paraId="15AD5B86" w14:textId="032049DE" w:rsidR="008E6FEA" w:rsidRDefault="001E34E9" w:rsidP="008E6FEA">
      <w:pPr>
        <w:spacing w:after="0"/>
        <w:jc w:val="both"/>
        <w:rPr>
          <w:rFonts w:ascii="Arial" w:hAnsi="Arial" w:cs="Arial"/>
          <w:b/>
          <w:bCs/>
          <w:iCs/>
        </w:rPr>
      </w:pPr>
      <w:r>
        <w:rPr>
          <w:rFonts w:ascii="Arial" w:hAnsi="Arial" w:cs="Arial"/>
          <w:b/>
          <w:bCs/>
          <w:iCs/>
        </w:rPr>
        <w:t>PwC</w:t>
      </w:r>
      <w:r w:rsidR="00D47FFD">
        <w:rPr>
          <w:rFonts w:ascii="Arial" w:hAnsi="Arial" w:cs="Arial"/>
          <w:b/>
          <w:bCs/>
          <w:iCs/>
        </w:rPr>
        <w:t xml:space="preserve"> Firma roku 202</w:t>
      </w:r>
      <w:r>
        <w:rPr>
          <w:rFonts w:ascii="Arial" w:hAnsi="Arial" w:cs="Arial"/>
          <w:b/>
          <w:bCs/>
          <w:iCs/>
        </w:rPr>
        <w:t>3</w:t>
      </w:r>
    </w:p>
    <w:p w14:paraId="178DA2B7" w14:textId="59F321F5" w:rsidR="00C24656" w:rsidRDefault="00D47FFD" w:rsidP="000514FF">
      <w:pPr>
        <w:spacing w:after="0"/>
        <w:jc w:val="both"/>
        <w:rPr>
          <w:rFonts w:ascii="Arial" w:hAnsi="Arial" w:cs="Arial"/>
          <w:iCs/>
        </w:rPr>
      </w:pPr>
      <w:r>
        <w:rPr>
          <w:rFonts w:ascii="Arial" w:hAnsi="Arial" w:cs="Arial"/>
          <w:b/>
          <w:bCs/>
          <w:iCs/>
        </w:rPr>
        <w:t xml:space="preserve">1. </w:t>
      </w:r>
      <w:r w:rsidR="00F02669">
        <w:rPr>
          <w:rFonts w:ascii="Arial" w:hAnsi="Arial" w:cs="Arial"/>
          <w:b/>
          <w:bCs/>
          <w:iCs/>
        </w:rPr>
        <w:t xml:space="preserve">CRYTUR, spol. </w:t>
      </w:r>
      <w:r w:rsidR="00931100">
        <w:rPr>
          <w:rFonts w:ascii="Arial" w:hAnsi="Arial" w:cs="Arial"/>
          <w:b/>
          <w:bCs/>
          <w:iCs/>
        </w:rPr>
        <w:t>s</w:t>
      </w:r>
      <w:r w:rsidR="00F02669">
        <w:rPr>
          <w:rFonts w:ascii="Arial" w:hAnsi="Arial" w:cs="Arial"/>
          <w:b/>
          <w:bCs/>
          <w:iCs/>
        </w:rPr>
        <w:t xml:space="preserve"> </w:t>
      </w:r>
      <w:r w:rsidR="00931100">
        <w:rPr>
          <w:rFonts w:ascii="Arial" w:hAnsi="Arial" w:cs="Arial"/>
          <w:b/>
          <w:bCs/>
          <w:iCs/>
        </w:rPr>
        <w:t>r.o</w:t>
      </w:r>
      <w:r>
        <w:rPr>
          <w:rFonts w:ascii="Arial" w:hAnsi="Arial" w:cs="Arial"/>
          <w:b/>
          <w:bCs/>
          <w:iCs/>
        </w:rPr>
        <w:t>.</w:t>
      </w:r>
      <w:r>
        <w:rPr>
          <w:rFonts w:ascii="Arial" w:hAnsi="Arial" w:cs="Arial"/>
          <w:iCs/>
        </w:rPr>
        <w:t xml:space="preserve"> –</w:t>
      </w:r>
      <w:r w:rsidR="00FC2DF6">
        <w:rPr>
          <w:rFonts w:ascii="Arial" w:hAnsi="Arial" w:cs="Arial"/>
          <w:iCs/>
        </w:rPr>
        <w:t xml:space="preserve"> vývoj</w:t>
      </w:r>
      <w:r w:rsidR="00F02669">
        <w:rPr>
          <w:rFonts w:ascii="Arial" w:hAnsi="Arial" w:cs="Arial"/>
          <w:iCs/>
        </w:rPr>
        <w:t xml:space="preserve"> a výroba opto-elektronických řešení pro vědecké použití</w:t>
      </w:r>
      <w:r w:rsidR="00FD3B87">
        <w:rPr>
          <w:rFonts w:ascii="Arial" w:hAnsi="Arial" w:cs="Arial"/>
          <w:iCs/>
        </w:rPr>
        <w:t xml:space="preserve"> </w:t>
      </w:r>
      <w:r w:rsidR="00C24656">
        <w:rPr>
          <w:rFonts w:ascii="Arial" w:hAnsi="Arial" w:cs="Arial"/>
          <w:iCs/>
        </w:rPr>
        <w:t>(</w:t>
      </w:r>
      <w:r w:rsidR="00F02669">
        <w:rPr>
          <w:rFonts w:ascii="Arial" w:hAnsi="Arial" w:cs="Arial"/>
          <w:iCs/>
        </w:rPr>
        <w:t>Turnov</w:t>
      </w:r>
      <w:r w:rsidR="00C24656">
        <w:rPr>
          <w:rFonts w:ascii="Arial" w:hAnsi="Arial" w:cs="Arial"/>
          <w:iCs/>
        </w:rPr>
        <w:t>)</w:t>
      </w:r>
    </w:p>
    <w:p w14:paraId="2A06C237" w14:textId="35DA7517" w:rsidR="00004DAF" w:rsidRPr="008E6FEA" w:rsidRDefault="00D47FFD" w:rsidP="000514FF">
      <w:pPr>
        <w:spacing w:after="0"/>
        <w:jc w:val="both"/>
        <w:rPr>
          <w:rFonts w:ascii="Arial" w:hAnsi="Arial" w:cs="Arial"/>
          <w:b/>
          <w:bCs/>
          <w:iCs/>
        </w:rPr>
      </w:pPr>
      <w:r>
        <w:rPr>
          <w:rFonts w:ascii="Arial" w:hAnsi="Arial" w:cs="Arial"/>
          <w:b/>
          <w:bCs/>
          <w:iCs/>
        </w:rPr>
        <w:t>2.</w:t>
      </w:r>
      <w:r w:rsidR="00FD3B87">
        <w:rPr>
          <w:rFonts w:ascii="Arial" w:hAnsi="Arial" w:cs="Arial"/>
          <w:b/>
          <w:bCs/>
          <w:iCs/>
        </w:rPr>
        <w:t xml:space="preserve"> </w:t>
      </w:r>
      <w:r w:rsidR="00C97707">
        <w:rPr>
          <w:rFonts w:ascii="Arial" w:hAnsi="Arial" w:cs="Arial"/>
          <w:b/>
          <w:bCs/>
          <w:iCs/>
        </w:rPr>
        <w:t>Vasky trade s.r.o</w:t>
      </w:r>
      <w:r w:rsidR="00AB0C29">
        <w:rPr>
          <w:rFonts w:ascii="Arial" w:hAnsi="Arial" w:cs="Arial"/>
          <w:b/>
          <w:bCs/>
          <w:iCs/>
        </w:rPr>
        <w:t>.</w:t>
      </w:r>
      <w:r>
        <w:rPr>
          <w:rFonts w:ascii="Arial" w:hAnsi="Arial" w:cs="Arial"/>
          <w:iCs/>
        </w:rPr>
        <w:t xml:space="preserve"> </w:t>
      </w:r>
      <w:r w:rsidR="00223C50">
        <w:rPr>
          <w:rFonts w:ascii="Arial" w:hAnsi="Arial" w:cs="Arial"/>
          <w:iCs/>
        </w:rPr>
        <w:t>–</w:t>
      </w:r>
      <w:r w:rsidR="00CB0748">
        <w:rPr>
          <w:rFonts w:ascii="Arial" w:hAnsi="Arial" w:cs="Arial"/>
          <w:iCs/>
        </w:rPr>
        <w:t xml:space="preserve"> </w:t>
      </w:r>
      <w:r w:rsidR="00C97707">
        <w:rPr>
          <w:rFonts w:ascii="Arial" w:hAnsi="Arial" w:cs="Arial"/>
          <w:iCs/>
        </w:rPr>
        <w:t>výrobce kvalitní kožené obuvi</w:t>
      </w:r>
      <w:r w:rsidR="00491551">
        <w:rPr>
          <w:rFonts w:ascii="Arial" w:hAnsi="Arial" w:cs="Arial"/>
          <w:iCs/>
        </w:rPr>
        <w:t xml:space="preserve"> </w:t>
      </w:r>
      <w:r>
        <w:rPr>
          <w:rFonts w:ascii="Arial" w:hAnsi="Arial" w:cs="Arial"/>
          <w:iCs/>
        </w:rPr>
        <w:t>(</w:t>
      </w:r>
      <w:r w:rsidR="00C97707">
        <w:rPr>
          <w:rFonts w:ascii="Arial" w:hAnsi="Arial" w:cs="Arial"/>
          <w:iCs/>
        </w:rPr>
        <w:t>Lhota</w:t>
      </w:r>
      <w:r>
        <w:rPr>
          <w:rFonts w:ascii="Arial" w:hAnsi="Arial" w:cs="Arial"/>
          <w:iCs/>
        </w:rPr>
        <w:t>)</w:t>
      </w:r>
    </w:p>
    <w:p w14:paraId="0503A8B4" w14:textId="28D97081" w:rsidR="00D47FFD" w:rsidRDefault="00D47FFD" w:rsidP="00D47FFD">
      <w:pPr>
        <w:jc w:val="both"/>
        <w:rPr>
          <w:rFonts w:ascii="Arial" w:hAnsi="Arial" w:cs="Arial"/>
          <w:iCs/>
        </w:rPr>
      </w:pPr>
      <w:r>
        <w:rPr>
          <w:rFonts w:ascii="Arial" w:hAnsi="Arial" w:cs="Arial"/>
          <w:b/>
          <w:bCs/>
          <w:iCs/>
        </w:rPr>
        <w:t xml:space="preserve">3. </w:t>
      </w:r>
      <w:r w:rsidR="00C97707">
        <w:rPr>
          <w:rFonts w:ascii="Arial" w:hAnsi="Arial" w:cs="Arial"/>
          <w:b/>
          <w:bCs/>
          <w:iCs/>
        </w:rPr>
        <w:t>MEGA a.s</w:t>
      </w:r>
      <w:r w:rsidR="009F15F5">
        <w:rPr>
          <w:rFonts w:ascii="Arial" w:hAnsi="Arial" w:cs="Arial"/>
          <w:b/>
          <w:bCs/>
          <w:iCs/>
        </w:rPr>
        <w:t>.</w:t>
      </w:r>
      <w:r>
        <w:rPr>
          <w:rFonts w:ascii="Arial" w:hAnsi="Arial" w:cs="Arial"/>
          <w:iCs/>
        </w:rPr>
        <w:t xml:space="preserve"> – </w:t>
      </w:r>
      <w:r w:rsidR="00305765">
        <w:rPr>
          <w:rFonts w:ascii="Arial" w:hAnsi="Arial" w:cs="Arial"/>
          <w:iCs/>
        </w:rPr>
        <w:t>vý</w:t>
      </w:r>
      <w:r w:rsidR="00C97707">
        <w:rPr>
          <w:rFonts w:ascii="Arial" w:hAnsi="Arial" w:cs="Arial"/>
          <w:iCs/>
        </w:rPr>
        <w:t>voj a výroba membrán</w:t>
      </w:r>
      <w:r w:rsidR="0075692C">
        <w:rPr>
          <w:rFonts w:ascii="Arial" w:hAnsi="Arial" w:cs="Arial"/>
          <w:iCs/>
        </w:rPr>
        <w:t xml:space="preserve"> </w:t>
      </w:r>
      <w:r>
        <w:rPr>
          <w:rFonts w:ascii="Arial" w:hAnsi="Arial" w:cs="Arial"/>
          <w:iCs/>
        </w:rPr>
        <w:t>(</w:t>
      </w:r>
      <w:r w:rsidR="00C97707">
        <w:rPr>
          <w:rFonts w:ascii="Arial" w:hAnsi="Arial" w:cs="Arial"/>
          <w:iCs/>
        </w:rPr>
        <w:t>Praha 9</w:t>
      </w:r>
      <w:r w:rsidR="009F15F5">
        <w:rPr>
          <w:rFonts w:ascii="Arial" w:hAnsi="Arial" w:cs="Arial"/>
          <w:iCs/>
        </w:rPr>
        <w:t>)</w:t>
      </w:r>
    </w:p>
    <w:p w14:paraId="423DE26D" w14:textId="25F8E80C" w:rsidR="00803677" w:rsidRDefault="00D47FFD" w:rsidP="00803677">
      <w:pPr>
        <w:spacing w:after="0"/>
        <w:jc w:val="both"/>
        <w:rPr>
          <w:rFonts w:ascii="Arial" w:hAnsi="Arial" w:cs="Arial"/>
          <w:b/>
          <w:bCs/>
          <w:iCs/>
        </w:rPr>
      </w:pPr>
      <w:r>
        <w:rPr>
          <w:rFonts w:ascii="Arial" w:hAnsi="Arial" w:cs="Arial"/>
          <w:b/>
          <w:bCs/>
          <w:iCs/>
        </w:rPr>
        <w:t>MONETA Živnostník roku 202</w:t>
      </w:r>
      <w:r w:rsidR="001E34E9">
        <w:rPr>
          <w:rFonts w:ascii="Arial" w:hAnsi="Arial" w:cs="Arial"/>
          <w:b/>
          <w:bCs/>
          <w:iCs/>
        </w:rPr>
        <w:t>3</w:t>
      </w:r>
    </w:p>
    <w:p w14:paraId="091AB894" w14:textId="78B73FA2" w:rsidR="00803677" w:rsidRDefault="00D47FFD" w:rsidP="00803677">
      <w:pPr>
        <w:spacing w:after="0"/>
        <w:jc w:val="both"/>
        <w:rPr>
          <w:rFonts w:ascii="Arial" w:hAnsi="Arial" w:cs="Arial"/>
          <w:iCs/>
        </w:rPr>
      </w:pPr>
      <w:r>
        <w:rPr>
          <w:rFonts w:ascii="Arial" w:hAnsi="Arial" w:cs="Arial"/>
          <w:b/>
          <w:bCs/>
          <w:iCs/>
        </w:rPr>
        <w:t xml:space="preserve">1. </w:t>
      </w:r>
      <w:r w:rsidR="003E45D6">
        <w:rPr>
          <w:rFonts w:ascii="Arial" w:hAnsi="Arial" w:cs="Arial"/>
          <w:b/>
          <w:bCs/>
          <w:iCs/>
        </w:rPr>
        <w:t>Ladislav Michalík</w:t>
      </w:r>
      <w:r>
        <w:rPr>
          <w:rFonts w:ascii="Arial" w:hAnsi="Arial" w:cs="Arial"/>
          <w:iCs/>
        </w:rPr>
        <w:t xml:space="preserve"> –</w:t>
      </w:r>
      <w:r w:rsidR="008F6044">
        <w:rPr>
          <w:rFonts w:ascii="Arial" w:hAnsi="Arial" w:cs="Arial"/>
          <w:iCs/>
        </w:rPr>
        <w:t xml:space="preserve"> </w:t>
      </w:r>
      <w:r w:rsidR="003E45D6">
        <w:rPr>
          <w:rFonts w:ascii="Arial" w:hAnsi="Arial" w:cs="Arial"/>
          <w:iCs/>
        </w:rPr>
        <w:t>výroba bezlepkových potravin</w:t>
      </w:r>
      <w:r w:rsidR="007E0E59">
        <w:rPr>
          <w:rFonts w:ascii="Arial" w:hAnsi="Arial" w:cs="Arial"/>
          <w:iCs/>
        </w:rPr>
        <w:t xml:space="preserve"> </w:t>
      </w:r>
      <w:r w:rsidR="00A20D94">
        <w:rPr>
          <w:rFonts w:ascii="Arial" w:hAnsi="Arial" w:cs="Arial"/>
          <w:iCs/>
        </w:rPr>
        <w:t>(</w:t>
      </w:r>
      <w:r w:rsidR="003E45D6">
        <w:rPr>
          <w:rFonts w:ascii="Arial" w:hAnsi="Arial" w:cs="Arial"/>
          <w:iCs/>
        </w:rPr>
        <w:t>Ostrava</w:t>
      </w:r>
      <w:r>
        <w:rPr>
          <w:rFonts w:ascii="Arial" w:hAnsi="Arial" w:cs="Arial"/>
          <w:iCs/>
        </w:rPr>
        <w:t>)</w:t>
      </w:r>
    </w:p>
    <w:p w14:paraId="6856D6F9" w14:textId="69BCF154" w:rsidR="00F2673F" w:rsidRDefault="00D47FFD" w:rsidP="00F2673F">
      <w:pPr>
        <w:pStyle w:val="Bezmezer"/>
        <w:jc w:val="both"/>
        <w:rPr>
          <w:sz w:val="22"/>
          <w:szCs w:val="22"/>
        </w:rPr>
      </w:pPr>
      <w:r w:rsidRPr="000514FF">
        <w:rPr>
          <w:rFonts w:cs="Arial"/>
          <w:b/>
          <w:bCs/>
          <w:iCs/>
          <w:sz w:val="22"/>
          <w:szCs w:val="22"/>
        </w:rPr>
        <w:t xml:space="preserve">2. </w:t>
      </w:r>
      <w:r w:rsidR="003E45D6">
        <w:rPr>
          <w:rFonts w:cs="Arial"/>
          <w:b/>
          <w:bCs/>
          <w:iCs/>
          <w:sz w:val="22"/>
          <w:szCs w:val="22"/>
        </w:rPr>
        <w:t>Petr Špaček</w:t>
      </w:r>
      <w:r>
        <w:rPr>
          <w:rFonts w:cs="Arial"/>
          <w:iCs/>
        </w:rPr>
        <w:t xml:space="preserve"> – </w:t>
      </w:r>
      <w:r w:rsidR="003E45D6">
        <w:rPr>
          <w:sz w:val="22"/>
          <w:szCs w:val="22"/>
        </w:rPr>
        <w:t>přirozený chov včel a získávání včelích produktů</w:t>
      </w:r>
      <w:r w:rsidR="00F2673F">
        <w:rPr>
          <w:sz w:val="22"/>
          <w:szCs w:val="22"/>
        </w:rPr>
        <w:t xml:space="preserve"> (</w:t>
      </w:r>
      <w:r w:rsidR="003E45D6">
        <w:rPr>
          <w:sz w:val="22"/>
          <w:szCs w:val="22"/>
        </w:rPr>
        <w:t>Cidlina</w:t>
      </w:r>
      <w:r w:rsidR="00F2673F">
        <w:rPr>
          <w:sz w:val="22"/>
          <w:szCs w:val="22"/>
        </w:rPr>
        <w:t>)</w:t>
      </w:r>
    </w:p>
    <w:p w14:paraId="537C16F5" w14:textId="27D4B309" w:rsidR="000514FF" w:rsidRPr="003E45D6" w:rsidRDefault="00D47FFD" w:rsidP="00F2673F">
      <w:pPr>
        <w:spacing w:after="0"/>
        <w:jc w:val="both"/>
        <w:rPr>
          <w:rFonts w:ascii="Arial" w:hAnsi="Arial" w:cs="Arial"/>
          <w:iCs/>
        </w:rPr>
      </w:pPr>
      <w:r>
        <w:rPr>
          <w:rFonts w:ascii="Arial" w:hAnsi="Arial" w:cs="Arial"/>
          <w:b/>
          <w:bCs/>
          <w:iCs/>
        </w:rPr>
        <w:t xml:space="preserve">3. </w:t>
      </w:r>
      <w:r w:rsidR="003E45D6">
        <w:rPr>
          <w:rFonts w:ascii="Arial" w:hAnsi="Arial" w:cs="Arial"/>
          <w:b/>
          <w:bCs/>
          <w:iCs/>
        </w:rPr>
        <w:t>Petra Šolcová</w:t>
      </w:r>
      <w:r w:rsidR="003E45D6">
        <w:rPr>
          <w:rFonts w:ascii="Arial" w:hAnsi="Arial" w:cs="Arial"/>
          <w:iCs/>
        </w:rPr>
        <w:t xml:space="preserve"> – on-line lektorka angličtiny (Chvalkovice)</w:t>
      </w:r>
    </w:p>
    <w:p w14:paraId="0407A2D0" w14:textId="33FDB7FE" w:rsidR="007C1554" w:rsidRDefault="007C1554" w:rsidP="00D47FFD">
      <w:pPr>
        <w:pStyle w:val="Bezmezer"/>
        <w:jc w:val="both"/>
        <w:rPr>
          <w:sz w:val="22"/>
          <w:szCs w:val="22"/>
        </w:rPr>
      </w:pPr>
    </w:p>
    <w:p w14:paraId="199C3B08" w14:textId="4B9AFE23" w:rsidR="001E34E9" w:rsidRPr="001E34E9" w:rsidRDefault="001E34E9" w:rsidP="007C1554">
      <w:pPr>
        <w:pStyle w:val="Bezmezer"/>
        <w:jc w:val="both"/>
        <w:rPr>
          <w:i/>
          <w:iCs/>
          <w:sz w:val="22"/>
          <w:szCs w:val="22"/>
        </w:rPr>
      </w:pPr>
      <w:r w:rsidRPr="001E34E9">
        <w:rPr>
          <w:i/>
          <w:iCs/>
          <w:sz w:val="22"/>
          <w:szCs w:val="22"/>
        </w:rPr>
        <w:t>Doprovodné kategorie</w:t>
      </w:r>
      <w:r w:rsidR="003E45D6">
        <w:rPr>
          <w:i/>
          <w:iCs/>
          <w:sz w:val="22"/>
          <w:szCs w:val="22"/>
        </w:rPr>
        <w:t>:</w:t>
      </w:r>
    </w:p>
    <w:p w14:paraId="727B0F40" w14:textId="77777777" w:rsidR="001E34E9" w:rsidRDefault="001E34E9" w:rsidP="007C1554">
      <w:pPr>
        <w:pStyle w:val="Bezmezer"/>
        <w:jc w:val="both"/>
        <w:rPr>
          <w:b/>
          <w:bCs/>
          <w:sz w:val="22"/>
          <w:szCs w:val="22"/>
        </w:rPr>
      </w:pPr>
    </w:p>
    <w:p w14:paraId="32436D42" w14:textId="2037D968" w:rsidR="007C1554" w:rsidRDefault="006840A7" w:rsidP="007C1554">
      <w:pPr>
        <w:pStyle w:val="Bezmezer"/>
        <w:jc w:val="both"/>
        <w:rPr>
          <w:b/>
          <w:bCs/>
          <w:sz w:val="22"/>
          <w:szCs w:val="22"/>
        </w:rPr>
      </w:pPr>
      <w:r>
        <w:rPr>
          <w:b/>
          <w:bCs/>
          <w:sz w:val="22"/>
          <w:szCs w:val="22"/>
        </w:rPr>
        <w:t xml:space="preserve">Cena České televize </w:t>
      </w:r>
      <w:r w:rsidR="001E34E9">
        <w:rPr>
          <w:b/>
          <w:bCs/>
          <w:sz w:val="22"/>
          <w:szCs w:val="22"/>
        </w:rPr>
        <w:t>Podnikatelské</w:t>
      </w:r>
      <w:r w:rsidR="007C1554">
        <w:rPr>
          <w:b/>
          <w:bCs/>
          <w:sz w:val="22"/>
          <w:szCs w:val="22"/>
        </w:rPr>
        <w:t xml:space="preserve"> stříbro 202</w:t>
      </w:r>
      <w:r w:rsidR="001E34E9">
        <w:rPr>
          <w:b/>
          <w:bCs/>
          <w:sz w:val="22"/>
          <w:szCs w:val="22"/>
        </w:rPr>
        <w:t>3</w:t>
      </w:r>
    </w:p>
    <w:p w14:paraId="5FC345F5" w14:textId="50E1BF97" w:rsidR="007C1554" w:rsidRDefault="00EB55E1" w:rsidP="007C1554">
      <w:pPr>
        <w:pStyle w:val="Bezmezer"/>
        <w:jc w:val="both"/>
        <w:rPr>
          <w:sz w:val="22"/>
          <w:szCs w:val="22"/>
        </w:rPr>
      </w:pPr>
      <w:r w:rsidRPr="00EB55E1">
        <w:rPr>
          <w:b/>
          <w:bCs/>
          <w:sz w:val="22"/>
          <w:szCs w:val="22"/>
        </w:rPr>
        <w:t>Thun 1794 a.s</w:t>
      </w:r>
      <w:r w:rsidR="001E5F24" w:rsidRPr="00EB55E1">
        <w:rPr>
          <w:b/>
          <w:bCs/>
          <w:sz w:val="22"/>
          <w:szCs w:val="22"/>
        </w:rPr>
        <w:t>.</w:t>
      </w:r>
      <w:r w:rsidR="001E5F24" w:rsidRPr="00EB55E1">
        <w:rPr>
          <w:sz w:val="22"/>
          <w:szCs w:val="22"/>
        </w:rPr>
        <w:t xml:space="preserve"> </w:t>
      </w:r>
      <w:r w:rsidR="007C1554" w:rsidRPr="00EB55E1">
        <w:rPr>
          <w:sz w:val="22"/>
          <w:szCs w:val="22"/>
        </w:rPr>
        <w:t xml:space="preserve">– </w:t>
      </w:r>
      <w:r w:rsidR="001E5F24" w:rsidRPr="00EB55E1">
        <w:rPr>
          <w:sz w:val="22"/>
          <w:szCs w:val="22"/>
        </w:rPr>
        <w:t xml:space="preserve">výroba </w:t>
      </w:r>
      <w:r>
        <w:rPr>
          <w:sz w:val="22"/>
          <w:szCs w:val="22"/>
        </w:rPr>
        <w:t>porcelánu</w:t>
      </w:r>
      <w:r w:rsidR="007C1554" w:rsidRPr="00EB55E1">
        <w:rPr>
          <w:sz w:val="22"/>
          <w:szCs w:val="22"/>
        </w:rPr>
        <w:t xml:space="preserve"> (</w:t>
      </w:r>
      <w:r>
        <w:rPr>
          <w:sz w:val="22"/>
          <w:szCs w:val="22"/>
        </w:rPr>
        <w:t>Nová</w:t>
      </w:r>
      <w:r w:rsidR="00C25E95">
        <w:rPr>
          <w:sz w:val="22"/>
          <w:szCs w:val="22"/>
        </w:rPr>
        <w:t xml:space="preserve"> Role</w:t>
      </w:r>
      <w:r w:rsidR="007C1554" w:rsidRPr="00EB55E1">
        <w:rPr>
          <w:sz w:val="22"/>
          <w:szCs w:val="22"/>
        </w:rPr>
        <w:t>)</w:t>
      </w:r>
    </w:p>
    <w:p w14:paraId="1DD5C4B4" w14:textId="77777777" w:rsidR="001E34E9" w:rsidRDefault="001E34E9" w:rsidP="007C1554">
      <w:pPr>
        <w:pStyle w:val="Bezmezer"/>
        <w:jc w:val="both"/>
        <w:rPr>
          <w:sz w:val="22"/>
          <w:szCs w:val="22"/>
        </w:rPr>
      </w:pPr>
    </w:p>
    <w:p w14:paraId="69F2B4E8" w14:textId="0DF46E81" w:rsidR="001E34E9" w:rsidRDefault="001E34E9" w:rsidP="001E34E9">
      <w:pPr>
        <w:pStyle w:val="Bezmezer"/>
        <w:jc w:val="both"/>
        <w:rPr>
          <w:b/>
          <w:bCs/>
          <w:sz w:val="22"/>
          <w:szCs w:val="22"/>
        </w:rPr>
      </w:pPr>
      <w:r>
        <w:rPr>
          <w:b/>
          <w:bCs/>
          <w:sz w:val="22"/>
          <w:szCs w:val="22"/>
        </w:rPr>
        <w:t>ÚJV Inovátor roku 2023</w:t>
      </w:r>
    </w:p>
    <w:p w14:paraId="1F1328EF" w14:textId="526A5C74" w:rsidR="001E34E9" w:rsidRDefault="003E45D6" w:rsidP="001E34E9">
      <w:pPr>
        <w:pStyle w:val="Bezmezer"/>
        <w:jc w:val="both"/>
        <w:rPr>
          <w:sz w:val="22"/>
          <w:szCs w:val="22"/>
        </w:rPr>
      </w:pPr>
      <w:r>
        <w:rPr>
          <w:b/>
          <w:bCs/>
          <w:sz w:val="22"/>
          <w:szCs w:val="22"/>
        </w:rPr>
        <w:t xml:space="preserve">Virtual Lab, </w:t>
      </w:r>
      <w:r w:rsidR="001E34E9" w:rsidRPr="001E5F24">
        <w:rPr>
          <w:b/>
          <w:bCs/>
          <w:sz w:val="22"/>
          <w:szCs w:val="22"/>
        </w:rPr>
        <w:t>s.r.o.</w:t>
      </w:r>
      <w:r w:rsidR="001E34E9">
        <w:rPr>
          <w:sz w:val="22"/>
          <w:szCs w:val="22"/>
        </w:rPr>
        <w:t xml:space="preserve"> </w:t>
      </w:r>
      <w:r w:rsidR="001E34E9" w:rsidRPr="00021BF6">
        <w:rPr>
          <w:sz w:val="22"/>
          <w:szCs w:val="22"/>
        </w:rPr>
        <w:t xml:space="preserve">– </w:t>
      </w:r>
      <w:r w:rsidR="001E34E9">
        <w:rPr>
          <w:sz w:val="22"/>
          <w:szCs w:val="22"/>
        </w:rPr>
        <w:t>vý</w:t>
      </w:r>
      <w:r>
        <w:rPr>
          <w:sz w:val="22"/>
          <w:szCs w:val="22"/>
        </w:rPr>
        <w:t>voj aplikací ve virtuální a rozšířené realitě</w:t>
      </w:r>
      <w:r w:rsidR="001E34E9" w:rsidRPr="00021BF6">
        <w:rPr>
          <w:sz w:val="22"/>
          <w:szCs w:val="22"/>
        </w:rPr>
        <w:t xml:space="preserve"> (</w:t>
      </w:r>
      <w:r>
        <w:rPr>
          <w:sz w:val="22"/>
          <w:szCs w:val="22"/>
        </w:rPr>
        <w:t>České Budějovice</w:t>
      </w:r>
      <w:r w:rsidR="001E34E9" w:rsidRPr="00021BF6">
        <w:rPr>
          <w:sz w:val="22"/>
          <w:szCs w:val="22"/>
        </w:rPr>
        <w:t>)</w:t>
      </w:r>
    </w:p>
    <w:p w14:paraId="1492AB4F" w14:textId="77777777" w:rsidR="001E34E9" w:rsidRDefault="001E34E9" w:rsidP="007C1554">
      <w:pPr>
        <w:pStyle w:val="Bezmezer"/>
        <w:jc w:val="both"/>
        <w:rPr>
          <w:sz w:val="22"/>
          <w:szCs w:val="22"/>
        </w:rPr>
      </w:pPr>
    </w:p>
    <w:p w14:paraId="777EBD83" w14:textId="3DFB1A93" w:rsidR="001E34E9" w:rsidRDefault="001E34E9" w:rsidP="001E34E9">
      <w:pPr>
        <w:pStyle w:val="Bezmezer"/>
        <w:jc w:val="both"/>
        <w:rPr>
          <w:b/>
          <w:bCs/>
          <w:sz w:val="22"/>
          <w:szCs w:val="22"/>
        </w:rPr>
      </w:pPr>
      <w:r>
        <w:rPr>
          <w:b/>
          <w:bCs/>
          <w:sz w:val="22"/>
          <w:szCs w:val="22"/>
        </w:rPr>
        <w:t>PwC Nejlepší rodinná firma roku 2023</w:t>
      </w:r>
    </w:p>
    <w:p w14:paraId="543941BA" w14:textId="608DA266" w:rsidR="001E34E9" w:rsidRDefault="003E45D6" w:rsidP="001E34E9">
      <w:pPr>
        <w:pStyle w:val="Bezmezer"/>
        <w:jc w:val="both"/>
        <w:rPr>
          <w:sz w:val="22"/>
          <w:szCs w:val="22"/>
        </w:rPr>
      </w:pPr>
      <w:r>
        <w:rPr>
          <w:b/>
          <w:bCs/>
          <w:sz w:val="22"/>
          <w:szCs w:val="22"/>
        </w:rPr>
        <w:t xml:space="preserve">ZLKL, </w:t>
      </w:r>
      <w:r w:rsidR="001E34E9" w:rsidRPr="001E5F24">
        <w:rPr>
          <w:b/>
          <w:bCs/>
          <w:sz w:val="22"/>
          <w:szCs w:val="22"/>
        </w:rPr>
        <w:t>s.r.o.</w:t>
      </w:r>
      <w:r w:rsidR="001E34E9">
        <w:rPr>
          <w:sz w:val="22"/>
          <w:szCs w:val="22"/>
        </w:rPr>
        <w:t xml:space="preserve"> </w:t>
      </w:r>
      <w:r w:rsidR="001E34E9" w:rsidRPr="00021BF6">
        <w:rPr>
          <w:sz w:val="22"/>
          <w:szCs w:val="22"/>
        </w:rPr>
        <w:t xml:space="preserve">– </w:t>
      </w:r>
      <w:r>
        <w:rPr>
          <w:sz w:val="22"/>
          <w:szCs w:val="22"/>
        </w:rPr>
        <w:t>strojírenská výroba, obrábění a tváření kovů</w:t>
      </w:r>
      <w:r w:rsidR="001E34E9" w:rsidRPr="00021BF6">
        <w:rPr>
          <w:sz w:val="22"/>
          <w:szCs w:val="22"/>
        </w:rPr>
        <w:t xml:space="preserve"> (</w:t>
      </w:r>
      <w:r>
        <w:rPr>
          <w:sz w:val="22"/>
          <w:szCs w:val="22"/>
        </w:rPr>
        <w:t>Loštice</w:t>
      </w:r>
      <w:r w:rsidR="001E34E9" w:rsidRPr="00021BF6">
        <w:rPr>
          <w:sz w:val="22"/>
          <w:szCs w:val="22"/>
        </w:rPr>
        <w:t>)</w:t>
      </w:r>
    </w:p>
    <w:p w14:paraId="1F78CBA3" w14:textId="77777777" w:rsidR="001E34E9" w:rsidRDefault="001E34E9" w:rsidP="007C1554">
      <w:pPr>
        <w:pStyle w:val="Bezmezer"/>
        <w:jc w:val="both"/>
        <w:rPr>
          <w:sz w:val="22"/>
          <w:szCs w:val="22"/>
        </w:rPr>
      </w:pPr>
    </w:p>
    <w:p w14:paraId="27AD915E" w14:textId="77777777" w:rsidR="001E34E9" w:rsidRDefault="001E34E9" w:rsidP="001E34E9">
      <w:pPr>
        <w:pStyle w:val="Bezmezer"/>
        <w:jc w:val="both"/>
        <w:rPr>
          <w:b/>
          <w:bCs/>
          <w:sz w:val="22"/>
          <w:szCs w:val="22"/>
        </w:rPr>
      </w:pPr>
      <w:r>
        <w:rPr>
          <w:b/>
          <w:bCs/>
          <w:sz w:val="22"/>
          <w:szCs w:val="22"/>
        </w:rPr>
        <w:t>MONETA Živnostník roku Srdcař 2023</w:t>
      </w:r>
    </w:p>
    <w:p w14:paraId="48AE90A0" w14:textId="27C4FCAD" w:rsidR="001E34E9" w:rsidRDefault="003E45D6" w:rsidP="001E34E9">
      <w:pPr>
        <w:pStyle w:val="Bezmezer"/>
        <w:jc w:val="both"/>
        <w:rPr>
          <w:sz w:val="22"/>
          <w:szCs w:val="22"/>
        </w:rPr>
      </w:pPr>
      <w:r>
        <w:rPr>
          <w:b/>
          <w:bCs/>
          <w:sz w:val="22"/>
          <w:szCs w:val="22"/>
        </w:rPr>
        <w:t>Luboš Blaha</w:t>
      </w:r>
      <w:r w:rsidR="001E34E9" w:rsidRPr="00021BF6">
        <w:rPr>
          <w:sz w:val="22"/>
          <w:szCs w:val="22"/>
        </w:rPr>
        <w:t xml:space="preserve"> – </w:t>
      </w:r>
      <w:r>
        <w:rPr>
          <w:sz w:val="22"/>
          <w:szCs w:val="22"/>
        </w:rPr>
        <w:t>zpracování, dovoz, prodej minerálů a drahých kovů, galerie minerálů</w:t>
      </w:r>
      <w:r w:rsidR="001E34E9" w:rsidRPr="00021BF6">
        <w:rPr>
          <w:sz w:val="22"/>
          <w:szCs w:val="22"/>
        </w:rPr>
        <w:t xml:space="preserve"> (</w:t>
      </w:r>
      <w:r>
        <w:rPr>
          <w:sz w:val="22"/>
          <w:szCs w:val="22"/>
        </w:rPr>
        <w:t>Dvůr Králové nad Labem</w:t>
      </w:r>
      <w:r w:rsidR="001E34E9">
        <w:rPr>
          <w:sz w:val="22"/>
          <w:szCs w:val="22"/>
        </w:rPr>
        <w:t xml:space="preserve">) </w:t>
      </w:r>
    </w:p>
    <w:p w14:paraId="640E3FB1" w14:textId="77777777" w:rsidR="006B7159" w:rsidRDefault="006B7159" w:rsidP="00BC11FF">
      <w:pPr>
        <w:pStyle w:val="Bezmezer"/>
        <w:jc w:val="both"/>
        <w:rPr>
          <w:sz w:val="22"/>
          <w:szCs w:val="22"/>
        </w:rPr>
      </w:pPr>
    </w:p>
    <w:p w14:paraId="19CEB990" w14:textId="77777777" w:rsidR="00B404A7" w:rsidRDefault="00B404A7" w:rsidP="00BC11FF">
      <w:pPr>
        <w:pStyle w:val="Bezmezer"/>
        <w:jc w:val="both"/>
        <w:rPr>
          <w:b/>
          <w:sz w:val="22"/>
          <w:szCs w:val="22"/>
        </w:rPr>
      </w:pPr>
    </w:p>
    <w:p w14:paraId="34FAC87A" w14:textId="77777777" w:rsidR="00BC11FF" w:rsidRDefault="00BC11FF" w:rsidP="00BC11FF">
      <w:pPr>
        <w:pStyle w:val="Bezmezer"/>
        <w:jc w:val="both"/>
        <w:rPr>
          <w:b/>
          <w:sz w:val="22"/>
          <w:szCs w:val="22"/>
        </w:rPr>
      </w:pPr>
      <w:r>
        <w:rPr>
          <w:b/>
          <w:sz w:val="22"/>
          <w:szCs w:val="22"/>
        </w:rPr>
        <w:t>Kontakt pro média:</w:t>
      </w:r>
    </w:p>
    <w:p w14:paraId="13E9BB1A" w14:textId="1081ED5A" w:rsidR="00BC11FF" w:rsidRDefault="00BC11FF" w:rsidP="00BC11FF">
      <w:pPr>
        <w:pStyle w:val="Bezmezer"/>
        <w:jc w:val="both"/>
        <w:rPr>
          <w:sz w:val="22"/>
          <w:szCs w:val="22"/>
        </w:rPr>
      </w:pPr>
      <w:r>
        <w:rPr>
          <w:sz w:val="22"/>
          <w:szCs w:val="22"/>
        </w:rPr>
        <w:t>David Pavlát</w:t>
      </w:r>
    </w:p>
    <w:p w14:paraId="1EF2680B" w14:textId="77777777" w:rsidR="00BC11FF" w:rsidRDefault="00BC11FF" w:rsidP="00BC11FF">
      <w:pPr>
        <w:pStyle w:val="Bezmezer"/>
        <w:jc w:val="both"/>
        <w:rPr>
          <w:sz w:val="22"/>
          <w:szCs w:val="22"/>
        </w:rPr>
      </w:pPr>
      <w:r>
        <w:rPr>
          <w:sz w:val="22"/>
          <w:szCs w:val="22"/>
        </w:rPr>
        <w:t>+420 777 771 087</w:t>
      </w:r>
    </w:p>
    <w:p w14:paraId="3E203278" w14:textId="38CA7F7C" w:rsidR="003E3AAD" w:rsidRPr="00CC340E" w:rsidRDefault="00000000" w:rsidP="00CC340E">
      <w:pPr>
        <w:jc w:val="both"/>
        <w:rPr>
          <w:rFonts w:ascii="Arial" w:hAnsi="Arial" w:cs="Arial"/>
          <w:color w:val="0563C1"/>
          <w:sz w:val="24"/>
          <w:szCs w:val="24"/>
          <w:u w:val="single"/>
        </w:rPr>
      </w:pPr>
      <w:hyperlink r:id="rId10" w:history="1">
        <w:r w:rsidR="00BC11FF">
          <w:rPr>
            <w:rStyle w:val="Hypertextovodkaz"/>
            <w:rFonts w:ascii="Arial" w:hAnsi="Arial" w:cs="Arial"/>
          </w:rPr>
          <w:t>david.pavlat@communa.cz</w:t>
        </w:r>
      </w:hyperlink>
      <w:r w:rsidR="005C37DA">
        <w:rPr>
          <w:rFonts w:ascii="Arial" w:hAnsi="Arial" w:cs="Arial"/>
          <w:color w:val="0563C1"/>
          <w:sz w:val="24"/>
          <w:szCs w:val="24"/>
          <w:u w:val="single"/>
        </w:rPr>
        <w:br/>
      </w:r>
      <w:hyperlink r:id="rId11" w:history="1">
        <w:r w:rsidR="005C37DA" w:rsidRPr="00F845F3">
          <w:rPr>
            <w:rStyle w:val="Hypertextovodkaz"/>
            <w:rFonts w:ascii="Arial" w:hAnsi="Arial" w:cs="Arial"/>
            <w:i/>
          </w:rPr>
          <w:t>www.firmaroku.cz</w:t>
        </w:r>
      </w:hyperlink>
      <w:r w:rsidR="005C37DA">
        <w:rPr>
          <w:rFonts w:ascii="Arial" w:hAnsi="Arial" w:cs="Arial"/>
          <w:i/>
        </w:rPr>
        <w:t xml:space="preserve"> </w:t>
      </w:r>
      <w:hyperlink r:id="rId12" w:history="1">
        <w:r w:rsidR="005C37DA" w:rsidRPr="00F845F3">
          <w:rPr>
            <w:rStyle w:val="Hypertextovodkaz"/>
            <w:rFonts w:ascii="Arial" w:hAnsi="Arial" w:cs="Arial"/>
            <w:i/>
          </w:rPr>
          <w:t>www.zivnostnikroku.cz</w:t>
        </w:r>
      </w:hyperlink>
    </w:p>
    <w:p w14:paraId="642E4AD6" w14:textId="77777777" w:rsidR="003E3AAD" w:rsidRDefault="003E3AAD" w:rsidP="00BC11FF">
      <w:pPr>
        <w:pStyle w:val="Bezmezer"/>
        <w:jc w:val="center"/>
        <w:rPr>
          <w:i/>
          <w:iCs/>
        </w:rPr>
      </w:pPr>
    </w:p>
    <w:p w14:paraId="3DD70C07" w14:textId="77777777" w:rsidR="001E34E9" w:rsidRDefault="001E34E9" w:rsidP="001E34E9">
      <w:pPr>
        <w:pStyle w:val="Bezmezer"/>
        <w:jc w:val="center"/>
        <w:rPr>
          <w:i/>
          <w:iCs/>
        </w:rPr>
      </w:pPr>
      <w:r>
        <w:rPr>
          <w:i/>
          <w:iCs/>
        </w:rPr>
        <w:t>***</w:t>
      </w:r>
    </w:p>
    <w:p w14:paraId="7DF54FDE" w14:textId="77777777" w:rsidR="001E34E9" w:rsidRDefault="001E34E9" w:rsidP="001E34E9">
      <w:pPr>
        <w:pStyle w:val="Bezmezer"/>
        <w:jc w:val="both"/>
        <w:rPr>
          <w:i/>
          <w:iCs/>
        </w:rPr>
      </w:pPr>
    </w:p>
    <w:p w14:paraId="7A8C7D01" w14:textId="6AA1BA43" w:rsidR="00B64D98" w:rsidRPr="00E06CA6" w:rsidRDefault="001E34E9" w:rsidP="0049696B">
      <w:pPr>
        <w:pStyle w:val="Bezmezer"/>
        <w:jc w:val="both"/>
        <w:rPr>
          <w:i/>
          <w:iCs/>
          <w:sz w:val="18"/>
          <w:szCs w:val="18"/>
        </w:rPr>
      </w:pPr>
      <w:r w:rsidRPr="00E675E4">
        <w:rPr>
          <w:rFonts w:cs="Arial"/>
          <w:color w:val="111517"/>
          <w:sz w:val="18"/>
          <w:szCs w:val="18"/>
          <w:shd w:val="clear" w:color="auto" w:fill="FFFFFF"/>
        </w:rPr>
        <w:t>Vyhlašovatelem podnikatelských soutěží Firma roku a Živnostník roku je deník </w:t>
      </w:r>
      <w:r w:rsidRPr="00E675E4">
        <w:rPr>
          <w:rFonts w:cs="Arial"/>
          <w:sz w:val="18"/>
          <w:szCs w:val="18"/>
          <w:shd w:val="clear" w:color="auto" w:fill="FFFFFF"/>
        </w:rPr>
        <w:t>Hospodářské noviny </w:t>
      </w:r>
      <w:r w:rsidRPr="00E675E4">
        <w:rPr>
          <w:rFonts w:cs="Arial"/>
          <w:color w:val="111517"/>
          <w:sz w:val="18"/>
          <w:szCs w:val="18"/>
          <w:shd w:val="clear" w:color="auto" w:fill="FFFFFF"/>
        </w:rPr>
        <w:t>vydavatelství Economia. Titulárním partnerem soutěžní kategorie Živnostník roku je </w:t>
      </w:r>
      <w:r w:rsidRPr="00E675E4">
        <w:rPr>
          <w:rFonts w:cs="Arial"/>
          <w:sz w:val="18"/>
          <w:szCs w:val="18"/>
          <w:shd w:val="clear" w:color="auto" w:fill="FFFFFF"/>
        </w:rPr>
        <w:t>MONETA Money Bank</w:t>
      </w:r>
      <w:r w:rsidRPr="00E675E4">
        <w:rPr>
          <w:rFonts w:cs="Arial"/>
          <w:color w:val="111517"/>
          <w:sz w:val="18"/>
          <w:szCs w:val="18"/>
          <w:shd w:val="clear" w:color="auto" w:fill="FFFFFF"/>
        </w:rPr>
        <w:t>. Titulárním partnerem soutěžní kategorie Firma roku je </w:t>
      </w:r>
      <w:r w:rsidRPr="00E675E4">
        <w:rPr>
          <w:rFonts w:cs="Arial"/>
          <w:sz w:val="18"/>
          <w:szCs w:val="18"/>
          <w:shd w:val="clear" w:color="auto" w:fill="FFFFFF"/>
        </w:rPr>
        <w:t>PwC Česká republika</w:t>
      </w:r>
      <w:r w:rsidRPr="00E675E4">
        <w:rPr>
          <w:rFonts w:cs="Arial"/>
          <w:color w:val="111517"/>
          <w:sz w:val="18"/>
          <w:szCs w:val="18"/>
          <w:shd w:val="clear" w:color="auto" w:fill="FFFFFF"/>
        </w:rPr>
        <w:t>. Hlavním partnerem soutěží Firma roku a</w:t>
      </w:r>
      <w:r>
        <w:rPr>
          <w:rFonts w:cs="Arial"/>
          <w:color w:val="111517"/>
          <w:sz w:val="18"/>
          <w:szCs w:val="18"/>
          <w:shd w:val="clear" w:color="auto" w:fill="FFFFFF"/>
        </w:rPr>
        <w:t> </w:t>
      </w:r>
      <w:r w:rsidRPr="00E675E4">
        <w:rPr>
          <w:rFonts w:cs="Arial"/>
          <w:color w:val="111517"/>
          <w:sz w:val="18"/>
          <w:szCs w:val="18"/>
          <w:shd w:val="clear" w:color="auto" w:fill="FFFFFF"/>
        </w:rPr>
        <w:t>Živnostník roku je stavební </w:t>
      </w:r>
      <w:r w:rsidRPr="00E675E4">
        <w:rPr>
          <w:rFonts w:cs="Arial"/>
          <w:sz w:val="18"/>
          <w:szCs w:val="18"/>
          <w:shd w:val="clear" w:color="auto" w:fill="FFFFFF"/>
        </w:rPr>
        <w:t>Skupina VINCI Construction CS</w:t>
      </w:r>
      <w:r w:rsidRPr="00E675E4">
        <w:rPr>
          <w:rFonts w:cs="Arial"/>
          <w:color w:val="111517"/>
          <w:sz w:val="18"/>
          <w:szCs w:val="18"/>
          <w:shd w:val="clear" w:color="auto" w:fill="FFFFFF"/>
        </w:rPr>
        <w:t>.  Partnerem krajských kol soutěží je </w:t>
      </w:r>
      <w:r w:rsidRPr="00E675E4">
        <w:rPr>
          <w:rFonts w:cs="Arial"/>
          <w:sz w:val="18"/>
          <w:szCs w:val="18"/>
          <w:shd w:val="clear" w:color="auto" w:fill="FFFFFF"/>
        </w:rPr>
        <w:t>ÚJV Řež</w:t>
      </w:r>
      <w:r w:rsidRPr="00E675E4">
        <w:rPr>
          <w:rFonts w:cs="Arial"/>
          <w:color w:val="111517"/>
          <w:sz w:val="18"/>
          <w:szCs w:val="18"/>
          <w:shd w:val="clear" w:color="auto" w:fill="FFFFFF"/>
        </w:rPr>
        <w:t>. Partne</w:t>
      </w:r>
      <w:r>
        <w:rPr>
          <w:rFonts w:cs="Arial"/>
          <w:color w:val="111517"/>
          <w:sz w:val="18"/>
          <w:szCs w:val="18"/>
          <w:shd w:val="clear" w:color="auto" w:fill="FFFFFF"/>
        </w:rPr>
        <w:t>ry</w:t>
      </w:r>
      <w:r w:rsidRPr="00E675E4">
        <w:rPr>
          <w:rFonts w:cs="Arial"/>
          <w:color w:val="111517"/>
          <w:sz w:val="18"/>
          <w:szCs w:val="18"/>
          <w:shd w:val="clear" w:color="auto" w:fill="FFFFFF"/>
        </w:rPr>
        <w:t xml:space="preserve"> soutěží je </w:t>
      </w:r>
      <w:r w:rsidRPr="00E675E4">
        <w:rPr>
          <w:rFonts w:cs="Arial"/>
          <w:sz w:val="18"/>
          <w:szCs w:val="18"/>
          <w:shd w:val="clear" w:color="auto" w:fill="FFFFFF"/>
        </w:rPr>
        <w:t>Volkswagen</w:t>
      </w:r>
      <w:r>
        <w:rPr>
          <w:rFonts w:cs="Arial"/>
          <w:sz w:val="18"/>
          <w:szCs w:val="18"/>
          <w:shd w:val="clear" w:color="auto" w:fill="FFFFFF"/>
        </w:rPr>
        <w:t>, EIT Urban Mobility a Fórum Media</w:t>
      </w:r>
      <w:r w:rsidRPr="00E675E4">
        <w:rPr>
          <w:rFonts w:cs="Arial"/>
          <w:color w:val="111517"/>
          <w:sz w:val="18"/>
          <w:szCs w:val="18"/>
          <w:shd w:val="clear" w:color="auto" w:fill="FFFFFF"/>
        </w:rPr>
        <w:t>. Záštitu a odborný dohled soutěží zaštiťuje </w:t>
      </w:r>
      <w:r w:rsidRPr="00E675E4">
        <w:rPr>
          <w:rFonts w:cs="Arial"/>
          <w:sz w:val="18"/>
          <w:szCs w:val="18"/>
          <w:shd w:val="clear" w:color="auto" w:fill="FFFFFF"/>
        </w:rPr>
        <w:t>Hospodářská komora ČR. </w:t>
      </w:r>
      <w:r w:rsidRPr="00E675E4">
        <w:rPr>
          <w:rFonts w:cs="Arial"/>
          <w:color w:val="111517"/>
          <w:sz w:val="18"/>
          <w:szCs w:val="18"/>
          <w:shd w:val="clear" w:color="auto" w:fill="FFFFFF"/>
        </w:rPr>
        <w:t>Záštitu dále poskytli hejtmanky a hejtmani všech krajů ČR. Odborným</w:t>
      </w:r>
      <w:r>
        <w:rPr>
          <w:rFonts w:cs="Arial"/>
          <w:color w:val="111517"/>
          <w:sz w:val="18"/>
          <w:szCs w:val="18"/>
          <w:shd w:val="clear" w:color="auto" w:fill="FFFFFF"/>
        </w:rPr>
        <w:t>i</w:t>
      </w:r>
      <w:r w:rsidRPr="00E675E4">
        <w:rPr>
          <w:rFonts w:cs="Arial"/>
          <w:color w:val="111517"/>
          <w:sz w:val="18"/>
          <w:szCs w:val="18"/>
          <w:shd w:val="clear" w:color="auto" w:fill="FFFFFF"/>
        </w:rPr>
        <w:t xml:space="preserve"> partner</w:t>
      </w:r>
      <w:r>
        <w:rPr>
          <w:rFonts w:cs="Arial"/>
          <w:color w:val="111517"/>
          <w:sz w:val="18"/>
          <w:szCs w:val="18"/>
          <w:shd w:val="clear" w:color="auto" w:fill="FFFFFF"/>
        </w:rPr>
        <w:t>y</w:t>
      </w:r>
      <w:r w:rsidRPr="00E675E4">
        <w:rPr>
          <w:rFonts w:cs="Arial"/>
          <w:color w:val="111517"/>
          <w:sz w:val="18"/>
          <w:szCs w:val="18"/>
          <w:shd w:val="clear" w:color="auto" w:fill="FFFFFF"/>
        </w:rPr>
        <w:t xml:space="preserve"> j</w:t>
      </w:r>
      <w:r>
        <w:rPr>
          <w:rFonts w:cs="Arial"/>
          <w:color w:val="111517"/>
          <w:sz w:val="18"/>
          <w:szCs w:val="18"/>
          <w:shd w:val="clear" w:color="auto" w:fill="FFFFFF"/>
        </w:rPr>
        <w:t>sou</w:t>
      </w:r>
      <w:r w:rsidRPr="00E675E4">
        <w:rPr>
          <w:rFonts w:cs="Arial"/>
          <w:color w:val="111517"/>
          <w:sz w:val="18"/>
          <w:szCs w:val="18"/>
          <w:shd w:val="clear" w:color="auto" w:fill="FFFFFF"/>
        </w:rPr>
        <w:t> </w:t>
      </w:r>
      <w:r w:rsidRPr="00E675E4">
        <w:rPr>
          <w:rFonts w:cs="Arial"/>
          <w:sz w:val="18"/>
          <w:szCs w:val="18"/>
          <w:shd w:val="clear" w:color="auto" w:fill="FFFFFF"/>
        </w:rPr>
        <w:t>CRIF</w:t>
      </w:r>
      <w:r w:rsidRPr="00E675E4">
        <w:rPr>
          <w:rFonts w:cs="Arial"/>
          <w:color w:val="111517"/>
          <w:sz w:val="18"/>
          <w:szCs w:val="18"/>
          <w:shd w:val="clear" w:color="auto" w:fill="FFFFFF"/>
        </w:rPr>
        <w:t>, </w:t>
      </w:r>
      <w:r>
        <w:rPr>
          <w:rFonts w:cs="Arial"/>
          <w:color w:val="111517"/>
          <w:sz w:val="18"/>
          <w:szCs w:val="18"/>
          <w:shd w:val="clear" w:color="auto" w:fill="FFFFFF"/>
        </w:rPr>
        <w:t xml:space="preserve">Business Friends, CzechInvest, </w:t>
      </w:r>
      <w:r w:rsidRPr="00E675E4">
        <w:rPr>
          <w:rFonts w:cs="Arial"/>
          <w:sz w:val="18"/>
          <w:szCs w:val="18"/>
          <w:shd w:val="clear" w:color="auto" w:fill="FFFFFF"/>
        </w:rPr>
        <w:t>Komora daňových poradců</w:t>
      </w:r>
      <w:r>
        <w:rPr>
          <w:rFonts w:cs="Arial"/>
          <w:sz w:val="18"/>
          <w:szCs w:val="18"/>
          <w:shd w:val="clear" w:color="auto" w:fill="FFFFFF"/>
        </w:rPr>
        <w:t>, portál Navolnenoze.cz, Svaz českých a moravských výrobních družstev, Svaz podnikatelů ve stavebnictví</w:t>
      </w:r>
      <w:r w:rsidRPr="00E675E4">
        <w:rPr>
          <w:rFonts w:cs="Arial"/>
          <w:color w:val="111517"/>
          <w:sz w:val="18"/>
          <w:szCs w:val="18"/>
          <w:shd w:val="clear" w:color="auto" w:fill="FFFFFF"/>
        </w:rPr>
        <w:t> a </w:t>
      </w:r>
      <w:r w:rsidRPr="00E675E4">
        <w:rPr>
          <w:rFonts w:cs="Arial"/>
          <w:sz w:val="18"/>
          <w:szCs w:val="18"/>
          <w:shd w:val="clear" w:color="auto" w:fill="FFFFFF"/>
        </w:rPr>
        <w:t>Svaz průmyslu a dopravy ČR.</w:t>
      </w:r>
      <w:r w:rsidRPr="00E675E4">
        <w:rPr>
          <w:rFonts w:cs="Arial"/>
          <w:color w:val="111517"/>
          <w:sz w:val="18"/>
          <w:szCs w:val="18"/>
          <w:shd w:val="clear" w:color="auto" w:fill="FFFFFF"/>
        </w:rPr>
        <w:t> Dodavatelem je analytická agentura</w:t>
      </w:r>
      <w:r w:rsidRPr="00E675E4">
        <w:rPr>
          <w:rFonts w:cs="Arial"/>
          <w:sz w:val="18"/>
          <w:szCs w:val="18"/>
          <w:shd w:val="clear" w:color="auto" w:fill="FFFFFF"/>
        </w:rPr>
        <w:t> Datank</w:t>
      </w:r>
      <w:r w:rsidRPr="00E675E4">
        <w:rPr>
          <w:rFonts w:cs="Arial"/>
          <w:color w:val="111517"/>
          <w:sz w:val="18"/>
          <w:szCs w:val="18"/>
          <w:shd w:val="clear" w:color="auto" w:fill="FFFFFF"/>
        </w:rPr>
        <w:t>. Mediálním partnerem regionálních kol je</w:t>
      </w:r>
      <w:r>
        <w:t xml:space="preserve"> </w:t>
      </w:r>
      <w:r w:rsidRPr="00E675E4">
        <w:rPr>
          <w:rFonts w:cs="Arial"/>
          <w:sz w:val="18"/>
          <w:szCs w:val="18"/>
          <w:shd w:val="clear" w:color="auto" w:fill="FFFFFF"/>
        </w:rPr>
        <w:t>BusinessINFO.cz</w:t>
      </w:r>
      <w:r>
        <w:rPr>
          <w:rFonts w:cs="Arial"/>
          <w:sz w:val="18"/>
          <w:szCs w:val="18"/>
          <w:shd w:val="clear" w:color="auto" w:fill="FFFFFF"/>
        </w:rPr>
        <w:t xml:space="preserve"> a týdeník Marketing</w:t>
      </w:r>
      <w:r>
        <w:rPr>
          <w:rFonts w:cs="Arial"/>
          <w:color w:val="111517"/>
          <w:sz w:val="18"/>
          <w:szCs w:val="18"/>
          <w:shd w:val="clear" w:color="auto" w:fill="FFFFFF"/>
        </w:rPr>
        <w:t>&amp;Média.</w:t>
      </w:r>
    </w:p>
    <w:sectPr w:rsidR="00B64D98" w:rsidRPr="00E06CA6" w:rsidSect="00494D1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59354" w14:textId="77777777" w:rsidR="00494D15" w:rsidRDefault="00494D15" w:rsidP="00961DC7">
      <w:pPr>
        <w:spacing w:after="0" w:line="240" w:lineRule="auto"/>
      </w:pPr>
      <w:r>
        <w:separator/>
      </w:r>
    </w:p>
  </w:endnote>
  <w:endnote w:type="continuationSeparator" w:id="0">
    <w:p w14:paraId="3C05BB4C" w14:textId="77777777" w:rsidR="00494D15" w:rsidRDefault="00494D15" w:rsidP="00961DC7">
      <w:pPr>
        <w:spacing w:after="0" w:line="240" w:lineRule="auto"/>
      </w:pPr>
      <w:r>
        <w:continuationSeparator/>
      </w:r>
    </w:p>
  </w:endnote>
  <w:endnote w:type="continuationNotice" w:id="1">
    <w:p w14:paraId="6CA0086A" w14:textId="77777777" w:rsidR="00494D15" w:rsidRDefault="00494D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2710" w14:textId="77777777" w:rsidR="008073CE" w:rsidRDefault="008073CE">
    <w:pPr>
      <w:pStyle w:val="Zpat"/>
    </w:pPr>
    <w:r>
      <w:t>www.firmaroku.cz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C97D7" w14:textId="77777777" w:rsidR="00494D15" w:rsidRDefault="00494D15" w:rsidP="00961DC7">
      <w:pPr>
        <w:spacing w:after="0" w:line="240" w:lineRule="auto"/>
      </w:pPr>
      <w:r>
        <w:separator/>
      </w:r>
    </w:p>
  </w:footnote>
  <w:footnote w:type="continuationSeparator" w:id="0">
    <w:p w14:paraId="32954B0D" w14:textId="77777777" w:rsidR="00494D15" w:rsidRDefault="00494D15" w:rsidP="00961DC7">
      <w:pPr>
        <w:spacing w:after="0" w:line="240" w:lineRule="auto"/>
      </w:pPr>
      <w:r>
        <w:continuationSeparator/>
      </w:r>
    </w:p>
  </w:footnote>
  <w:footnote w:type="continuationNotice" w:id="1">
    <w:p w14:paraId="039B64EF" w14:textId="77777777" w:rsidR="00494D15" w:rsidRDefault="00494D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270F" w14:textId="77777777" w:rsidR="00961DC7" w:rsidRDefault="00961DC7">
    <w:pPr>
      <w:pStyle w:val="Zhlav"/>
    </w:pPr>
    <w:r>
      <w:rPr>
        <w:noProof/>
        <w:lang w:eastAsia="cs-CZ"/>
      </w:rPr>
      <w:drawing>
        <wp:inline distT="0" distB="0" distL="0" distR="0" wp14:anchorId="260F2711" wp14:editId="260F2712">
          <wp:extent cx="1786270" cy="346739"/>
          <wp:effectExtent l="0" t="0" r="444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roku.jpg"/>
                  <pic:cNvPicPr/>
                </pic:nvPicPr>
                <pic:blipFill>
                  <a:blip r:embed="rId1">
                    <a:extLst>
                      <a:ext uri="{28A0092B-C50C-407E-A947-70E740481C1C}">
                        <a14:useLocalDpi xmlns:a14="http://schemas.microsoft.com/office/drawing/2010/main" val="0"/>
                      </a:ext>
                    </a:extLst>
                  </a:blip>
                  <a:stretch>
                    <a:fillRect/>
                  </a:stretch>
                </pic:blipFill>
                <pic:spPr>
                  <a:xfrm>
                    <a:off x="0" y="0"/>
                    <a:ext cx="1812270" cy="351786"/>
                  </a:xfrm>
                  <a:prstGeom prst="rect">
                    <a:avLst/>
                  </a:prstGeom>
                </pic:spPr>
              </pic:pic>
            </a:graphicData>
          </a:graphic>
        </wp:inline>
      </w:drawing>
    </w:r>
    <w:r>
      <w:rPr>
        <w:noProof/>
        <w:lang w:eastAsia="cs-CZ"/>
      </w:rPr>
      <w:ptab w:relativeTo="margin" w:alignment="right" w:leader="none"/>
    </w:r>
    <w:r>
      <w:rPr>
        <w:noProof/>
        <w:lang w:eastAsia="cs-CZ"/>
      </w:rPr>
      <w:drawing>
        <wp:inline distT="0" distB="0" distL="0" distR="0" wp14:anchorId="260F2713" wp14:editId="260F2714">
          <wp:extent cx="2126511" cy="340241"/>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Živnostník-roku.jpg"/>
                  <pic:cNvPicPr/>
                </pic:nvPicPr>
                <pic:blipFill>
                  <a:blip r:embed="rId2">
                    <a:extLst>
                      <a:ext uri="{28A0092B-C50C-407E-A947-70E740481C1C}">
                        <a14:useLocalDpi xmlns:a14="http://schemas.microsoft.com/office/drawing/2010/main" val="0"/>
                      </a:ext>
                    </a:extLst>
                  </a:blip>
                  <a:stretch>
                    <a:fillRect/>
                  </a:stretch>
                </pic:blipFill>
                <pic:spPr>
                  <a:xfrm>
                    <a:off x="0" y="0"/>
                    <a:ext cx="2124961" cy="3399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6E26"/>
    <w:multiLevelType w:val="hybridMultilevel"/>
    <w:tmpl w:val="FDA40B0A"/>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1A3F1997"/>
    <w:multiLevelType w:val="multilevel"/>
    <w:tmpl w:val="CC4A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A3191E"/>
    <w:multiLevelType w:val="multilevel"/>
    <w:tmpl w:val="71C8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F31CC4"/>
    <w:multiLevelType w:val="hybridMultilevel"/>
    <w:tmpl w:val="70DE8752"/>
    <w:lvl w:ilvl="0" w:tplc="6CEC2878">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66A6C07"/>
    <w:multiLevelType w:val="hybridMultilevel"/>
    <w:tmpl w:val="E592D262"/>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581744FF"/>
    <w:multiLevelType w:val="multilevel"/>
    <w:tmpl w:val="46F6B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474BCB"/>
    <w:multiLevelType w:val="multilevel"/>
    <w:tmpl w:val="F02A2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0F1811"/>
    <w:multiLevelType w:val="multilevel"/>
    <w:tmpl w:val="E6EA1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93478"/>
    <w:multiLevelType w:val="multilevel"/>
    <w:tmpl w:val="5BC4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5810497">
    <w:abstractNumId w:val="1"/>
  </w:num>
  <w:num w:numId="2" w16cid:durableId="2062365781">
    <w:abstractNumId w:val="7"/>
  </w:num>
  <w:num w:numId="3" w16cid:durableId="692615049">
    <w:abstractNumId w:val="7"/>
  </w:num>
  <w:num w:numId="4" w16cid:durableId="1687098522">
    <w:abstractNumId w:val="8"/>
  </w:num>
  <w:num w:numId="5" w16cid:durableId="507526988">
    <w:abstractNumId w:val="5"/>
  </w:num>
  <w:num w:numId="6" w16cid:durableId="1330063005">
    <w:abstractNumId w:val="5"/>
  </w:num>
  <w:num w:numId="7" w16cid:durableId="229969102">
    <w:abstractNumId w:val="6"/>
  </w:num>
  <w:num w:numId="8" w16cid:durableId="314535551">
    <w:abstractNumId w:val="6"/>
  </w:num>
  <w:num w:numId="9" w16cid:durableId="83848288">
    <w:abstractNumId w:val="2"/>
  </w:num>
  <w:num w:numId="10" w16cid:durableId="300695943">
    <w:abstractNumId w:val="2"/>
  </w:num>
  <w:num w:numId="11" w16cid:durableId="1704745959">
    <w:abstractNumId w:val="3"/>
  </w:num>
  <w:num w:numId="12" w16cid:durableId="1965505655">
    <w:abstractNumId w:val="4"/>
  </w:num>
  <w:num w:numId="13" w16cid:durableId="150975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C7"/>
    <w:rsid w:val="00001A77"/>
    <w:rsid w:val="00001F7F"/>
    <w:rsid w:val="00003C54"/>
    <w:rsid w:val="00003FEF"/>
    <w:rsid w:val="00004DAF"/>
    <w:rsid w:val="00005277"/>
    <w:rsid w:val="000054BF"/>
    <w:rsid w:val="0000634C"/>
    <w:rsid w:val="0000711B"/>
    <w:rsid w:val="00013808"/>
    <w:rsid w:val="00021BF6"/>
    <w:rsid w:val="000232B4"/>
    <w:rsid w:val="00023C38"/>
    <w:rsid w:val="00025922"/>
    <w:rsid w:val="00025DD5"/>
    <w:rsid w:val="00031011"/>
    <w:rsid w:val="00033B94"/>
    <w:rsid w:val="000351C4"/>
    <w:rsid w:val="000351F9"/>
    <w:rsid w:val="000359C6"/>
    <w:rsid w:val="000410B6"/>
    <w:rsid w:val="000428B3"/>
    <w:rsid w:val="00042E3D"/>
    <w:rsid w:val="0004393F"/>
    <w:rsid w:val="0004444B"/>
    <w:rsid w:val="00044F59"/>
    <w:rsid w:val="000465F0"/>
    <w:rsid w:val="00047E60"/>
    <w:rsid w:val="000514FF"/>
    <w:rsid w:val="0005316E"/>
    <w:rsid w:val="0005428D"/>
    <w:rsid w:val="000566F5"/>
    <w:rsid w:val="00057A8E"/>
    <w:rsid w:val="00070A0C"/>
    <w:rsid w:val="00070F25"/>
    <w:rsid w:val="00072B54"/>
    <w:rsid w:val="000800EB"/>
    <w:rsid w:val="000808C6"/>
    <w:rsid w:val="00080D7A"/>
    <w:rsid w:val="00080E11"/>
    <w:rsid w:val="000819EC"/>
    <w:rsid w:val="00091258"/>
    <w:rsid w:val="00093F7A"/>
    <w:rsid w:val="000944B1"/>
    <w:rsid w:val="00095738"/>
    <w:rsid w:val="000A03D5"/>
    <w:rsid w:val="000A0829"/>
    <w:rsid w:val="000A18FE"/>
    <w:rsid w:val="000A30CC"/>
    <w:rsid w:val="000A3954"/>
    <w:rsid w:val="000A5734"/>
    <w:rsid w:val="000B036D"/>
    <w:rsid w:val="000B04E1"/>
    <w:rsid w:val="000B21EE"/>
    <w:rsid w:val="000B28B8"/>
    <w:rsid w:val="000B6EC4"/>
    <w:rsid w:val="000C03CD"/>
    <w:rsid w:val="000C2A57"/>
    <w:rsid w:val="000C43A5"/>
    <w:rsid w:val="000C4720"/>
    <w:rsid w:val="000C55F2"/>
    <w:rsid w:val="000C66F3"/>
    <w:rsid w:val="000C6E26"/>
    <w:rsid w:val="000C7686"/>
    <w:rsid w:val="000D12F1"/>
    <w:rsid w:val="000D1CDF"/>
    <w:rsid w:val="000D2CFA"/>
    <w:rsid w:val="000D710F"/>
    <w:rsid w:val="000E0EF8"/>
    <w:rsid w:val="000E241A"/>
    <w:rsid w:val="000E72E5"/>
    <w:rsid w:val="000F1FC8"/>
    <w:rsid w:val="000F26AD"/>
    <w:rsid w:val="000F26F7"/>
    <w:rsid w:val="000F2A32"/>
    <w:rsid w:val="000F5226"/>
    <w:rsid w:val="000F61B0"/>
    <w:rsid w:val="000F6FCD"/>
    <w:rsid w:val="000F7A9D"/>
    <w:rsid w:val="00100745"/>
    <w:rsid w:val="001010EF"/>
    <w:rsid w:val="0010185F"/>
    <w:rsid w:val="00101BF0"/>
    <w:rsid w:val="00103E2B"/>
    <w:rsid w:val="00105DE3"/>
    <w:rsid w:val="001060B8"/>
    <w:rsid w:val="00107C9D"/>
    <w:rsid w:val="001109A9"/>
    <w:rsid w:val="00111648"/>
    <w:rsid w:val="001118E5"/>
    <w:rsid w:val="00112962"/>
    <w:rsid w:val="00112C3B"/>
    <w:rsid w:val="001158A7"/>
    <w:rsid w:val="00115A72"/>
    <w:rsid w:val="00115B14"/>
    <w:rsid w:val="00120446"/>
    <w:rsid w:val="0012401C"/>
    <w:rsid w:val="00124637"/>
    <w:rsid w:val="00125DEC"/>
    <w:rsid w:val="001269D3"/>
    <w:rsid w:val="00126C02"/>
    <w:rsid w:val="00127856"/>
    <w:rsid w:val="001318DB"/>
    <w:rsid w:val="00131F45"/>
    <w:rsid w:val="00133C08"/>
    <w:rsid w:val="00133F31"/>
    <w:rsid w:val="0013437C"/>
    <w:rsid w:val="001358A1"/>
    <w:rsid w:val="00135C9B"/>
    <w:rsid w:val="001367C8"/>
    <w:rsid w:val="0013681E"/>
    <w:rsid w:val="00140458"/>
    <w:rsid w:val="00140CD7"/>
    <w:rsid w:val="001425FD"/>
    <w:rsid w:val="0014403D"/>
    <w:rsid w:val="00145DB0"/>
    <w:rsid w:val="00150D27"/>
    <w:rsid w:val="0015277D"/>
    <w:rsid w:val="00152F63"/>
    <w:rsid w:val="00155BE7"/>
    <w:rsid w:val="00157E82"/>
    <w:rsid w:val="0016154E"/>
    <w:rsid w:val="00161DC4"/>
    <w:rsid w:val="0016394D"/>
    <w:rsid w:val="00167273"/>
    <w:rsid w:val="00171590"/>
    <w:rsid w:val="00173042"/>
    <w:rsid w:val="00174231"/>
    <w:rsid w:val="00174887"/>
    <w:rsid w:val="00175A12"/>
    <w:rsid w:val="00176487"/>
    <w:rsid w:val="00182152"/>
    <w:rsid w:val="00182AFC"/>
    <w:rsid w:val="001830B0"/>
    <w:rsid w:val="0018440B"/>
    <w:rsid w:val="00186E57"/>
    <w:rsid w:val="00190A11"/>
    <w:rsid w:val="00197A2F"/>
    <w:rsid w:val="001A1525"/>
    <w:rsid w:val="001A380E"/>
    <w:rsid w:val="001A58E4"/>
    <w:rsid w:val="001A5CDB"/>
    <w:rsid w:val="001B0301"/>
    <w:rsid w:val="001B078A"/>
    <w:rsid w:val="001B1769"/>
    <w:rsid w:val="001B184F"/>
    <w:rsid w:val="001B1FFC"/>
    <w:rsid w:val="001B498C"/>
    <w:rsid w:val="001C0012"/>
    <w:rsid w:val="001C1923"/>
    <w:rsid w:val="001C316D"/>
    <w:rsid w:val="001C3D86"/>
    <w:rsid w:val="001C45F7"/>
    <w:rsid w:val="001C7550"/>
    <w:rsid w:val="001C762B"/>
    <w:rsid w:val="001C7AB2"/>
    <w:rsid w:val="001C7FC8"/>
    <w:rsid w:val="001D1853"/>
    <w:rsid w:val="001D4637"/>
    <w:rsid w:val="001D4B55"/>
    <w:rsid w:val="001D6F44"/>
    <w:rsid w:val="001E0129"/>
    <w:rsid w:val="001E0EBE"/>
    <w:rsid w:val="001E1D3C"/>
    <w:rsid w:val="001E236C"/>
    <w:rsid w:val="001E25FA"/>
    <w:rsid w:val="001E34E9"/>
    <w:rsid w:val="001E5F24"/>
    <w:rsid w:val="001E71D2"/>
    <w:rsid w:val="001E78E1"/>
    <w:rsid w:val="001F493D"/>
    <w:rsid w:val="001F59C8"/>
    <w:rsid w:val="00200E33"/>
    <w:rsid w:val="002019BF"/>
    <w:rsid w:val="0020348A"/>
    <w:rsid w:val="00203632"/>
    <w:rsid w:val="002046D8"/>
    <w:rsid w:val="0020494A"/>
    <w:rsid w:val="00205BE5"/>
    <w:rsid w:val="00206515"/>
    <w:rsid w:val="00206628"/>
    <w:rsid w:val="00211F5D"/>
    <w:rsid w:val="002122A5"/>
    <w:rsid w:val="00213E2D"/>
    <w:rsid w:val="002162EA"/>
    <w:rsid w:val="00223290"/>
    <w:rsid w:val="00223431"/>
    <w:rsid w:val="00223C50"/>
    <w:rsid w:val="00224A18"/>
    <w:rsid w:val="00225FED"/>
    <w:rsid w:val="00226EAF"/>
    <w:rsid w:val="00230194"/>
    <w:rsid w:val="00230DCE"/>
    <w:rsid w:val="00232643"/>
    <w:rsid w:val="00234A55"/>
    <w:rsid w:val="00234CCE"/>
    <w:rsid w:val="00235119"/>
    <w:rsid w:val="002407D6"/>
    <w:rsid w:val="00241648"/>
    <w:rsid w:val="0024514E"/>
    <w:rsid w:val="002479B8"/>
    <w:rsid w:val="00250655"/>
    <w:rsid w:val="00250D17"/>
    <w:rsid w:val="002573F2"/>
    <w:rsid w:val="00257438"/>
    <w:rsid w:val="002627E8"/>
    <w:rsid w:val="00262A46"/>
    <w:rsid w:val="00264004"/>
    <w:rsid w:val="002648C6"/>
    <w:rsid w:val="00264DDA"/>
    <w:rsid w:val="00264E8A"/>
    <w:rsid w:val="00265A56"/>
    <w:rsid w:val="00266755"/>
    <w:rsid w:val="00270005"/>
    <w:rsid w:val="0027206C"/>
    <w:rsid w:val="0027320B"/>
    <w:rsid w:val="0027421D"/>
    <w:rsid w:val="00274848"/>
    <w:rsid w:val="002758F5"/>
    <w:rsid w:val="00275FFF"/>
    <w:rsid w:val="002779BF"/>
    <w:rsid w:val="00277E38"/>
    <w:rsid w:val="002820C0"/>
    <w:rsid w:val="0028305E"/>
    <w:rsid w:val="00284E9F"/>
    <w:rsid w:val="002857E6"/>
    <w:rsid w:val="0028723E"/>
    <w:rsid w:val="00287A50"/>
    <w:rsid w:val="002906AC"/>
    <w:rsid w:val="00290740"/>
    <w:rsid w:val="00293413"/>
    <w:rsid w:val="002941B1"/>
    <w:rsid w:val="002944FC"/>
    <w:rsid w:val="00294F78"/>
    <w:rsid w:val="00295CB1"/>
    <w:rsid w:val="0029681C"/>
    <w:rsid w:val="00296D11"/>
    <w:rsid w:val="00296FBB"/>
    <w:rsid w:val="002A2BF8"/>
    <w:rsid w:val="002A76C0"/>
    <w:rsid w:val="002B0451"/>
    <w:rsid w:val="002B1CE5"/>
    <w:rsid w:val="002B2A98"/>
    <w:rsid w:val="002C17D2"/>
    <w:rsid w:val="002C27B4"/>
    <w:rsid w:val="002C46F2"/>
    <w:rsid w:val="002C4B0E"/>
    <w:rsid w:val="002C4F29"/>
    <w:rsid w:val="002C7EE7"/>
    <w:rsid w:val="002D0A29"/>
    <w:rsid w:val="002D2429"/>
    <w:rsid w:val="002D30C1"/>
    <w:rsid w:val="002D454A"/>
    <w:rsid w:val="002E1CCA"/>
    <w:rsid w:val="002E2164"/>
    <w:rsid w:val="002E2F53"/>
    <w:rsid w:val="002E2F92"/>
    <w:rsid w:val="002E7D14"/>
    <w:rsid w:val="002F4174"/>
    <w:rsid w:val="002F5532"/>
    <w:rsid w:val="003047A4"/>
    <w:rsid w:val="00304F94"/>
    <w:rsid w:val="00305765"/>
    <w:rsid w:val="00307524"/>
    <w:rsid w:val="0031242F"/>
    <w:rsid w:val="00313DBC"/>
    <w:rsid w:val="00313DE7"/>
    <w:rsid w:val="00314F9B"/>
    <w:rsid w:val="00315681"/>
    <w:rsid w:val="00325555"/>
    <w:rsid w:val="003257FF"/>
    <w:rsid w:val="00330776"/>
    <w:rsid w:val="00330E4B"/>
    <w:rsid w:val="00332247"/>
    <w:rsid w:val="0033299B"/>
    <w:rsid w:val="00333206"/>
    <w:rsid w:val="003350BB"/>
    <w:rsid w:val="0033704B"/>
    <w:rsid w:val="00340DEB"/>
    <w:rsid w:val="0034102A"/>
    <w:rsid w:val="0034239C"/>
    <w:rsid w:val="003424CC"/>
    <w:rsid w:val="0034255C"/>
    <w:rsid w:val="0034269B"/>
    <w:rsid w:val="00342C9B"/>
    <w:rsid w:val="003442A2"/>
    <w:rsid w:val="00344F8A"/>
    <w:rsid w:val="00345B69"/>
    <w:rsid w:val="00347903"/>
    <w:rsid w:val="0035133F"/>
    <w:rsid w:val="003530C9"/>
    <w:rsid w:val="003557D3"/>
    <w:rsid w:val="00361C36"/>
    <w:rsid w:val="003628C4"/>
    <w:rsid w:val="00362DE7"/>
    <w:rsid w:val="00363CEA"/>
    <w:rsid w:val="00364CC3"/>
    <w:rsid w:val="00365437"/>
    <w:rsid w:val="003704EC"/>
    <w:rsid w:val="003709A2"/>
    <w:rsid w:val="0037354B"/>
    <w:rsid w:val="00376753"/>
    <w:rsid w:val="00380E8A"/>
    <w:rsid w:val="00382CA2"/>
    <w:rsid w:val="00383A24"/>
    <w:rsid w:val="00384B67"/>
    <w:rsid w:val="00385902"/>
    <w:rsid w:val="00386160"/>
    <w:rsid w:val="0038726F"/>
    <w:rsid w:val="0039077C"/>
    <w:rsid w:val="00391202"/>
    <w:rsid w:val="00393072"/>
    <w:rsid w:val="003934B4"/>
    <w:rsid w:val="00395496"/>
    <w:rsid w:val="003961F9"/>
    <w:rsid w:val="003964CC"/>
    <w:rsid w:val="003A054B"/>
    <w:rsid w:val="003A0FD1"/>
    <w:rsid w:val="003A18A0"/>
    <w:rsid w:val="003A4BBD"/>
    <w:rsid w:val="003A5203"/>
    <w:rsid w:val="003A786C"/>
    <w:rsid w:val="003B1B2D"/>
    <w:rsid w:val="003B3354"/>
    <w:rsid w:val="003B4590"/>
    <w:rsid w:val="003B76C0"/>
    <w:rsid w:val="003C0AB5"/>
    <w:rsid w:val="003C163A"/>
    <w:rsid w:val="003C24CE"/>
    <w:rsid w:val="003C353A"/>
    <w:rsid w:val="003C3B3A"/>
    <w:rsid w:val="003C69F5"/>
    <w:rsid w:val="003D0DFF"/>
    <w:rsid w:val="003D23EB"/>
    <w:rsid w:val="003D2568"/>
    <w:rsid w:val="003D38E8"/>
    <w:rsid w:val="003D48A7"/>
    <w:rsid w:val="003D5A88"/>
    <w:rsid w:val="003D7CBE"/>
    <w:rsid w:val="003E02E9"/>
    <w:rsid w:val="003E1824"/>
    <w:rsid w:val="003E24B4"/>
    <w:rsid w:val="003E300D"/>
    <w:rsid w:val="003E3AAD"/>
    <w:rsid w:val="003E3DD7"/>
    <w:rsid w:val="003E45D6"/>
    <w:rsid w:val="003E7942"/>
    <w:rsid w:val="003F15A0"/>
    <w:rsid w:val="003F1D3D"/>
    <w:rsid w:val="003F38DE"/>
    <w:rsid w:val="003F4384"/>
    <w:rsid w:val="003F4E4F"/>
    <w:rsid w:val="003F56C7"/>
    <w:rsid w:val="003F5DDE"/>
    <w:rsid w:val="003F61C3"/>
    <w:rsid w:val="00400E86"/>
    <w:rsid w:val="004015DA"/>
    <w:rsid w:val="00402705"/>
    <w:rsid w:val="0040610F"/>
    <w:rsid w:val="00406C1D"/>
    <w:rsid w:val="00407066"/>
    <w:rsid w:val="00411D1C"/>
    <w:rsid w:val="0041317C"/>
    <w:rsid w:val="004232C1"/>
    <w:rsid w:val="0042680E"/>
    <w:rsid w:val="00427FAB"/>
    <w:rsid w:val="004300FC"/>
    <w:rsid w:val="0043034A"/>
    <w:rsid w:val="00430E55"/>
    <w:rsid w:val="00434D5A"/>
    <w:rsid w:val="00440ABD"/>
    <w:rsid w:val="00442010"/>
    <w:rsid w:val="00444EE5"/>
    <w:rsid w:val="00445D45"/>
    <w:rsid w:val="004475C0"/>
    <w:rsid w:val="0044769E"/>
    <w:rsid w:val="004500C8"/>
    <w:rsid w:val="004513CD"/>
    <w:rsid w:val="004546D5"/>
    <w:rsid w:val="00455066"/>
    <w:rsid w:val="00455A19"/>
    <w:rsid w:val="00455F93"/>
    <w:rsid w:val="00460BFD"/>
    <w:rsid w:val="00462C3C"/>
    <w:rsid w:val="0046338C"/>
    <w:rsid w:val="00464010"/>
    <w:rsid w:val="00464B4E"/>
    <w:rsid w:val="00465BD2"/>
    <w:rsid w:val="00466FE0"/>
    <w:rsid w:val="00470927"/>
    <w:rsid w:val="00470D3D"/>
    <w:rsid w:val="0047553B"/>
    <w:rsid w:val="004773C4"/>
    <w:rsid w:val="00477CFC"/>
    <w:rsid w:val="00481511"/>
    <w:rsid w:val="0048189B"/>
    <w:rsid w:val="00483A98"/>
    <w:rsid w:val="00485023"/>
    <w:rsid w:val="00490EA8"/>
    <w:rsid w:val="00491323"/>
    <w:rsid w:val="00491551"/>
    <w:rsid w:val="00493BDF"/>
    <w:rsid w:val="00494D15"/>
    <w:rsid w:val="0049516C"/>
    <w:rsid w:val="0049696B"/>
    <w:rsid w:val="004A12C1"/>
    <w:rsid w:val="004A19F1"/>
    <w:rsid w:val="004A1A2A"/>
    <w:rsid w:val="004A1D03"/>
    <w:rsid w:val="004A5F09"/>
    <w:rsid w:val="004A6D2A"/>
    <w:rsid w:val="004B1560"/>
    <w:rsid w:val="004B261F"/>
    <w:rsid w:val="004B366E"/>
    <w:rsid w:val="004B4D69"/>
    <w:rsid w:val="004C019C"/>
    <w:rsid w:val="004C1372"/>
    <w:rsid w:val="004C1B9B"/>
    <w:rsid w:val="004C1F5E"/>
    <w:rsid w:val="004C3B2D"/>
    <w:rsid w:val="004C3D89"/>
    <w:rsid w:val="004C4EE2"/>
    <w:rsid w:val="004C67BB"/>
    <w:rsid w:val="004D04E9"/>
    <w:rsid w:val="004D24DB"/>
    <w:rsid w:val="004D2CF3"/>
    <w:rsid w:val="004D3D79"/>
    <w:rsid w:val="004D52D6"/>
    <w:rsid w:val="004D53C4"/>
    <w:rsid w:val="004E097B"/>
    <w:rsid w:val="004E1FF0"/>
    <w:rsid w:val="004E530D"/>
    <w:rsid w:val="004F0419"/>
    <w:rsid w:val="004F06CC"/>
    <w:rsid w:val="004F0C93"/>
    <w:rsid w:val="004F1E3D"/>
    <w:rsid w:val="004F218C"/>
    <w:rsid w:val="004F3BA9"/>
    <w:rsid w:val="004F410F"/>
    <w:rsid w:val="004F50B9"/>
    <w:rsid w:val="004F5E9B"/>
    <w:rsid w:val="004F639A"/>
    <w:rsid w:val="004F654C"/>
    <w:rsid w:val="004F67F5"/>
    <w:rsid w:val="004F6EA8"/>
    <w:rsid w:val="00500B2E"/>
    <w:rsid w:val="00502C45"/>
    <w:rsid w:val="005064C7"/>
    <w:rsid w:val="005071FA"/>
    <w:rsid w:val="00507225"/>
    <w:rsid w:val="0051195F"/>
    <w:rsid w:val="00514CBB"/>
    <w:rsid w:val="0051669F"/>
    <w:rsid w:val="00516A03"/>
    <w:rsid w:val="00517C2E"/>
    <w:rsid w:val="00517EB0"/>
    <w:rsid w:val="00523B74"/>
    <w:rsid w:val="005240E4"/>
    <w:rsid w:val="00524AD5"/>
    <w:rsid w:val="005254FA"/>
    <w:rsid w:val="00526C64"/>
    <w:rsid w:val="005301DA"/>
    <w:rsid w:val="0053125C"/>
    <w:rsid w:val="0053397E"/>
    <w:rsid w:val="00533E7E"/>
    <w:rsid w:val="0053583E"/>
    <w:rsid w:val="00535ED3"/>
    <w:rsid w:val="00541A1C"/>
    <w:rsid w:val="00543DD3"/>
    <w:rsid w:val="00544D31"/>
    <w:rsid w:val="00545857"/>
    <w:rsid w:val="00547743"/>
    <w:rsid w:val="00550786"/>
    <w:rsid w:val="00552768"/>
    <w:rsid w:val="005536C0"/>
    <w:rsid w:val="00553E1C"/>
    <w:rsid w:val="00554084"/>
    <w:rsid w:val="00555C72"/>
    <w:rsid w:val="00555EF2"/>
    <w:rsid w:val="0055679D"/>
    <w:rsid w:val="00556ECB"/>
    <w:rsid w:val="005602EF"/>
    <w:rsid w:val="00561315"/>
    <w:rsid w:val="0056204A"/>
    <w:rsid w:val="0056539D"/>
    <w:rsid w:val="0056588E"/>
    <w:rsid w:val="00573318"/>
    <w:rsid w:val="005743B1"/>
    <w:rsid w:val="005747FB"/>
    <w:rsid w:val="00575499"/>
    <w:rsid w:val="00575670"/>
    <w:rsid w:val="00575F81"/>
    <w:rsid w:val="00576229"/>
    <w:rsid w:val="005765E6"/>
    <w:rsid w:val="00577CA7"/>
    <w:rsid w:val="00580766"/>
    <w:rsid w:val="0058214C"/>
    <w:rsid w:val="00584058"/>
    <w:rsid w:val="00590AB3"/>
    <w:rsid w:val="00590FFA"/>
    <w:rsid w:val="005917A9"/>
    <w:rsid w:val="00591CDB"/>
    <w:rsid w:val="005926B9"/>
    <w:rsid w:val="00594EAC"/>
    <w:rsid w:val="005975B1"/>
    <w:rsid w:val="005976B1"/>
    <w:rsid w:val="00597945"/>
    <w:rsid w:val="005B0B98"/>
    <w:rsid w:val="005B4D1F"/>
    <w:rsid w:val="005C37DA"/>
    <w:rsid w:val="005C47DE"/>
    <w:rsid w:val="005C6AEC"/>
    <w:rsid w:val="005C7222"/>
    <w:rsid w:val="005C77CF"/>
    <w:rsid w:val="005C7EE2"/>
    <w:rsid w:val="005D13FC"/>
    <w:rsid w:val="005D145F"/>
    <w:rsid w:val="005D17AE"/>
    <w:rsid w:val="005D40CD"/>
    <w:rsid w:val="005E05E1"/>
    <w:rsid w:val="005E49B0"/>
    <w:rsid w:val="005E5CC2"/>
    <w:rsid w:val="005E7477"/>
    <w:rsid w:val="005F015E"/>
    <w:rsid w:val="005F0526"/>
    <w:rsid w:val="005F0C2A"/>
    <w:rsid w:val="005F2370"/>
    <w:rsid w:val="005F7171"/>
    <w:rsid w:val="00601483"/>
    <w:rsid w:val="00601543"/>
    <w:rsid w:val="00602159"/>
    <w:rsid w:val="00603CD6"/>
    <w:rsid w:val="00606E4F"/>
    <w:rsid w:val="00607026"/>
    <w:rsid w:val="006116E0"/>
    <w:rsid w:val="00612C81"/>
    <w:rsid w:val="00614DCC"/>
    <w:rsid w:val="00623493"/>
    <w:rsid w:val="00624264"/>
    <w:rsid w:val="00626024"/>
    <w:rsid w:val="0062709E"/>
    <w:rsid w:val="00627388"/>
    <w:rsid w:val="006313D2"/>
    <w:rsid w:val="006315D2"/>
    <w:rsid w:val="00640D31"/>
    <w:rsid w:val="006427F2"/>
    <w:rsid w:val="00644AFD"/>
    <w:rsid w:val="00651AA1"/>
    <w:rsid w:val="00655206"/>
    <w:rsid w:val="0066042A"/>
    <w:rsid w:val="00661A05"/>
    <w:rsid w:val="00662CD4"/>
    <w:rsid w:val="00666BB1"/>
    <w:rsid w:val="00667F97"/>
    <w:rsid w:val="00670EF0"/>
    <w:rsid w:val="006730EB"/>
    <w:rsid w:val="0067313A"/>
    <w:rsid w:val="00675026"/>
    <w:rsid w:val="0068378A"/>
    <w:rsid w:val="00683F00"/>
    <w:rsid w:val="006840A7"/>
    <w:rsid w:val="006864B5"/>
    <w:rsid w:val="0068697C"/>
    <w:rsid w:val="0068750B"/>
    <w:rsid w:val="00690249"/>
    <w:rsid w:val="00690D11"/>
    <w:rsid w:val="00691C20"/>
    <w:rsid w:val="00692349"/>
    <w:rsid w:val="00692A7B"/>
    <w:rsid w:val="006943AA"/>
    <w:rsid w:val="00695E59"/>
    <w:rsid w:val="006A07B7"/>
    <w:rsid w:val="006A1810"/>
    <w:rsid w:val="006A2E14"/>
    <w:rsid w:val="006A3F6B"/>
    <w:rsid w:val="006A6073"/>
    <w:rsid w:val="006A7BD5"/>
    <w:rsid w:val="006B0524"/>
    <w:rsid w:val="006B0594"/>
    <w:rsid w:val="006B4039"/>
    <w:rsid w:val="006B6A25"/>
    <w:rsid w:val="006B6F6C"/>
    <w:rsid w:val="006B6F6E"/>
    <w:rsid w:val="006B7159"/>
    <w:rsid w:val="006B7710"/>
    <w:rsid w:val="006C1288"/>
    <w:rsid w:val="006C1F61"/>
    <w:rsid w:val="006C205F"/>
    <w:rsid w:val="006C2F70"/>
    <w:rsid w:val="006C338C"/>
    <w:rsid w:val="006C3801"/>
    <w:rsid w:val="006C4DC3"/>
    <w:rsid w:val="006C55E5"/>
    <w:rsid w:val="006D00D3"/>
    <w:rsid w:val="006D0B37"/>
    <w:rsid w:val="006D1BD3"/>
    <w:rsid w:val="006D203C"/>
    <w:rsid w:val="006D4A77"/>
    <w:rsid w:val="006D5857"/>
    <w:rsid w:val="006D6E11"/>
    <w:rsid w:val="006E04F5"/>
    <w:rsid w:val="006E1C0B"/>
    <w:rsid w:val="006E2075"/>
    <w:rsid w:val="006E2345"/>
    <w:rsid w:val="006E73C3"/>
    <w:rsid w:val="006F20AF"/>
    <w:rsid w:val="006F489C"/>
    <w:rsid w:val="006F616A"/>
    <w:rsid w:val="006F730E"/>
    <w:rsid w:val="007005ED"/>
    <w:rsid w:val="00700760"/>
    <w:rsid w:val="00700EAD"/>
    <w:rsid w:val="00702055"/>
    <w:rsid w:val="0070211A"/>
    <w:rsid w:val="007053AF"/>
    <w:rsid w:val="007060F3"/>
    <w:rsid w:val="00706E6E"/>
    <w:rsid w:val="007107EC"/>
    <w:rsid w:val="00711224"/>
    <w:rsid w:val="0071161C"/>
    <w:rsid w:val="00711F85"/>
    <w:rsid w:val="0071458C"/>
    <w:rsid w:val="00715BA9"/>
    <w:rsid w:val="007178A5"/>
    <w:rsid w:val="00720345"/>
    <w:rsid w:val="00722259"/>
    <w:rsid w:val="0072273B"/>
    <w:rsid w:val="00724B20"/>
    <w:rsid w:val="00726CF7"/>
    <w:rsid w:val="0073060D"/>
    <w:rsid w:val="00730737"/>
    <w:rsid w:val="007312FF"/>
    <w:rsid w:val="007319EC"/>
    <w:rsid w:val="007338C8"/>
    <w:rsid w:val="007348E4"/>
    <w:rsid w:val="0073597D"/>
    <w:rsid w:val="00736274"/>
    <w:rsid w:val="007411AA"/>
    <w:rsid w:val="00743EF2"/>
    <w:rsid w:val="00743F80"/>
    <w:rsid w:val="007442F7"/>
    <w:rsid w:val="0074481E"/>
    <w:rsid w:val="00744ECE"/>
    <w:rsid w:val="007453AC"/>
    <w:rsid w:val="007478FE"/>
    <w:rsid w:val="00747B70"/>
    <w:rsid w:val="00747EF6"/>
    <w:rsid w:val="007526AD"/>
    <w:rsid w:val="00754167"/>
    <w:rsid w:val="00756628"/>
    <w:rsid w:val="0075692C"/>
    <w:rsid w:val="00757300"/>
    <w:rsid w:val="00761E86"/>
    <w:rsid w:val="00764CD7"/>
    <w:rsid w:val="00765584"/>
    <w:rsid w:val="0077238F"/>
    <w:rsid w:val="00774D2C"/>
    <w:rsid w:val="00775DF7"/>
    <w:rsid w:val="00777894"/>
    <w:rsid w:val="007779BF"/>
    <w:rsid w:val="00780722"/>
    <w:rsid w:val="00780BA0"/>
    <w:rsid w:val="00781D7C"/>
    <w:rsid w:val="00784945"/>
    <w:rsid w:val="00786376"/>
    <w:rsid w:val="00786BE5"/>
    <w:rsid w:val="00794FE3"/>
    <w:rsid w:val="00795115"/>
    <w:rsid w:val="00796A44"/>
    <w:rsid w:val="007A116F"/>
    <w:rsid w:val="007A31CA"/>
    <w:rsid w:val="007A3A20"/>
    <w:rsid w:val="007A49AE"/>
    <w:rsid w:val="007B068C"/>
    <w:rsid w:val="007B1D3B"/>
    <w:rsid w:val="007B35DE"/>
    <w:rsid w:val="007B4758"/>
    <w:rsid w:val="007B54A1"/>
    <w:rsid w:val="007B582B"/>
    <w:rsid w:val="007B6577"/>
    <w:rsid w:val="007B6B2E"/>
    <w:rsid w:val="007B7500"/>
    <w:rsid w:val="007C1554"/>
    <w:rsid w:val="007C1EDA"/>
    <w:rsid w:val="007C3787"/>
    <w:rsid w:val="007C6149"/>
    <w:rsid w:val="007C6B83"/>
    <w:rsid w:val="007C71F6"/>
    <w:rsid w:val="007D10A8"/>
    <w:rsid w:val="007D1B02"/>
    <w:rsid w:val="007D21B8"/>
    <w:rsid w:val="007D3B7E"/>
    <w:rsid w:val="007D43BE"/>
    <w:rsid w:val="007E0E59"/>
    <w:rsid w:val="007E2D66"/>
    <w:rsid w:val="007E4535"/>
    <w:rsid w:val="007E47DD"/>
    <w:rsid w:val="007E7434"/>
    <w:rsid w:val="007E7A68"/>
    <w:rsid w:val="007F4074"/>
    <w:rsid w:val="007F469D"/>
    <w:rsid w:val="007F4A92"/>
    <w:rsid w:val="007F54E2"/>
    <w:rsid w:val="007F5D98"/>
    <w:rsid w:val="007F6D03"/>
    <w:rsid w:val="007F7B91"/>
    <w:rsid w:val="00800AD8"/>
    <w:rsid w:val="00802686"/>
    <w:rsid w:val="00802B1D"/>
    <w:rsid w:val="00803677"/>
    <w:rsid w:val="00804577"/>
    <w:rsid w:val="0080652A"/>
    <w:rsid w:val="008073CE"/>
    <w:rsid w:val="00810715"/>
    <w:rsid w:val="00811C44"/>
    <w:rsid w:val="00811D90"/>
    <w:rsid w:val="0081276C"/>
    <w:rsid w:val="00812EAF"/>
    <w:rsid w:val="00813006"/>
    <w:rsid w:val="0081519A"/>
    <w:rsid w:val="00816481"/>
    <w:rsid w:val="00820C96"/>
    <w:rsid w:val="00821057"/>
    <w:rsid w:val="0082123C"/>
    <w:rsid w:val="00821ECA"/>
    <w:rsid w:val="00822A75"/>
    <w:rsid w:val="00824755"/>
    <w:rsid w:val="008254DF"/>
    <w:rsid w:val="00830842"/>
    <w:rsid w:val="0083468D"/>
    <w:rsid w:val="0083507E"/>
    <w:rsid w:val="008356FE"/>
    <w:rsid w:val="00836894"/>
    <w:rsid w:val="00837540"/>
    <w:rsid w:val="008379BA"/>
    <w:rsid w:val="00837AA5"/>
    <w:rsid w:val="008401B6"/>
    <w:rsid w:val="00840680"/>
    <w:rsid w:val="00840702"/>
    <w:rsid w:val="00840D9B"/>
    <w:rsid w:val="0084147F"/>
    <w:rsid w:val="00842058"/>
    <w:rsid w:val="0084284A"/>
    <w:rsid w:val="008431A0"/>
    <w:rsid w:val="00844767"/>
    <w:rsid w:val="00844D1A"/>
    <w:rsid w:val="00847550"/>
    <w:rsid w:val="00847A09"/>
    <w:rsid w:val="00850FFF"/>
    <w:rsid w:val="00853A3A"/>
    <w:rsid w:val="00855B2A"/>
    <w:rsid w:val="008636CD"/>
    <w:rsid w:val="008708CD"/>
    <w:rsid w:val="00871366"/>
    <w:rsid w:val="00873969"/>
    <w:rsid w:val="00873F41"/>
    <w:rsid w:val="008750F9"/>
    <w:rsid w:val="00875BB7"/>
    <w:rsid w:val="00877352"/>
    <w:rsid w:val="00877CE5"/>
    <w:rsid w:val="00881A35"/>
    <w:rsid w:val="00883528"/>
    <w:rsid w:val="00883740"/>
    <w:rsid w:val="008857DA"/>
    <w:rsid w:val="00887C79"/>
    <w:rsid w:val="00887F10"/>
    <w:rsid w:val="00887FD1"/>
    <w:rsid w:val="00891284"/>
    <w:rsid w:val="00891365"/>
    <w:rsid w:val="00891AA1"/>
    <w:rsid w:val="0089438C"/>
    <w:rsid w:val="008966D0"/>
    <w:rsid w:val="00897028"/>
    <w:rsid w:val="008A1434"/>
    <w:rsid w:val="008A7405"/>
    <w:rsid w:val="008A7408"/>
    <w:rsid w:val="008A7839"/>
    <w:rsid w:val="008B045C"/>
    <w:rsid w:val="008B22BB"/>
    <w:rsid w:val="008B3904"/>
    <w:rsid w:val="008B4185"/>
    <w:rsid w:val="008B4A09"/>
    <w:rsid w:val="008B613F"/>
    <w:rsid w:val="008B6702"/>
    <w:rsid w:val="008B68D3"/>
    <w:rsid w:val="008C1D51"/>
    <w:rsid w:val="008C3C63"/>
    <w:rsid w:val="008C55BB"/>
    <w:rsid w:val="008C7803"/>
    <w:rsid w:val="008C7AC9"/>
    <w:rsid w:val="008D0BA3"/>
    <w:rsid w:val="008D1A34"/>
    <w:rsid w:val="008D220B"/>
    <w:rsid w:val="008D4F41"/>
    <w:rsid w:val="008D7003"/>
    <w:rsid w:val="008D7CAE"/>
    <w:rsid w:val="008E3DFC"/>
    <w:rsid w:val="008E5118"/>
    <w:rsid w:val="008E6671"/>
    <w:rsid w:val="008E6FEA"/>
    <w:rsid w:val="008F1F35"/>
    <w:rsid w:val="008F22EA"/>
    <w:rsid w:val="008F4A74"/>
    <w:rsid w:val="008F6044"/>
    <w:rsid w:val="008F6641"/>
    <w:rsid w:val="009010DD"/>
    <w:rsid w:val="009026E4"/>
    <w:rsid w:val="00902DEF"/>
    <w:rsid w:val="0090348A"/>
    <w:rsid w:val="00903E3E"/>
    <w:rsid w:val="00914067"/>
    <w:rsid w:val="0091472C"/>
    <w:rsid w:val="00915C7A"/>
    <w:rsid w:val="00922522"/>
    <w:rsid w:val="00923A2B"/>
    <w:rsid w:val="0092677C"/>
    <w:rsid w:val="00926C8C"/>
    <w:rsid w:val="0092798A"/>
    <w:rsid w:val="0093034B"/>
    <w:rsid w:val="00931100"/>
    <w:rsid w:val="00936ABF"/>
    <w:rsid w:val="00936EFD"/>
    <w:rsid w:val="0094153E"/>
    <w:rsid w:val="0094167B"/>
    <w:rsid w:val="009436B9"/>
    <w:rsid w:val="00945DCF"/>
    <w:rsid w:val="00945F4D"/>
    <w:rsid w:val="00947A85"/>
    <w:rsid w:val="00947AE5"/>
    <w:rsid w:val="009514EE"/>
    <w:rsid w:val="00954CCD"/>
    <w:rsid w:val="00961332"/>
    <w:rsid w:val="00961DC7"/>
    <w:rsid w:val="009635A4"/>
    <w:rsid w:val="0096379D"/>
    <w:rsid w:val="0096503A"/>
    <w:rsid w:val="00965992"/>
    <w:rsid w:val="0096653E"/>
    <w:rsid w:val="009668E3"/>
    <w:rsid w:val="00972A16"/>
    <w:rsid w:val="00974655"/>
    <w:rsid w:val="0097577E"/>
    <w:rsid w:val="00980437"/>
    <w:rsid w:val="00980569"/>
    <w:rsid w:val="00982786"/>
    <w:rsid w:val="00985EE3"/>
    <w:rsid w:val="00986680"/>
    <w:rsid w:val="00991906"/>
    <w:rsid w:val="0099650E"/>
    <w:rsid w:val="009A039A"/>
    <w:rsid w:val="009A05F5"/>
    <w:rsid w:val="009A2DB3"/>
    <w:rsid w:val="009A4DB0"/>
    <w:rsid w:val="009A56DC"/>
    <w:rsid w:val="009B004D"/>
    <w:rsid w:val="009B076F"/>
    <w:rsid w:val="009B6887"/>
    <w:rsid w:val="009B7914"/>
    <w:rsid w:val="009C212B"/>
    <w:rsid w:val="009C2569"/>
    <w:rsid w:val="009C4FFC"/>
    <w:rsid w:val="009C5493"/>
    <w:rsid w:val="009C59FB"/>
    <w:rsid w:val="009C68E5"/>
    <w:rsid w:val="009C7EEA"/>
    <w:rsid w:val="009D0FF2"/>
    <w:rsid w:val="009D3B23"/>
    <w:rsid w:val="009D4DA8"/>
    <w:rsid w:val="009D5467"/>
    <w:rsid w:val="009D55F3"/>
    <w:rsid w:val="009D56E8"/>
    <w:rsid w:val="009E16E4"/>
    <w:rsid w:val="009E30DE"/>
    <w:rsid w:val="009E5524"/>
    <w:rsid w:val="009E561A"/>
    <w:rsid w:val="009F0F67"/>
    <w:rsid w:val="009F15F5"/>
    <w:rsid w:val="009F3C54"/>
    <w:rsid w:val="009F3EAA"/>
    <w:rsid w:val="009F6973"/>
    <w:rsid w:val="009F6B34"/>
    <w:rsid w:val="009F7096"/>
    <w:rsid w:val="00A01B3B"/>
    <w:rsid w:val="00A01D72"/>
    <w:rsid w:val="00A02CB1"/>
    <w:rsid w:val="00A02F52"/>
    <w:rsid w:val="00A04490"/>
    <w:rsid w:val="00A12175"/>
    <w:rsid w:val="00A125D0"/>
    <w:rsid w:val="00A131AE"/>
    <w:rsid w:val="00A1378A"/>
    <w:rsid w:val="00A14362"/>
    <w:rsid w:val="00A15B7E"/>
    <w:rsid w:val="00A165F3"/>
    <w:rsid w:val="00A17730"/>
    <w:rsid w:val="00A17DFF"/>
    <w:rsid w:val="00A20D94"/>
    <w:rsid w:val="00A26E61"/>
    <w:rsid w:val="00A26FDF"/>
    <w:rsid w:val="00A3070F"/>
    <w:rsid w:val="00A31ABA"/>
    <w:rsid w:val="00A34103"/>
    <w:rsid w:val="00A440D6"/>
    <w:rsid w:val="00A444B8"/>
    <w:rsid w:val="00A456E0"/>
    <w:rsid w:val="00A45E3B"/>
    <w:rsid w:val="00A503F5"/>
    <w:rsid w:val="00A519B0"/>
    <w:rsid w:val="00A52E28"/>
    <w:rsid w:val="00A532B6"/>
    <w:rsid w:val="00A540B0"/>
    <w:rsid w:val="00A55238"/>
    <w:rsid w:val="00A56CC3"/>
    <w:rsid w:val="00A6203E"/>
    <w:rsid w:val="00A67135"/>
    <w:rsid w:val="00A70646"/>
    <w:rsid w:val="00A706DC"/>
    <w:rsid w:val="00A72A24"/>
    <w:rsid w:val="00A7404F"/>
    <w:rsid w:val="00A75123"/>
    <w:rsid w:val="00A751ED"/>
    <w:rsid w:val="00A75864"/>
    <w:rsid w:val="00A76F08"/>
    <w:rsid w:val="00A8225D"/>
    <w:rsid w:val="00A8341E"/>
    <w:rsid w:val="00A84093"/>
    <w:rsid w:val="00A842E4"/>
    <w:rsid w:val="00A84CEC"/>
    <w:rsid w:val="00A857B2"/>
    <w:rsid w:val="00A85934"/>
    <w:rsid w:val="00A86B1B"/>
    <w:rsid w:val="00A87B4A"/>
    <w:rsid w:val="00A87FE6"/>
    <w:rsid w:val="00A909DA"/>
    <w:rsid w:val="00A90A2D"/>
    <w:rsid w:val="00A90B71"/>
    <w:rsid w:val="00A9261B"/>
    <w:rsid w:val="00A94749"/>
    <w:rsid w:val="00A95501"/>
    <w:rsid w:val="00A96DF1"/>
    <w:rsid w:val="00AA1F3B"/>
    <w:rsid w:val="00AA250C"/>
    <w:rsid w:val="00AA26A0"/>
    <w:rsid w:val="00AA3713"/>
    <w:rsid w:val="00AA42C5"/>
    <w:rsid w:val="00AA45F5"/>
    <w:rsid w:val="00AA75C0"/>
    <w:rsid w:val="00AB0C29"/>
    <w:rsid w:val="00AB0E9D"/>
    <w:rsid w:val="00AB42AC"/>
    <w:rsid w:val="00AB6702"/>
    <w:rsid w:val="00AB6C6F"/>
    <w:rsid w:val="00AB74A3"/>
    <w:rsid w:val="00AC2B96"/>
    <w:rsid w:val="00AD00C1"/>
    <w:rsid w:val="00AD3AA9"/>
    <w:rsid w:val="00AD58A2"/>
    <w:rsid w:val="00AD6BAC"/>
    <w:rsid w:val="00AE218A"/>
    <w:rsid w:val="00AE3044"/>
    <w:rsid w:val="00AE4CD5"/>
    <w:rsid w:val="00AE7FB7"/>
    <w:rsid w:val="00AF061A"/>
    <w:rsid w:val="00AF3083"/>
    <w:rsid w:val="00AF65AA"/>
    <w:rsid w:val="00AF7BB2"/>
    <w:rsid w:val="00B038E3"/>
    <w:rsid w:val="00B0633D"/>
    <w:rsid w:val="00B06676"/>
    <w:rsid w:val="00B100B9"/>
    <w:rsid w:val="00B10954"/>
    <w:rsid w:val="00B11497"/>
    <w:rsid w:val="00B14847"/>
    <w:rsid w:val="00B1630C"/>
    <w:rsid w:val="00B16DFF"/>
    <w:rsid w:val="00B17250"/>
    <w:rsid w:val="00B2133D"/>
    <w:rsid w:val="00B21578"/>
    <w:rsid w:val="00B22236"/>
    <w:rsid w:val="00B23153"/>
    <w:rsid w:val="00B24FDF"/>
    <w:rsid w:val="00B2652F"/>
    <w:rsid w:val="00B33CAE"/>
    <w:rsid w:val="00B33E0B"/>
    <w:rsid w:val="00B36D27"/>
    <w:rsid w:val="00B404A7"/>
    <w:rsid w:val="00B40E97"/>
    <w:rsid w:val="00B44ACB"/>
    <w:rsid w:val="00B45757"/>
    <w:rsid w:val="00B465CA"/>
    <w:rsid w:val="00B50FBB"/>
    <w:rsid w:val="00B52D27"/>
    <w:rsid w:val="00B542F0"/>
    <w:rsid w:val="00B545D3"/>
    <w:rsid w:val="00B5534F"/>
    <w:rsid w:val="00B57B4E"/>
    <w:rsid w:val="00B63A44"/>
    <w:rsid w:val="00B63CE8"/>
    <w:rsid w:val="00B64D98"/>
    <w:rsid w:val="00B6572F"/>
    <w:rsid w:val="00B6657F"/>
    <w:rsid w:val="00B716F8"/>
    <w:rsid w:val="00B73E4D"/>
    <w:rsid w:val="00B7495E"/>
    <w:rsid w:val="00B76045"/>
    <w:rsid w:val="00B77470"/>
    <w:rsid w:val="00B81D2E"/>
    <w:rsid w:val="00B841E7"/>
    <w:rsid w:val="00B852FA"/>
    <w:rsid w:val="00B86D2A"/>
    <w:rsid w:val="00B930A4"/>
    <w:rsid w:val="00B93635"/>
    <w:rsid w:val="00B939F4"/>
    <w:rsid w:val="00B94F01"/>
    <w:rsid w:val="00BA0866"/>
    <w:rsid w:val="00BA0B9D"/>
    <w:rsid w:val="00BA254C"/>
    <w:rsid w:val="00BA5174"/>
    <w:rsid w:val="00BA7A46"/>
    <w:rsid w:val="00BB0571"/>
    <w:rsid w:val="00BB09BB"/>
    <w:rsid w:val="00BB0A14"/>
    <w:rsid w:val="00BB14DE"/>
    <w:rsid w:val="00BB425F"/>
    <w:rsid w:val="00BB61A8"/>
    <w:rsid w:val="00BB71A6"/>
    <w:rsid w:val="00BC073A"/>
    <w:rsid w:val="00BC0D26"/>
    <w:rsid w:val="00BC11FF"/>
    <w:rsid w:val="00BC4A29"/>
    <w:rsid w:val="00BC781E"/>
    <w:rsid w:val="00BD0D92"/>
    <w:rsid w:val="00BD1B36"/>
    <w:rsid w:val="00BD1F93"/>
    <w:rsid w:val="00BD207A"/>
    <w:rsid w:val="00BD288F"/>
    <w:rsid w:val="00BD459D"/>
    <w:rsid w:val="00BD55DB"/>
    <w:rsid w:val="00BD5AB9"/>
    <w:rsid w:val="00BD6F29"/>
    <w:rsid w:val="00BD7C19"/>
    <w:rsid w:val="00BE2591"/>
    <w:rsid w:val="00BF2D23"/>
    <w:rsid w:val="00BF2F5E"/>
    <w:rsid w:val="00BF3E96"/>
    <w:rsid w:val="00BF41F5"/>
    <w:rsid w:val="00BF4A0E"/>
    <w:rsid w:val="00BF5B9E"/>
    <w:rsid w:val="00BF7487"/>
    <w:rsid w:val="00C05DFB"/>
    <w:rsid w:val="00C126CF"/>
    <w:rsid w:val="00C13B62"/>
    <w:rsid w:val="00C14E38"/>
    <w:rsid w:val="00C157D9"/>
    <w:rsid w:val="00C1752A"/>
    <w:rsid w:val="00C175AF"/>
    <w:rsid w:val="00C209DD"/>
    <w:rsid w:val="00C21B42"/>
    <w:rsid w:val="00C21D0D"/>
    <w:rsid w:val="00C22DCD"/>
    <w:rsid w:val="00C22EC9"/>
    <w:rsid w:val="00C24656"/>
    <w:rsid w:val="00C254D9"/>
    <w:rsid w:val="00C258D7"/>
    <w:rsid w:val="00C25E95"/>
    <w:rsid w:val="00C3116D"/>
    <w:rsid w:val="00C312A4"/>
    <w:rsid w:val="00C32E9F"/>
    <w:rsid w:val="00C33310"/>
    <w:rsid w:val="00C3386A"/>
    <w:rsid w:val="00C33CDD"/>
    <w:rsid w:val="00C36EC6"/>
    <w:rsid w:val="00C37579"/>
    <w:rsid w:val="00C414B1"/>
    <w:rsid w:val="00C44327"/>
    <w:rsid w:val="00C45657"/>
    <w:rsid w:val="00C45F1D"/>
    <w:rsid w:val="00C50227"/>
    <w:rsid w:val="00C508E3"/>
    <w:rsid w:val="00C50F0E"/>
    <w:rsid w:val="00C51409"/>
    <w:rsid w:val="00C51811"/>
    <w:rsid w:val="00C57FA1"/>
    <w:rsid w:val="00C6081A"/>
    <w:rsid w:val="00C61187"/>
    <w:rsid w:val="00C615CD"/>
    <w:rsid w:val="00C6242E"/>
    <w:rsid w:val="00C62B09"/>
    <w:rsid w:val="00C6354E"/>
    <w:rsid w:val="00C63F77"/>
    <w:rsid w:val="00C6561D"/>
    <w:rsid w:val="00C6627B"/>
    <w:rsid w:val="00C71566"/>
    <w:rsid w:val="00C71F5C"/>
    <w:rsid w:val="00C73465"/>
    <w:rsid w:val="00C7421E"/>
    <w:rsid w:val="00C75379"/>
    <w:rsid w:val="00C759BE"/>
    <w:rsid w:val="00C75A6E"/>
    <w:rsid w:val="00C76D0B"/>
    <w:rsid w:val="00C77081"/>
    <w:rsid w:val="00C817AC"/>
    <w:rsid w:val="00C8336E"/>
    <w:rsid w:val="00C87080"/>
    <w:rsid w:val="00C87656"/>
    <w:rsid w:val="00C925E1"/>
    <w:rsid w:val="00C937B2"/>
    <w:rsid w:val="00C94384"/>
    <w:rsid w:val="00C97707"/>
    <w:rsid w:val="00CA149A"/>
    <w:rsid w:val="00CA3515"/>
    <w:rsid w:val="00CA5776"/>
    <w:rsid w:val="00CB0748"/>
    <w:rsid w:val="00CB1D8A"/>
    <w:rsid w:val="00CB3951"/>
    <w:rsid w:val="00CB3CCA"/>
    <w:rsid w:val="00CB46DB"/>
    <w:rsid w:val="00CB52E3"/>
    <w:rsid w:val="00CB5B79"/>
    <w:rsid w:val="00CB6943"/>
    <w:rsid w:val="00CB7BC8"/>
    <w:rsid w:val="00CB7CF0"/>
    <w:rsid w:val="00CC1388"/>
    <w:rsid w:val="00CC1A3D"/>
    <w:rsid w:val="00CC1B04"/>
    <w:rsid w:val="00CC203D"/>
    <w:rsid w:val="00CC23DA"/>
    <w:rsid w:val="00CC28A1"/>
    <w:rsid w:val="00CC340E"/>
    <w:rsid w:val="00CC4543"/>
    <w:rsid w:val="00CC7EA0"/>
    <w:rsid w:val="00CD4CA6"/>
    <w:rsid w:val="00CD514B"/>
    <w:rsid w:val="00CD5AB3"/>
    <w:rsid w:val="00CD6848"/>
    <w:rsid w:val="00CD7A73"/>
    <w:rsid w:val="00CE1E16"/>
    <w:rsid w:val="00CF075B"/>
    <w:rsid w:val="00CF56CF"/>
    <w:rsid w:val="00CF642C"/>
    <w:rsid w:val="00CF6679"/>
    <w:rsid w:val="00D014D5"/>
    <w:rsid w:val="00D02BED"/>
    <w:rsid w:val="00D03174"/>
    <w:rsid w:val="00D03305"/>
    <w:rsid w:val="00D03BF3"/>
    <w:rsid w:val="00D03D00"/>
    <w:rsid w:val="00D041DF"/>
    <w:rsid w:val="00D05657"/>
    <w:rsid w:val="00D07821"/>
    <w:rsid w:val="00D100B2"/>
    <w:rsid w:val="00D11038"/>
    <w:rsid w:val="00D12003"/>
    <w:rsid w:val="00D15ED2"/>
    <w:rsid w:val="00D17A81"/>
    <w:rsid w:val="00D2118C"/>
    <w:rsid w:val="00D2192B"/>
    <w:rsid w:val="00D21A18"/>
    <w:rsid w:val="00D254EA"/>
    <w:rsid w:val="00D25E5F"/>
    <w:rsid w:val="00D25FB4"/>
    <w:rsid w:val="00D30209"/>
    <w:rsid w:val="00D30600"/>
    <w:rsid w:val="00D326FA"/>
    <w:rsid w:val="00D36983"/>
    <w:rsid w:val="00D41598"/>
    <w:rsid w:val="00D43F55"/>
    <w:rsid w:val="00D449CF"/>
    <w:rsid w:val="00D44AD6"/>
    <w:rsid w:val="00D467E0"/>
    <w:rsid w:val="00D47F82"/>
    <w:rsid w:val="00D47FC0"/>
    <w:rsid w:val="00D47FFD"/>
    <w:rsid w:val="00D50E7B"/>
    <w:rsid w:val="00D517EA"/>
    <w:rsid w:val="00D565D3"/>
    <w:rsid w:val="00D5678A"/>
    <w:rsid w:val="00D57A03"/>
    <w:rsid w:val="00D605E3"/>
    <w:rsid w:val="00D6123B"/>
    <w:rsid w:val="00D612E3"/>
    <w:rsid w:val="00D618E1"/>
    <w:rsid w:val="00D6673D"/>
    <w:rsid w:val="00D704CC"/>
    <w:rsid w:val="00D71FA9"/>
    <w:rsid w:val="00D73E53"/>
    <w:rsid w:val="00D7448E"/>
    <w:rsid w:val="00D76A8E"/>
    <w:rsid w:val="00D77537"/>
    <w:rsid w:val="00D808E4"/>
    <w:rsid w:val="00D835E6"/>
    <w:rsid w:val="00D843A5"/>
    <w:rsid w:val="00D84669"/>
    <w:rsid w:val="00D85485"/>
    <w:rsid w:val="00D8646B"/>
    <w:rsid w:val="00D870EE"/>
    <w:rsid w:val="00D874AE"/>
    <w:rsid w:val="00D90BC3"/>
    <w:rsid w:val="00D9337B"/>
    <w:rsid w:val="00D93CA7"/>
    <w:rsid w:val="00D93F62"/>
    <w:rsid w:val="00D94C18"/>
    <w:rsid w:val="00DA08D3"/>
    <w:rsid w:val="00DA1552"/>
    <w:rsid w:val="00DA381C"/>
    <w:rsid w:val="00DA3845"/>
    <w:rsid w:val="00DA3EE8"/>
    <w:rsid w:val="00DA4E94"/>
    <w:rsid w:val="00DA5BC7"/>
    <w:rsid w:val="00DA61D1"/>
    <w:rsid w:val="00DA6D8C"/>
    <w:rsid w:val="00DB09C1"/>
    <w:rsid w:val="00DB444B"/>
    <w:rsid w:val="00DB7018"/>
    <w:rsid w:val="00DC3FE9"/>
    <w:rsid w:val="00DC565C"/>
    <w:rsid w:val="00DC5D08"/>
    <w:rsid w:val="00DC6E90"/>
    <w:rsid w:val="00DC7731"/>
    <w:rsid w:val="00DC77DC"/>
    <w:rsid w:val="00DC7D91"/>
    <w:rsid w:val="00DC7EE0"/>
    <w:rsid w:val="00DD12FA"/>
    <w:rsid w:val="00DD18C6"/>
    <w:rsid w:val="00DD27DD"/>
    <w:rsid w:val="00DD2812"/>
    <w:rsid w:val="00DD3D1D"/>
    <w:rsid w:val="00DD5780"/>
    <w:rsid w:val="00DD770B"/>
    <w:rsid w:val="00DD7B1F"/>
    <w:rsid w:val="00DE063A"/>
    <w:rsid w:val="00DE2703"/>
    <w:rsid w:val="00DE49DB"/>
    <w:rsid w:val="00DE4D6E"/>
    <w:rsid w:val="00DE5500"/>
    <w:rsid w:val="00DE59FE"/>
    <w:rsid w:val="00DE63AC"/>
    <w:rsid w:val="00DE6A09"/>
    <w:rsid w:val="00DE7C5A"/>
    <w:rsid w:val="00DF023B"/>
    <w:rsid w:val="00DF082C"/>
    <w:rsid w:val="00DF3803"/>
    <w:rsid w:val="00DF49C4"/>
    <w:rsid w:val="00DF59BD"/>
    <w:rsid w:val="00DF6A6C"/>
    <w:rsid w:val="00DF7C64"/>
    <w:rsid w:val="00DF7CCC"/>
    <w:rsid w:val="00E00000"/>
    <w:rsid w:val="00E00080"/>
    <w:rsid w:val="00E0145C"/>
    <w:rsid w:val="00E02796"/>
    <w:rsid w:val="00E02B56"/>
    <w:rsid w:val="00E062CA"/>
    <w:rsid w:val="00E06694"/>
    <w:rsid w:val="00E06CA6"/>
    <w:rsid w:val="00E07DDC"/>
    <w:rsid w:val="00E10610"/>
    <w:rsid w:val="00E10FF8"/>
    <w:rsid w:val="00E12968"/>
    <w:rsid w:val="00E12D5B"/>
    <w:rsid w:val="00E13465"/>
    <w:rsid w:val="00E2064C"/>
    <w:rsid w:val="00E2099A"/>
    <w:rsid w:val="00E26481"/>
    <w:rsid w:val="00E26D58"/>
    <w:rsid w:val="00E27F03"/>
    <w:rsid w:val="00E32928"/>
    <w:rsid w:val="00E35ACB"/>
    <w:rsid w:val="00E372AB"/>
    <w:rsid w:val="00E376B8"/>
    <w:rsid w:val="00E3770B"/>
    <w:rsid w:val="00E4302B"/>
    <w:rsid w:val="00E43169"/>
    <w:rsid w:val="00E4317A"/>
    <w:rsid w:val="00E45BD2"/>
    <w:rsid w:val="00E45F95"/>
    <w:rsid w:val="00E4600E"/>
    <w:rsid w:val="00E46808"/>
    <w:rsid w:val="00E471B2"/>
    <w:rsid w:val="00E47840"/>
    <w:rsid w:val="00E50EDF"/>
    <w:rsid w:val="00E50F18"/>
    <w:rsid w:val="00E5643E"/>
    <w:rsid w:val="00E60BC7"/>
    <w:rsid w:val="00E641AC"/>
    <w:rsid w:val="00E662A3"/>
    <w:rsid w:val="00E66B28"/>
    <w:rsid w:val="00E6715F"/>
    <w:rsid w:val="00E673BB"/>
    <w:rsid w:val="00E71380"/>
    <w:rsid w:val="00E824B4"/>
    <w:rsid w:val="00E83672"/>
    <w:rsid w:val="00E87078"/>
    <w:rsid w:val="00E92144"/>
    <w:rsid w:val="00E9361C"/>
    <w:rsid w:val="00E94F62"/>
    <w:rsid w:val="00E97B06"/>
    <w:rsid w:val="00E97D6E"/>
    <w:rsid w:val="00EA0453"/>
    <w:rsid w:val="00EA47B5"/>
    <w:rsid w:val="00EA72F9"/>
    <w:rsid w:val="00EB002D"/>
    <w:rsid w:val="00EB0473"/>
    <w:rsid w:val="00EB1971"/>
    <w:rsid w:val="00EB2795"/>
    <w:rsid w:val="00EB2FC9"/>
    <w:rsid w:val="00EB304F"/>
    <w:rsid w:val="00EB55E1"/>
    <w:rsid w:val="00EC0651"/>
    <w:rsid w:val="00EC51BB"/>
    <w:rsid w:val="00EC584A"/>
    <w:rsid w:val="00EC6010"/>
    <w:rsid w:val="00EC7647"/>
    <w:rsid w:val="00ED7633"/>
    <w:rsid w:val="00ED79D5"/>
    <w:rsid w:val="00ED7AC2"/>
    <w:rsid w:val="00EE0F89"/>
    <w:rsid w:val="00EE18B0"/>
    <w:rsid w:val="00EE30EC"/>
    <w:rsid w:val="00EE42FC"/>
    <w:rsid w:val="00EE4C33"/>
    <w:rsid w:val="00EE6B2C"/>
    <w:rsid w:val="00EE7059"/>
    <w:rsid w:val="00EE7556"/>
    <w:rsid w:val="00EF1787"/>
    <w:rsid w:val="00EF1AF2"/>
    <w:rsid w:val="00EF3B1B"/>
    <w:rsid w:val="00EF4309"/>
    <w:rsid w:val="00EF66B3"/>
    <w:rsid w:val="00EF6B3A"/>
    <w:rsid w:val="00EF6DEE"/>
    <w:rsid w:val="00EF7DE2"/>
    <w:rsid w:val="00F0008E"/>
    <w:rsid w:val="00F02669"/>
    <w:rsid w:val="00F0395F"/>
    <w:rsid w:val="00F06156"/>
    <w:rsid w:val="00F06466"/>
    <w:rsid w:val="00F0752E"/>
    <w:rsid w:val="00F100BF"/>
    <w:rsid w:val="00F106DD"/>
    <w:rsid w:val="00F11C0C"/>
    <w:rsid w:val="00F122B6"/>
    <w:rsid w:val="00F1285A"/>
    <w:rsid w:val="00F14BAF"/>
    <w:rsid w:val="00F157FF"/>
    <w:rsid w:val="00F20A13"/>
    <w:rsid w:val="00F21D4D"/>
    <w:rsid w:val="00F22B65"/>
    <w:rsid w:val="00F24C77"/>
    <w:rsid w:val="00F25F4A"/>
    <w:rsid w:val="00F2673F"/>
    <w:rsid w:val="00F27317"/>
    <w:rsid w:val="00F275ED"/>
    <w:rsid w:val="00F27A95"/>
    <w:rsid w:val="00F27CCF"/>
    <w:rsid w:val="00F300B8"/>
    <w:rsid w:val="00F310FB"/>
    <w:rsid w:val="00F3115A"/>
    <w:rsid w:val="00F311EA"/>
    <w:rsid w:val="00F35334"/>
    <w:rsid w:val="00F36087"/>
    <w:rsid w:val="00F36280"/>
    <w:rsid w:val="00F4485D"/>
    <w:rsid w:val="00F44E4F"/>
    <w:rsid w:val="00F44EAC"/>
    <w:rsid w:val="00F45524"/>
    <w:rsid w:val="00F45878"/>
    <w:rsid w:val="00F458AB"/>
    <w:rsid w:val="00F4668E"/>
    <w:rsid w:val="00F46E3D"/>
    <w:rsid w:val="00F50732"/>
    <w:rsid w:val="00F50C12"/>
    <w:rsid w:val="00F50F71"/>
    <w:rsid w:val="00F522D8"/>
    <w:rsid w:val="00F53851"/>
    <w:rsid w:val="00F54634"/>
    <w:rsid w:val="00F54F66"/>
    <w:rsid w:val="00F57144"/>
    <w:rsid w:val="00F57319"/>
    <w:rsid w:val="00F62E90"/>
    <w:rsid w:val="00F631D7"/>
    <w:rsid w:val="00F64900"/>
    <w:rsid w:val="00F651C8"/>
    <w:rsid w:val="00F65738"/>
    <w:rsid w:val="00F70513"/>
    <w:rsid w:val="00F71AFD"/>
    <w:rsid w:val="00F73774"/>
    <w:rsid w:val="00F75206"/>
    <w:rsid w:val="00F75893"/>
    <w:rsid w:val="00F76757"/>
    <w:rsid w:val="00F77B41"/>
    <w:rsid w:val="00F80F64"/>
    <w:rsid w:val="00F81023"/>
    <w:rsid w:val="00F826E8"/>
    <w:rsid w:val="00F83725"/>
    <w:rsid w:val="00F83C8F"/>
    <w:rsid w:val="00F8459F"/>
    <w:rsid w:val="00F85BAF"/>
    <w:rsid w:val="00F86CFE"/>
    <w:rsid w:val="00F90B23"/>
    <w:rsid w:val="00F90BF9"/>
    <w:rsid w:val="00F91210"/>
    <w:rsid w:val="00F926AD"/>
    <w:rsid w:val="00F938FE"/>
    <w:rsid w:val="00F93D35"/>
    <w:rsid w:val="00F9415E"/>
    <w:rsid w:val="00FA3B14"/>
    <w:rsid w:val="00FA44BD"/>
    <w:rsid w:val="00FA44C5"/>
    <w:rsid w:val="00FA467A"/>
    <w:rsid w:val="00FA6BE9"/>
    <w:rsid w:val="00FB19F8"/>
    <w:rsid w:val="00FB1A8B"/>
    <w:rsid w:val="00FB1B9B"/>
    <w:rsid w:val="00FB1D81"/>
    <w:rsid w:val="00FB4F66"/>
    <w:rsid w:val="00FB6242"/>
    <w:rsid w:val="00FB7560"/>
    <w:rsid w:val="00FC1523"/>
    <w:rsid w:val="00FC294E"/>
    <w:rsid w:val="00FC2C03"/>
    <w:rsid w:val="00FC2DF6"/>
    <w:rsid w:val="00FC2FF9"/>
    <w:rsid w:val="00FC3331"/>
    <w:rsid w:val="00FC3893"/>
    <w:rsid w:val="00FD09E5"/>
    <w:rsid w:val="00FD0CCB"/>
    <w:rsid w:val="00FD1ED8"/>
    <w:rsid w:val="00FD3B87"/>
    <w:rsid w:val="00FD58CD"/>
    <w:rsid w:val="00FD5C4B"/>
    <w:rsid w:val="00FD674F"/>
    <w:rsid w:val="00FE023C"/>
    <w:rsid w:val="00FE07C2"/>
    <w:rsid w:val="00FE1C0A"/>
    <w:rsid w:val="00FE2DA5"/>
    <w:rsid w:val="00FF4E40"/>
    <w:rsid w:val="00FF59FB"/>
    <w:rsid w:val="00FF5A8F"/>
    <w:rsid w:val="00FF781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F25E5"/>
  <w15:docId w15:val="{8D6268FE-7877-2447-AE6B-B2442DE5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0D3D"/>
  </w:style>
  <w:style w:type="paragraph" w:styleId="Nadpis1">
    <w:name w:val="heading 1"/>
    <w:basedOn w:val="Normln"/>
    <w:link w:val="Nadpis1Char"/>
    <w:uiPriority w:val="9"/>
    <w:qFormat/>
    <w:rsid w:val="00400E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semiHidden/>
    <w:unhideWhenUsed/>
    <w:qFormat/>
    <w:rsid w:val="00400E8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400E86"/>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cs-CZ"/>
    </w:rPr>
  </w:style>
  <w:style w:type="paragraph" w:styleId="Nadpis4">
    <w:name w:val="heading 4"/>
    <w:basedOn w:val="Normln"/>
    <w:next w:val="Normln"/>
    <w:link w:val="Nadpis4Char"/>
    <w:uiPriority w:val="9"/>
    <w:semiHidden/>
    <w:unhideWhenUsed/>
    <w:qFormat/>
    <w:rsid w:val="00400E86"/>
    <w:pPr>
      <w:keepNext/>
      <w:keepLines/>
      <w:spacing w:before="40" w:after="0" w:line="240" w:lineRule="auto"/>
      <w:outlineLvl w:val="3"/>
    </w:pPr>
    <w:rPr>
      <w:rFonts w:asciiTheme="majorHAnsi" w:eastAsiaTheme="majorEastAsia" w:hAnsiTheme="majorHAnsi" w:cstheme="majorBidi"/>
      <w:i/>
      <w:iCs/>
      <w:color w:val="365F91" w:themeColor="accent1" w:themeShade="BF"/>
      <w:lang w:eastAsia="cs-CZ"/>
    </w:rPr>
  </w:style>
  <w:style w:type="paragraph" w:styleId="Nadpis6">
    <w:name w:val="heading 6"/>
    <w:basedOn w:val="Normln"/>
    <w:next w:val="Normln"/>
    <w:link w:val="Nadpis6Char"/>
    <w:uiPriority w:val="9"/>
    <w:semiHidden/>
    <w:unhideWhenUsed/>
    <w:qFormat/>
    <w:rsid w:val="00400E86"/>
    <w:pPr>
      <w:keepNext/>
      <w:keepLines/>
      <w:spacing w:before="40" w:after="0" w:line="240" w:lineRule="auto"/>
      <w:outlineLvl w:val="5"/>
    </w:pPr>
    <w:rPr>
      <w:rFonts w:asciiTheme="majorHAnsi" w:eastAsiaTheme="majorEastAsia" w:hAnsiTheme="majorHAnsi" w:cstheme="majorBidi"/>
      <w:color w:val="243F60" w:themeColor="accent1" w:themeShade="7F"/>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61D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1DC7"/>
  </w:style>
  <w:style w:type="paragraph" w:styleId="Zpat">
    <w:name w:val="footer"/>
    <w:basedOn w:val="Normln"/>
    <w:link w:val="ZpatChar"/>
    <w:uiPriority w:val="99"/>
    <w:unhideWhenUsed/>
    <w:rsid w:val="00961DC7"/>
    <w:pPr>
      <w:tabs>
        <w:tab w:val="center" w:pos="4536"/>
        <w:tab w:val="right" w:pos="9072"/>
      </w:tabs>
      <w:spacing w:after="0" w:line="240" w:lineRule="auto"/>
    </w:pPr>
  </w:style>
  <w:style w:type="character" w:customStyle="1" w:styleId="ZpatChar">
    <w:name w:val="Zápatí Char"/>
    <w:basedOn w:val="Standardnpsmoodstavce"/>
    <w:link w:val="Zpat"/>
    <w:uiPriority w:val="99"/>
    <w:rsid w:val="00961DC7"/>
  </w:style>
  <w:style w:type="paragraph" w:styleId="Textbubliny">
    <w:name w:val="Balloon Text"/>
    <w:basedOn w:val="Normln"/>
    <w:link w:val="TextbublinyChar"/>
    <w:uiPriority w:val="99"/>
    <w:semiHidden/>
    <w:unhideWhenUsed/>
    <w:rsid w:val="00961D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61DC7"/>
    <w:rPr>
      <w:rFonts w:ascii="Tahoma" w:hAnsi="Tahoma" w:cs="Tahoma"/>
      <w:sz w:val="16"/>
      <w:szCs w:val="16"/>
    </w:rPr>
  </w:style>
  <w:style w:type="character" w:customStyle="1" w:styleId="Nadpis1Char">
    <w:name w:val="Nadpis 1 Char"/>
    <w:basedOn w:val="Standardnpsmoodstavce"/>
    <w:link w:val="Nadpis1"/>
    <w:uiPriority w:val="9"/>
    <w:rsid w:val="00400E86"/>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semiHidden/>
    <w:rsid w:val="00400E8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semiHidden/>
    <w:rsid w:val="00400E86"/>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uiPriority w:val="9"/>
    <w:semiHidden/>
    <w:rsid w:val="00400E86"/>
    <w:rPr>
      <w:rFonts w:asciiTheme="majorHAnsi" w:eastAsiaTheme="majorEastAsia" w:hAnsiTheme="majorHAnsi" w:cstheme="majorBidi"/>
      <w:i/>
      <w:iCs/>
      <w:color w:val="365F91" w:themeColor="accent1" w:themeShade="BF"/>
      <w:lang w:eastAsia="cs-CZ"/>
    </w:rPr>
  </w:style>
  <w:style w:type="character" w:customStyle="1" w:styleId="Nadpis6Char">
    <w:name w:val="Nadpis 6 Char"/>
    <w:basedOn w:val="Standardnpsmoodstavce"/>
    <w:link w:val="Nadpis6"/>
    <w:uiPriority w:val="9"/>
    <w:semiHidden/>
    <w:rsid w:val="00400E86"/>
    <w:rPr>
      <w:rFonts w:asciiTheme="majorHAnsi" w:eastAsiaTheme="majorEastAsia" w:hAnsiTheme="majorHAnsi" w:cstheme="majorBidi"/>
      <w:color w:val="243F60" w:themeColor="accent1" w:themeShade="7F"/>
      <w:lang w:eastAsia="cs-CZ"/>
    </w:rPr>
  </w:style>
  <w:style w:type="character" w:styleId="Hypertextovodkaz">
    <w:name w:val="Hyperlink"/>
    <w:basedOn w:val="Standardnpsmoodstavce"/>
    <w:uiPriority w:val="99"/>
    <w:unhideWhenUsed/>
    <w:rsid w:val="00400E86"/>
    <w:rPr>
      <w:color w:val="0563C1"/>
      <w:u w:val="single"/>
    </w:rPr>
  </w:style>
  <w:style w:type="character" w:styleId="Sledovanodkaz">
    <w:name w:val="FollowedHyperlink"/>
    <w:basedOn w:val="Standardnpsmoodstavce"/>
    <w:uiPriority w:val="99"/>
    <w:semiHidden/>
    <w:unhideWhenUsed/>
    <w:rsid w:val="00400E86"/>
    <w:rPr>
      <w:color w:val="800080" w:themeColor="followedHyperlink"/>
      <w:u w:val="single"/>
    </w:rPr>
  </w:style>
  <w:style w:type="paragraph" w:customStyle="1" w:styleId="msonormal0">
    <w:name w:val="msonormal"/>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bold--m">
    <w:name w:val="text-bold--m"/>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eta">
    <w:name w:val="meta"/>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img">
    <w:name w:val="img"/>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xs--m">
    <w:name w:val="text-xs--m"/>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b-inlinemore">
    <w:name w:val="b-inline__more"/>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y-2">
    <w:name w:val="my-2"/>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xs">
    <w:name w:val="text-xs"/>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b-3">
    <w:name w:val="mb-3"/>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eq">
    <w:name w:val="e_q"/>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es-img">
    <w:name w:val="es-img"/>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es-1">
    <w:name w:val="pes-1"/>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es-2">
    <w:name w:val="pes-2"/>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es-3">
    <w:name w:val="pes-3"/>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es-4">
    <w:name w:val="pes-4"/>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es-5">
    <w:name w:val="pes-5"/>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etatext">
    <w:name w:val="meta__text"/>
    <w:basedOn w:val="Standardnpsmoodstavce"/>
    <w:rsid w:val="00400E86"/>
  </w:style>
  <w:style w:type="character" w:customStyle="1" w:styleId="text-uppercase">
    <w:name w:val="text-uppercase"/>
    <w:basedOn w:val="Standardnpsmoodstavce"/>
    <w:rsid w:val="00400E86"/>
  </w:style>
  <w:style w:type="character" w:customStyle="1" w:styleId="metatime">
    <w:name w:val="meta__time"/>
    <w:basedOn w:val="Standardnpsmoodstavce"/>
    <w:rsid w:val="00400E86"/>
  </w:style>
  <w:style w:type="character" w:customStyle="1" w:styleId="m-socials">
    <w:name w:val="m-socials"/>
    <w:basedOn w:val="Standardnpsmoodstavce"/>
    <w:rsid w:val="00400E86"/>
  </w:style>
  <w:style w:type="character" w:customStyle="1" w:styleId="vhide">
    <w:name w:val="vhide"/>
    <w:basedOn w:val="Standardnpsmoodstavce"/>
    <w:rsid w:val="00400E86"/>
  </w:style>
  <w:style w:type="character" w:customStyle="1" w:styleId="inpfix">
    <w:name w:val="inp__fix"/>
    <w:basedOn w:val="Standardnpsmoodstavce"/>
    <w:rsid w:val="00400E86"/>
  </w:style>
  <w:style w:type="character" w:customStyle="1" w:styleId="link-more">
    <w:name w:val="link-more"/>
    <w:basedOn w:val="Standardnpsmoodstavce"/>
    <w:rsid w:val="00400E86"/>
  </w:style>
  <w:style w:type="character" w:customStyle="1" w:styleId="byline">
    <w:name w:val="byline"/>
    <w:basedOn w:val="Standardnpsmoodstavce"/>
    <w:rsid w:val="00400E86"/>
  </w:style>
  <w:style w:type="character" w:customStyle="1" w:styleId="lowercase">
    <w:name w:val="lowercase"/>
    <w:basedOn w:val="Standardnpsmoodstavce"/>
    <w:rsid w:val="00400E86"/>
  </w:style>
  <w:style w:type="character" w:customStyle="1" w:styleId="read-more">
    <w:name w:val="read-more"/>
    <w:basedOn w:val="Standardnpsmoodstavce"/>
    <w:rsid w:val="00400E86"/>
  </w:style>
  <w:style w:type="character" w:customStyle="1" w:styleId="mujrozhlas-audiotext-desktop">
    <w:name w:val="mujrozhlas-audio__text-desktop"/>
    <w:basedOn w:val="Standardnpsmoodstavce"/>
    <w:rsid w:val="00400E86"/>
  </w:style>
  <w:style w:type="character" w:customStyle="1" w:styleId="b-041kaudio-length-title">
    <w:name w:val="b-041k__audio-length-title"/>
    <w:basedOn w:val="Standardnpsmoodstavce"/>
    <w:rsid w:val="00400E86"/>
  </w:style>
  <w:style w:type="character" w:customStyle="1" w:styleId="b-041kaudio-length-value">
    <w:name w:val="b-041k__audio-length-value"/>
    <w:basedOn w:val="Standardnpsmoodstavce"/>
    <w:rsid w:val="00400E86"/>
  </w:style>
  <w:style w:type="character" w:customStyle="1" w:styleId="b-041kdescription-title">
    <w:name w:val="b-041k__description-title"/>
    <w:basedOn w:val="Standardnpsmoodstavce"/>
    <w:rsid w:val="00400E86"/>
  </w:style>
  <w:style w:type="character" w:customStyle="1" w:styleId="img-metadatasource">
    <w:name w:val="img-metadata__source"/>
    <w:basedOn w:val="Standardnpsmoodstavce"/>
    <w:rsid w:val="00400E86"/>
  </w:style>
  <w:style w:type="character" w:customStyle="1" w:styleId="en">
    <w:name w:val="e_n"/>
    <w:basedOn w:val="Standardnpsmoodstavce"/>
    <w:rsid w:val="00400E86"/>
  </w:style>
  <w:style w:type="character" w:customStyle="1" w:styleId="mol-formatted-datedate">
    <w:name w:val="mol-formatted-date__date"/>
    <w:basedOn w:val="Standardnpsmoodstavce"/>
    <w:rsid w:val="00400E86"/>
  </w:style>
  <w:style w:type="character" w:customStyle="1" w:styleId="mol-formatted-datetime">
    <w:name w:val="mol-formatted-date__time"/>
    <w:basedOn w:val="Standardnpsmoodstavce"/>
    <w:rsid w:val="00400E86"/>
  </w:style>
  <w:style w:type="character" w:customStyle="1" w:styleId="time">
    <w:name w:val="time"/>
    <w:basedOn w:val="Standardnpsmoodstavce"/>
    <w:rsid w:val="00400E86"/>
  </w:style>
  <w:style w:type="character" w:customStyle="1" w:styleId="time-date">
    <w:name w:val="time-date"/>
    <w:basedOn w:val="Standardnpsmoodstavce"/>
    <w:rsid w:val="00400E86"/>
  </w:style>
  <w:style w:type="character" w:customStyle="1" w:styleId="aktual">
    <w:name w:val="aktual"/>
    <w:basedOn w:val="Standardnpsmoodstavce"/>
    <w:rsid w:val="00400E86"/>
  </w:style>
  <w:style w:type="character" w:customStyle="1" w:styleId="note">
    <w:name w:val="note"/>
    <w:basedOn w:val="Standardnpsmoodstavce"/>
    <w:rsid w:val="00400E86"/>
  </w:style>
  <w:style w:type="character" w:styleId="Zdraznn">
    <w:name w:val="Emphasis"/>
    <w:basedOn w:val="Standardnpsmoodstavce"/>
    <w:uiPriority w:val="20"/>
    <w:qFormat/>
    <w:rsid w:val="00400E86"/>
    <w:rPr>
      <w:i/>
      <w:iCs/>
    </w:rPr>
  </w:style>
  <w:style w:type="character" w:styleId="Siln">
    <w:name w:val="Strong"/>
    <w:basedOn w:val="Standardnpsmoodstavce"/>
    <w:uiPriority w:val="22"/>
    <w:qFormat/>
    <w:rsid w:val="00400E86"/>
    <w:rPr>
      <w:b/>
      <w:bCs/>
    </w:rPr>
  </w:style>
  <w:style w:type="character" w:styleId="Nevyeenzmnka">
    <w:name w:val="Unresolved Mention"/>
    <w:basedOn w:val="Standardnpsmoodstavce"/>
    <w:uiPriority w:val="99"/>
    <w:semiHidden/>
    <w:unhideWhenUsed/>
    <w:rsid w:val="002779BF"/>
    <w:rPr>
      <w:color w:val="605E5C"/>
      <w:shd w:val="clear" w:color="auto" w:fill="E1DFDD"/>
    </w:rPr>
  </w:style>
  <w:style w:type="character" w:customStyle="1" w:styleId="apple-converted-space">
    <w:name w:val="apple-converted-space"/>
    <w:basedOn w:val="Standardnpsmoodstavce"/>
    <w:rsid w:val="00EB1971"/>
  </w:style>
  <w:style w:type="paragraph" w:styleId="Odstavecseseznamem">
    <w:name w:val="List Paragraph"/>
    <w:basedOn w:val="Normln"/>
    <w:uiPriority w:val="34"/>
    <w:qFormat/>
    <w:rsid w:val="0033299B"/>
    <w:pPr>
      <w:spacing w:after="0" w:line="240" w:lineRule="auto"/>
      <w:ind w:left="720"/>
      <w:contextualSpacing/>
    </w:pPr>
    <w:rPr>
      <w:sz w:val="24"/>
      <w:szCs w:val="24"/>
    </w:rPr>
  </w:style>
  <w:style w:type="paragraph" w:styleId="Bezmezer">
    <w:name w:val="No Spacing"/>
    <w:qFormat/>
    <w:rsid w:val="00BC11FF"/>
    <w:pPr>
      <w:spacing w:after="0" w:line="240" w:lineRule="auto"/>
    </w:pPr>
    <w:rPr>
      <w:rFonts w:ascii="Arial" w:hAnsi="Arial"/>
      <w:sz w:val="20"/>
      <w:szCs w:val="24"/>
    </w:rPr>
  </w:style>
  <w:style w:type="paragraph" w:customStyle="1" w:styleId="xmsonormal">
    <w:name w:val="xmsonormal"/>
    <w:basedOn w:val="Normln"/>
    <w:rsid w:val="00BC11FF"/>
    <w:pPr>
      <w:spacing w:before="100" w:beforeAutospacing="1" w:after="100" w:afterAutospacing="1" w:line="240" w:lineRule="auto"/>
    </w:pPr>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708">
      <w:bodyDiv w:val="1"/>
      <w:marLeft w:val="0"/>
      <w:marRight w:val="0"/>
      <w:marTop w:val="0"/>
      <w:marBottom w:val="0"/>
      <w:divBdr>
        <w:top w:val="none" w:sz="0" w:space="0" w:color="auto"/>
        <w:left w:val="none" w:sz="0" w:space="0" w:color="auto"/>
        <w:bottom w:val="none" w:sz="0" w:space="0" w:color="auto"/>
        <w:right w:val="none" w:sz="0" w:space="0" w:color="auto"/>
      </w:divBdr>
      <w:divsChild>
        <w:div w:id="267733657">
          <w:marLeft w:val="0"/>
          <w:marRight w:val="0"/>
          <w:marTop w:val="0"/>
          <w:marBottom w:val="255"/>
          <w:divBdr>
            <w:top w:val="none" w:sz="0" w:space="0" w:color="auto"/>
            <w:left w:val="none" w:sz="0" w:space="0" w:color="auto"/>
            <w:bottom w:val="none" w:sz="0" w:space="0" w:color="auto"/>
            <w:right w:val="none" w:sz="0" w:space="0" w:color="auto"/>
          </w:divBdr>
        </w:div>
      </w:divsChild>
    </w:div>
    <w:div w:id="309672653">
      <w:bodyDiv w:val="1"/>
      <w:marLeft w:val="0"/>
      <w:marRight w:val="0"/>
      <w:marTop w:val="0"/>
      <w:marBottom w:val="0"/>
      <w:divBdr>
        <w:top w:val="none" w:sz="0" w:space="0" w:color="auto"/>
        <w:left w:val="none" w:sz="0" w:space="0" w:color="auto"/>
        <w:bottom w:val="none" w:sz="0" w:space="0" w:color="auto"/>
        <w:right w:val="none" w:sz="0" w:space="0" w:color="auto"/>
      </w:divBdr>
    </w:div>
    <w:div w:id="322782100">
      <w:bodyDiv w:val="1"/>
      <w:marLeft w:val="0"/>
      <w:marRight w:val="0"/>
      <w:marTop w:val="0"/>
      <w:marBottom w:val="0"/>
      <w:divBdr>
        <w:top w:val="none" w:sz="0" w:space="0" w:color="auto"/>
        <w:left w:val="none" w:sz="0" w:space="0" w:color="auto"/>
        <w:bottom w:val="none" w:sz="0" w:space="0" w:color="auto"/>
        <w:right w:val="none" w:sz="0" w:space="0" w:color="auto"/>
      </w:divBdr>
    </w:div>
    <w:div w:id="666446025">
      <w:bodyDiv w:val="1"/>
      <w:marLeft w:val="0"/>
      <w:marRight w:val="0"/>
      <w:marTop w:val="0"/>
      <w:marBottom w:val="0"/>
      <w:divBdr>
        <w:top w:val="none" w:sz="0" w:space="0" w:color="auto"/>
        <w:left w:val="none" w:sz="0" w:space="0" w:color="auto"/>
        <w:bottom w:val="none" w:sz="0" w:space="0" w:color="auto"/>
        <w:right w:val="none" w:sz="0" w:space="0" w:color="auto"/>
      </w:divBdr>
    </w:div>
    <w:div w:id="1387989417">
      <w:bodyDiv w:val="1"/>
      <w:marLeft w:val="0"/>
      <w:marRight w:val="0"/>
      <w:marTop w:val="0"/>
      <w:marBottom w:val="0"/>
      <w:divBdr>
        <w:top w:val="none" w:sz="0" w:space="0" w:color="auto"/>
        <w:left w:val="none" w:sz="0" w:space="0" w:color="auto"/>
        <w:bottom w:val="none" w:sz="0" w:space="0" w:color="auto"/>
        <w:right w:val="none" w:sz="0" w:space="0" w:color="auto"/>
      </w:divBdr>
    </w:div>
    <w:div w:id="1457984805">
      <w:bodyDiv w:val="1"/>
      <w:marLeft w:val="0"/>
      <w:marRight w:val="0"/>
      <w:marTop w:val="0"/>
      <w:marBottom w:val="0"/>
      <w:divBdr>
        <w:top w:val="none" w:sz="0" w:space="0" w:color="auto"/>
        <w:left w:val="none" w:sz="0" w:space="0" w:color="auto"/>
        <w:bottom w:val="none" w:sz="0" w:space="0" w:color="auto"/>
        <w:right w:val="none" w:sz="0" w:space="0" w:color="auto"/>
      </w:divBdr>
    </w:div>
    <w:div w:id="1841047099">
      <w:bodyDiv w:val="1"/>
      <w:marLeft w:val="0"/>
      <w:marRight w:val="0"/>
      <w:marTop w:val="0"/>
      <w:marBottom w:val="0"/>
      <w:divBdr>
        <w:top w:val="none" w:sz="0" w:space="0" w:color="auto"/>
        <w:left w:val="none" w:sz="0" w:space="0" w:color="auto"/>
        <w:bottom w:val="none" w:sz="0" w:space="0" w:color="auto"/>
        <w:right w:val="none" w:sz="0" w:space="0" w:color="auto"/>
      </w:divBdr>
    </w:div>
    <w:div w:id="1919711720">
      <w:bodyDiv w:val="1"/>
      <w:marLeft w:val="0"/>
      <w:marRight w:val="0"/>
      <w:marTop w:val="0"/>
      <w:marBottom w:val="0"/>
      <w:divBdr>
        <w:top w:val="none" w:sz="0" w:space="0" w:color="auto"/>
        <w:left w:val="none" w:sz="0" w:space="0" w:color="auto"/>
        <w:bottom w:val="none" w:sz="0" w:space="0" w:color="auto"/>
        <w:right w:val="none" w:sz="0" w:space="0" w:color="auto"/>
      </w:divBdr>
    </w:div>
    <w:div w:id="200889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zivnostnikroku.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rmaroku.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vid.pavlat@communa.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8108F8BD6FED4C94FC846FB903D938" ma:contentTypeVersion="14" ma:contentTypeDescription="Vytvoří nový dokument" ma:contentTypeScope="" ma:versionID="fd5d3c4ccbfb06794ebff960cf49179c">
  <xsd:schema xmlns:xsd="http://www.w3.org/2001/XMLSchema" xmlns:xs="http://www.w3.org/2001/XMLSchema" xmlns:p="http://schemas.microsoft.com/office/2006/metadata/properties" xmlns:ns2="5bfde343-e255-410e-a0a3-b7bb2b38e632" xmlns:ns3="67127170-065a-4910-bf80-0f16f7033ca5" targetNamespace="http://schemas.microsoft.com/office/2006/metadata/properties" ma:root="true" ma:fieldsID="668cf4ecb7ba229ca61c4bd593b92f67" ns2:_="" ns3:_="">
    <xsd:import namespace="5bfde343-e255-410e-a0a3-b7bb2b38e632"/>
    <xsd:import namespace="67127170-065a-4910-bf80-0f16f7033c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x006f_ef0" minOccurs="0"/>
                <xsd:element ref="ns2:me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de343-e255-410e-a0a3-b7bb2b38e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x006f_ef0" ma:index="20" nillable="true" ma:displayName="Text" ma:internalName="_x006f_ef0">
      <xsd:simpleType>
        <xsd:restriction base="dms:Text"/>
      </xsd:simpleType>
    </xsd:element>
    <xsd:element name="me5b" ma:index="21" nillable="true" ma:displayName="Datum a čas" ma:internalName="me5b">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7127170-065a-4910-bf80-0f16f7033ca5"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6f_ef0 xmlns="5bfde343-e255-410e-a0a3-b7bb2b38e632" xsi:nil="true"/>
    <me5b xmlns="5bfde343-e255-410e-a0a3-b7bb2b38e6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F56D0-9D9A-4C80-B5D4-17960D62F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de343-e255-410e-a0a3-b7bb2b38e632"/>
    <ds:schemaRef ds:uri="67127170-065a-4910-bf80-0f16f703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D7E0F-6982-4555-9521-DE24A3067AF2}">
  <ds:schemaRefs>
    <ds:schemaRef ds:uri="http://schemas.microsoft.com/office/2006/metadata/properties"/>
    <ds:schemaRef ds:uri="http://schemas.microsoft.com/office/infopath/2007/PartnerControls"/>
    <ds:schemaRef ds:uri="5bfde343-e255-410e-a0a3-b7bb2b38e632"/>
  </ds:schemaRefs>
</ds:datastoreItem>
</file>

<file path=customXml/itemProps3.xml><?xml version="1.0" encoding="utf-8"?>
<ds:datastoreItem xmlns:ds="http://schemas.openxmlformats.org/officeDocument/2006/customXml" ds:itemID="{F3ADBB41-FC4F-47B9-B831-E461CE44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2483</Words>
  <Characters>14655</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Tomanová Gabriela</dc:creator>
  <cp:lastModifiedBy>David Pavlát</cp:lastModifiedBy>
  <cp:revision>8</cp:revision>
  <dcterms:created xsi:type="dcterms:W3CDTF">2023-12-12T10:32:00Z</dcterms:created>
  <dcterms:modified xsi:type="dcterms:W3CDTF">2023-12-14T17:03:00Z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0x010100538108F8BD6FED4C94FC846FB903D938</vt:lpwstr>
  </property>
  <property fmtid="{D5CDD505-2E9C-101B-9397-08002B2CF9AE}" pid="3" name="MSIP_Label_1b42ba93-7b30-4656-b95b-bb62007eadfd_Enabled">
    <vt:lpwstr>true</vt:lpwstr>
  </property>
  <property fmtid="{D5CDD505-2E9C-101B-9397-08002B2CF9AE}" pid="4" name="MSIP_Label_1b42ba93-7b30-4656-b95b-bb62007eadfd_SetDate">
    <vt:lpwstr>2023-12-12T09:48:55Z</vt:lpwstr>
  </property>
  <property fmtid="{D5CDD505-2E9C-101B-9397-08002B2CF9AE}" pid="5" name="MSIP_Label_1b42ba93-7b30-4656-b95b-bb62007eadfd_Method">
    <vt:lpwstr>Privileged</vt:lpwstr>
  </property>
  <property fmtid="{D5CDD505-2E9C-101B-9397-08002B2CF9AE}" pid="6" name="MSIP_Label_1b42ba93-7b30-4656-b95b-bb62007eadfd_Name">
    <vt:lpwstr>L02M0000</vt:lpwstr>
  </property>
  <property fmtid="{D5CDD505-2E9C-101B-9397-08002B2CF9AE}" pid="7" name="MSIP_Label_1b42ba93-7b30-4656-b95b-bb62007eadfd_SiteId">
    <vt:lpwstr>afe0a6a1-f77a-4c3e-9026-23e82e736f42</vt:lpwstr>
  </property>
  <property fmtid="{D5CDD505-2E9C-101B-9397-08002B2CF9AE}" pid="8" name="MSIP_Label_1b42ba93-7b30-4656-b95b-bb62007eadfd_ActionId">
    <vt:lpwstr>c71002f2-4b24-4efb-afee-fd3aa333628b</vt:lpwstr>
  </property>
  <property fmtid="{D5CDD505-2E9C-101B-9397-08002B2CF9AE}" pid="9" name="MSIP_Label_1b42ba93-7b30-4656-b95b-bb62007eadfd_ContentBits">
    <vt:lpwstr>0</vt:lpwstr>
  </property>
</Properties>
</file>